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BD" w:rsidRPr="007521A3" w:rsidRDefault="00967DBD" w:rsidP="00DB4103">
      <w:pPr>
        <w:shd w:val="clear" w:color="auto" w:fill="FFFFFF"/>
        <w:spacing w:beforeAutospacing="1" w:after="0" w:afterAutospacing="1" w:line="240" w:lineRule="auto"/>
        <w:ind w:left="585"/>
        <w:jc w:val="both"/>
        <w:rPr>
          <w:rFonts w:ascii="Comic Sans MS" w:eastAsia="Times New Roman" w:hAnsi="Comic Sans MS" w:cs="Times New Roman"/>
          <w:color w:val="222222"/>
          <w:sz w:val="20"/>
          <w:szCs w:val="20"/>
          <w:lang w:val="tr-TR"/>
        </w:rPr>
      </w:pPr>
      <w:bookmarkStart w:id="0" w:name="_GoBack"/>
      <w:bookmarkEnd w:id="0"/>
      <w:r w:rsidRPr="007521A3">
        <w:rPr>
          <w:rFonts w:ascii="Comic Sans MS" w:eastAsia="Times New Roman" w:hAnsi="Comic Sans MS" w:cs="Times New Roman"/>
          <w:color w:val="222222"/>
          <w:sz w:val="20"/>
          <w:szCs w:val="20"/>
          <w:lang w:val="tr-TR"/>
        </w:rPr>
        <w:t xml:space="preserve">DOST Platformu Üyeleri (Bilgi Notu Tarihi: </w:t>
      </w:r>
      <w:r w:rsidR="007521A3" w:rsidRPr="007521A3">
        <w:rPr>
          <w:rFonts w:ascii="Comic Sans MS" w:eastAsia="Times New Roman" w:hAnsi="Comic Sans MS" w:cs="Times New Roman"/>
          <w:color w:val="222222"/>
          <w:sz w:val="20"/>
          <w:szCs w:val="20"/>
          <w:lang w:val="tr-TR"/>
        </w:rPr>
        <w:t>25</w:t>
      </w:r>
      <w:r w:rsidRPr="007521A3">
        <w:rPr>
          <w:rFonts w:ascii="Comic Sans MS" w:eastAsia="Times New Roman" w:hAnsi="Comic Sans MS" w:cs="Times New Roman"/>
          <w:color w:val="222222"/>
          <w:sz w:val="20"/>
          <w:szCs w:val="20"/>
          <w:lang w:val="tr-TR"/>
        </w:rPr>
        <w:t xml:space="preserve"> Nisan 2017)</w:t>
      </w:r>
    </w:p>
    <w:p w:rsidR="0090155B" w:rsidRDefault="00967DBD">
      <w:pPr>
        <w:pStyle w:val="T1"/>
        <w:tabs>
          <w:tab w:val="right" w:leader="dot" w:pos="9350"/>
        </w:tabs>
        <w:rPr>
          <w:rFonts w:eastAsiaTheme="minorEastAsia"/>
          <w:noProof/>
          <w:lang w:val="tr-TR" w:eastAsia="tr-TR"/>
        </w:rPr>
      </w:pPr>
      <w:r w:rsidRPr="007521A3">
        <w:rPr>
          <w:rFonts w:ascii="Comic Sans MS" w:eastAsia="Times New Roman" w:hAnsi="Comic Sans MS" w:cs="Times New Roman"/>
          <w:color w:val="222222"/>
          <w:sz w:val="20"/>
          <w:szCs w:val="20"/>
          <w:lang w:val="tr-TR"/>
        </w:rPr>
        <w:fldChar w:fldCharType="begin"/>
      </w:r>
      <w:r w:rsidRPr="007521A3">
        <w:rPr>
          <w:rFonts w:ascii="Comic Sans MS" w:eastAsia="Times New Roman" w:hAnsi="Comic Sans MS" w:cs="Times New Roman"/>
          <w:color w:val="222222"/>
          <w:sz w:val="20"/>
          <w:szCs w:val="20"/>
          <w:lang w:val="tr-TR"/>
        </w:rPr>
        <w:instrText xml:space="preserve"> TOC \o "1-3" \h \z \u </w:instrText>
      </w:r>
      <w:r w:rsidRPr="007521A3">
        <w:rPr>
          <w:rFonts w:ascii="Comic Sans MS" w:eastAsia="Times New Roman" w:hAnsi="Comic Sans MS" w:cs="Times New Roman"/>
          <w:color w:val="222222"/>
          <w:sz w:val="20"/>
          <w:szCs w:val="20"/>
          <w:lang w:val="tr-TR"/>
        </w:rPr>
        <w:fldChar w:fldCharType="separate"/>
      </w:r>
      <w:hyperlink w:anchor="_Toc480874218" w:history="1">
        <w:r w:rsidR="0090155B" w:rsidRPr="00880F5D">
          <w:rPr>
            <w:rStyle w:val="Kpr"/>
            <w:rFonts w:ascii="Comic Sans MS" w:eastAsia="Times New Roman" w:hAnsi="Comic Sans MS"/>
            <w:noProof/>
            <w:lang w:val="tr-TR"/>
          </w:rPr>
          <w:t>Kurucu Üyeler</w:t>
        </w:r>
        <w:r w:rsidR="0090155B">
          <w:rPr>
            <w:noProof/>
            <w:webHidden/>
          </w:rPr>
          <w:tab/>
        </w:r>
        <w:r w:rsidR="0090155B">
          <w:rPr>
            <w:noProof/>
            <w:webHidden/>
          </w:rPr>
          <w:fldChar w:fldCharType="begin"/>
        </w:r>
        <w:r w:rsidR="0090155B">
          <w:rPr>
            <w:noProof/>
            <w:webHidden/>
          </w:rPr>
          <w:instrText xml:space="preserve"> PAGEREF _Toc480874218 \h </w:instrText>
        </w:r>
        <w:r w:rsidR="0090155B">
          <w:rPr>
            <w:noProof/>
            <w:webHidden/>
          </w:rPr>
        </w:r>
        <w:r w:rsidR="0090155B">
          <w:rPr>
            <w:noProof/>
            <w:webHidden/>
          </w:rPr>
          <w:fldChar w:fldCharType="separate"/>
        </w:r>
        <w:r w:rsidR="00160922">
          <w:rPr>
            <w:noProof/>
            <w:webHidden/>
          </w:rPr>
          <w:t>1</w:t>
        </w:r>
        <w:r w:rsidR="0090155B">
          <w:rPr>
            <w:noProof/>
            <w:webHidden/>
          </w:rPr>
          <w:fldChar w:fldCharType="end"/>
        </w:r>
      </w:hyperlink>
    </w:p>
    <w:p w:rsidR="0090155B" w:rsidRDefault="00160922">
      <w:pPr>
        <w:pStyle w:val="T1"/>
        <w:tabs>
          <w:tab w:val="right" w:leader="dot" w:pos="9350"/>
        </w:tabs>
        <w:rPr>
          <w:rFonts w:eastAsiaTheme="minorEastAsia"/>
          <w:noProof/>
          <w:lang w:val="tr-TR" w:eastAsia="tr-TR"/>
        </w:rPr>
      </w:pPr>
      <w:hyperlink w:anchor="_Toc480874219" w:history="1">
        <w:r w:rsidR="0090155B" w:rsidRPr="00880F5D">
          <w:rPr>
            <w:rStyle w:val="Kpr"/>
            <w:rFonts w:ascii="Comic Sans MS" w:hAnsi="Comic Sans MS"/>
            <w:noProof/>
            <w:lang w:val="tr-TR"/>
          </w:rPr>
          <w:t>21 Nisan 2017 Tarihinde Üye Olanlar</w:t>
        </w:r>
        <w:r w:rsidR="0090155B">
          <w:rPr>
            <w:noProof/>
            <w:webHidden/>
          </w:rPr>
          <w:tab/>
        </w:r>
        <w:r w:rsidR="0090155B">
          <w:rPr>
            <w:noProof/>
            <w:webHidden/>
          </w:rPr>
          <w:fldChar w:fldCharType="begin"/>
        </w:r>
        <w:r w:rsidR="0090155B">
          <w:rPr>
            <w:noProof/>
            <w:webHidden/>
          </w:rPr>
          <w:instrText xml:space="preserve"> PAGEREF _Toc480874219 \h </w:instrText>
        </w:r>
        <w:r w:rsidR="0090155B">
          <w:rPr>
            <w:noProof/>
            <w:webHidden/>
          </w:rPr>
        </w:r>
        <w:r w:rsidR="0090155B">
          <w:rPr>
            <w:noProof/>
            <w:webHidden/>
          </w:rPr>
          <w:fldChar w:fldCharType="separate"/>
        </w:r>
        <w:r>
          <w:rPr>
            <w:noProof/>
            <w:webHidden/>
          </w:rPr>
          <w:t>2</w:t>
        </w:r>
        <w:r w:rsidR="0090155B">
          <w:rPr>
            <w:noProof/>
            <w:webHidden/>
          </w:rPr>
          <w:fldChar w:fldCharType="end"/>
        </w:r>
      </w:hyperlink>
    </w:p>
    <w:p w:rsidR="0090155B" w:rsidRDefault="00160922">
      <w:pPr>
        <w:pStyle w:val="T1"/>
        <w:tabs>
          <w:tab w:val="right" w:leader="dot" w:pos="9350"/>
        </w:tabs>
        <w:rPr>
          <w:rFonts w:eastAsiaTheme="minorEastAsia"/>
          <w:noProof/>
          <w:lang w:val="tr-TR" w:eastAsia="tr-TR"/>
        </w:rPr>
      </w:pPr>
      <w:hyperlink w:anchor="_Toc480874220" w:history="1">
        <w:r w:rsidR="0090155B" w:rsidRPr="00880F5D">
          <w:rPr>
            <w:rStyle w:val="Kpr"/>
            <w:rFonts w:ascii="Comic Sans MS" w:hAnsi="Comic Sans MS"/>
            <w:noProof/>
            <w:lang w:val="tr-TR"/>
          </w:rPr>
          <w:t>Resmen Başvuru Yapmış  ve 28 Nisan 2017 Tarihinde Üye Olacak STK’lar</w:t>
        </w:r>
        <w:r w:rsidR="0090155B">
          <w:rPr>
            <w:noProof/>
            <w:webHidden/>
          </w:rPr>
          <w:tab/>
        </w:r>
        <w:r w:rsidR="0090155B">
          <w:rPr>
            <w:noProof/>
            <w:webHidden/>
          </w:rPr>
          <w:fldChar w:fldCharType="begin"/>
        </w:r>
        <w:r w:rsidR="0090155B">
          <w:rPr>
            <w:noProof/>
            <w:webHidden/>
          </w:rPr>
          <w:instrText xml:space="preserve"> PAGEREF _Toc480874220 \h </w:instrText>
        </w:r>
        <w:r w:rsidR="0090155B">
          <w:rPr>
            <w:noProof/>
            <w:webHidden/>
          </w:rPr>
        </w:r>
        <w:r w:rsidR="0090155B">
          <w:rPr>
            <w:noProof/>
            <w:webHidden/>
          </w:rPr>
          <w:fldChar w:fldCharType="separate"/>
        </w:r>
        <w:r>
          <w:rPr>
            <w:noProof/>
            <w:webHidden/>
          </w:rPr>
          <w:t>2</w:t>
        </w:r>
        <w:r w:rsidR="0090155B">
          <w:rPr>
            <w:noProof/>
            <w:webHidden/>
          </w:rPr>
          <w:fldChar w:fldCharType="end"/>
        </w:r>
      </w:hyperlink>
    </w:p>
    <w:p w:rsidR="0090155B" w:rsidRDefault="00160922">
      <w:pPr>
        <w:pStyle w:val="T1"/>
        <w:tabs>
          <w:tab w:val="right" w:leader="dot" w:pos="9350"/>
        </w:tabs>
        <w:rPr>
          <w:rFonts w:eastAsiaTheme="minorEastAsia"/>
          <w:noProof/>
          <w:lang w:val="tr-TR" w:eastAsia="tr-TR"/>
        </w:rPr>
      </w:pPr>
      <w:hyperlink w:anchor="_Toc480874221" w:history="1">
        <w:r w:rsidR="0090155B" w:rsidRPr="00880F5D">
          <w:rPr>
            <w:rStyle w:val="Kpr"/>
            <w:rFonts w:ascii="Comic Sans MS" w:eastAsia="Times New Roman" w:hAnsi="Comic Sans MS"/>
            <w:noProof/>
            <w:lang w:val="tr-TR"/>
          </w:rPr>
          <w:t>Görüşmeler Devam Eden STK’lar</w:t>
        </w:r>
        <w:r w:rsidR="0090155B">
          <w:rPr>
            <w:noProof/>
            <w:webHidden/>
          </w:rPr>
          <w:tab/>
        </w:r>
        <w:r w:rsidR="0090155B">
          <w:rPr>
            <w:noProof/>
            <w:webHidden/>
          </w:rPr>
          <w:fldChar w:fldCharType="begin"/>
        </w:r>
        <w:r w:rsidR="0090155B">
          <w:rPr>
            <w:noProof/>
            <w:webHidden/>
          </w:rPr>
          <w:instrText xml:space="preserve"> PAGEREF _Toc480874221 \h </w:instrText>
        </w:r>
        <w:r w:rsidR="0090155B">
          <w:rPr>
            <w:noProof/>
            <w:webHidden/>
          </w:rPr>
        </w:r>
        <w:r w:rsidR="0090155B">
          <w:rPr>
            <w:noProof/>
            <w:webHidden/>
          </w:rPr>
          <w:fldChar w:fldCharType="separate"/>
        </w:r>
        <w:r>
          <w:rPr>
            <w:noProof/>
            <w:webHidden/>
          </w:rPr>
          <w:t>2</w:t>
        </w:r>
        <w:r w:rsidR="0090155B">
          <w:rPr>
            <w:noProof/>
            <w:webHidden/>
          </w:rPr>
          <w:fldChar w:fldCharType="end"/>
        </w:r>
      </w:hyperlink>
    </w:p>
    <w:p w:rsidR="0090155B" w:rsidRDefault="00967DBD" w:rsidP="00DB4103">
      <w:pPr>
        <w:pStyle w:val="Balk1"/>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color w:val="222222"/>
          <w:sz w:val="20"/>
          <w:szCs w:val="20"/>
          <w:lang w:val="tr-TR"/>
        </w:rPr>
        <w:fldChar w:fldCharType="end"/>
      </w:r>
      <w:bookmarkStart w:id="1" w:name="_Toc480874218"/>
    </w:p>
    <w:p w:rsidR="00967DBD" w:rsidRPr="007521A3" w:rsidRDefault="00967DBD" w:rsidP="00DB4103">
      <w:pPr>
        <w:pStyle w:val="Balk1"/>
        <w:rPr>
          <w:rFonts w:ascii="Comic Sans MS" w:eastAsia="Times New Roman" w:hAnsi="Comic Sans MS"/>
          <w:sz w:val="20"/>
          <w:szCs w:val="20"/>
          <w:lang w:val="tr-TR"/>
        </w:rPr>
      </w:pPr>
      <w:r w:rsidRPr="007521A3">
        <w:rPr>
          <w:rFonts w:ascii="Comic Sans MS" w:eastAsia="Times New Roman" w:hAnsi="Comic Sans MS"/>
          <w:sz w:val="20"/>
          <w:szCs w:val="20"/>
          <w:lang w:val="tr-TR"/>
        </w:rPr>
        <w:t>Kurucu Üyeler</w:t>
      </w:r>
      <w:bookmarkEnd w:id="1"/>
    </w:p>
    <w:p w:rsidR="00967DBD" w:rsidRPr="007521A3" w:rsidRDefault="00967DBD" w:rsidP="00DB4103">
      <w:pPr>
        <w:pStyle w:val="ListeParagraf"/>
        <w:numPr>
          <w:ilvl w:val="0"/>
          <w:numId w:val="3"/>
        </w:numPr>
        <w:shd w:val="clear" w:color="auto" w:fill="FFFFFF"/>
        <w:spacing w:beforeAutospacing="1" w:after="0" w:afterAutospacing="1" w:line="240" w:lineRule="auto"/>
        <w:jc w:val="both"/>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b/>
          <w:bCs/>
          <w:color w:val="444444"/>
          <w:sz w:val="20"/>
          <w:szCs w:val="20"/>
          <w:lang w:val="tr-TR"/>
        </w:rPr>
        <w:t>Doğa Koruma Merkezi-DKM- </w:t>
      </w:r>
      <w:hyperlink r:id="rId7" w:tgtFrame="_blank" w:history="1">
        <w:proofErr w:type="gramStart"/>
        <w:r w:rsidRPr="007521A3">
          <w:rPr>
            <w:rFonts w:ascii="Comic Sans MS" w:eastAsia="Times New Roman" w:hAnsi="Comic Sans MS" w:cs="Times New Roman"/>
            <w:b/>
            <w:bCs/>
            <w:color w:val="649341"/>
            <w:sz w:val="20"/>
            <w:szCs w:val="20"/>
            <w:bdr w:val="none" w:sz="0" w:space="0" w:color="auto" w:frame="1"/>
            <w:lang w:val="tr-TR"/>
          </w:rPr>
          <w:t>dkm.org.tr</w:t>
        </w:r>
        <w:proofErr w:type="gramEnd"/>
      </w:hyperlink>
      <w:r w:rsidRPr="007521A3">
        <w:rPr>
          <w:rFonts w:ascii="Comic Sans MS" w:eastAsia="Times New Roman" w:hAnsi="Comic Sans MS" w:cs="Times New Roman"/>
          <w:color w:val="444444"/>
          <w:sz w:val="20"/>
          <w:szCs w:val="20"/>
          <w:lang w:val="tr-TR"/>
        </w:rPr>
        <w:t> 2004 yılından beri doğa koruma alanında faaliyet gösteren bir sivil toplum kuruluşudur. Amacı biyolojik çeşitliliğin etkin şekilde korunmasını ve doğal kaynakların sürdürülebilir şekilde yönetilmesini sağlamaktır.</w:t>
      </w:r>
    </w:p>
    <w:p w:rsidR="00967DBD" w:rsidRPr="007521A3" w:rsidRDefault="00967DBD" w:rsidP="00DB4103">
      <w:pPr>
        <w:pStyle w:val="ListeParagraf"/>
        <w:numPr>
          <w:ilvl w:val="0"/>
          <w:numId w:val="3"/>
        </w:numPr>
        <w:shd w:val="clear" w:color="auto" w:fill="FFFFFF"/>
        <w:spacing w:beforeAutospacing="1" w:after="0" w:afterAutospacing="1" w:line="240" w:lineRule="auto"/>
        <w:jc w:val="both"/>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b/>
          <w:bCs/>
          <w:color w:val="444444"/>
          <w:sz w:val="20"/>
          <w:szCs w:val="20"/>
          <w:lang w:val="tr-TR"/>
        </w:rPr>
        <w:t>Geleceği Önemseyenler Derneği-GONDER- </w:t>
      </w:r>
      <w:hyperlink r:id="rId8" w:tgtFrame="_blank" w:history="1">
        <w:proofErr w:type="gramStart"/>
        <w:r w:rsidRPr="007521A3">
          <w:rPr>
            <w:rFonts w:ascii="Comic Sans MS" w:eastAsia="Times New Roman" w:hAnsi="Comic Sans MS" w:cs="Times New Roman"/>
            <w:b/>
            <w:bCs/>
            <w:color w:val="649341"/>
            <w:sz w:val="20"/>
            <w:szCs w:val="20"/>
            <w:bdr w:val="none" w:sz="0" w:space="0" w:color="auto" w:frame="1"/>
            <w:lang w:val="tr-TR"/>
          </w:rPr>
          <w:t>gonder.org.tr</w:t>
        </w:r>
        <w:proofErr w:type="gramEnd"/>
      </w:hyperlink>
      <w:r w:rsidRPr="007521A3">
        <w:rPr>
          <w:rFonts w:ascii="Comic Sans MS" w:eastAsia="Times New Roman" w:hAnsi="Comic Sans MS" w:cs="Times New Roman"/>
          <w:color w:val="444444"/>
          <w:sz w:val="20"/>
          <w:szCs w:val="20"/>
          <w:lang w:val="tr-TR"/>
        </w:rPr>
        <w:t>  2013 yılında kurulmuştur. Çeşitli konularda projeler yürütmektedir. DOST Platformunun kuruluş süreci GÖNDER tarafından takip edilmiştir.</w:t>
      </w:r>
    </w:p>
    <w:p w:rsidR="00967DBD" w:rsidRPr="007521A3" w:rsidRDefault="00967DBD" w:rsidP="00DB4103">
      <w:pPr>
        <w:pStyle w:val="ListeParagraf"/>
        <w:numPr>
          <w:ilvl w:val="0"/>
          <w:numId w:val="3"/>
        </w:numPr>
        <w:shd w:val="clear" w:color="auto" w:fill="FFFFFF"/>
        <w:spacing w:beforeAutospacing="1" w:after="0" w:afterAutospacing="1" w:line="240" w:lineRule="auto"/>
        <w:jc w:val="both"/>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b/>
          <w:bCs/>
          <w:color w:val="444444"/>
          <w:sz w:val="20"/>
          <w:szCs w:val="20"/>
          <w:lang w:val="tr-TR"/>
        </w:rPr>
        <w:t>OSTİM Yenilenebilir Enerji ve Çevre Teknolojileri Kümelenmesi-</w:t>
      </w:r>
      <w:r w:rsidRPr="007521A3">
        <w:rPr>
          <w:rFonts w:ascii="Comic Sans MS" w:eastAsia="Times New Roman" w:hAnsi="Comic Sans MS" w:cs="Times New Roman"/>
          <w:color w:val="444444"/>
          <w:sz w:val="20"/>
          <w:szCs w:val="20"/>
          <w:lang w:val="tr-TR"/>
        </w:rPr>
        <w:t> </w:t>
      </w:r>
      <w:hyperlink r:id="rId9" w:tgtFrame="_blank" w:history="1">
        <w:r w:rsidRPr="007521A3">
          <w:rPr>
            <w:rFonts w:ascii="Comic Sans MS" w:eastAsia="Times New Roman" w:hAnsi="Comic Sans MS" w:cs="Times New Roman"/>
            <w:color w:val="649341"/>
            <w:sz w:val="20"/>
            <w:szCs w:val="20"/>
            <w:u w:val="single"/>
            <w:bdr w:val="none" w:sz="0" w:space="0" w:color="auto" w:frame="1"/>
            <w:lang w:val="tr-TR"/>
          </w:rPr>
          <w:t>ostimenerjik.com</w:t>
        </w:r>
      </w:hyperlink>
      <w:r w:rsidRPr="007521A3">
        <w:rPr>
          <w:rFonts w:ascii="Comic Sans MS" w:eastAsia="Times New Roman" w:hAnsi="Comic Sans MS" w:cs="Times New Roman"/>
          <w:color w:val="444444"/>
          <w:sz w:val="20"/>
          <w:szCs w:val="20"/>
          <w:lang w:val="tr-TR"/>
        </w:rPr>
        <w:t> 2008 yılında faaliyetlerine başlamıştır.  60 üye firması bulunmaktadır. 11 üniversite,9 kamu kurumu ve 10 sivil toplum kuruluşu ile ortaklaşa olarak faaliyetlerine devam etmektedir.</w:t>
      </w:r>
    </w:p>
    <w:p w:rsidR="00967DBD" w:rsidRPr="007521A3" w:rsidRDefault="00967DBD" w:rsidP="00DB4103">
      <w:pPr>
        <w:pStyle w:val="ListeParagraf"/>
        <w:numPr>
          <w:ilvl w:val="0"/>
          <w:numId w:val="3"/>
        </w:numPr>
        <w:shd w:val="clear" w:color="auto" w:fill="FFFFFF"/>
        <w:spacing w:beforeAutospacing="1" w:after="0" w:afterAutospacing="1" w:line="240" w:lineRule="auto"/>
        <w:jc w:val="both"/>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b/>
          <w:bCs/>
          <w:color w:val="444444"/>
          <w:sz w:val="20"/>
          <w:szCs w:val="20"/>
          <w:lang w:val="tr-TR"/>
        </w:rPr>
        <w:t xml:space="preserve">Tarım Orman Çalışanları </w:t>
      </w:r>
      <w:r w:rsidR="00DB4103" w:rsidRPr="007521A3">
        <w:rPr>
          <w:rFonts w:ascii="Comic Sans MS" w:eastAsia="Times New Roman" w:hAnsi="Comic Sans MS" w:cs="Times New Roman"/>
          <w:b/>
          <w:bCs/>
          <w:color w:val="444444"/>
          <w:sz w:val="20"/>
          <w:szCs w:val="20"/>
          <w:lang w:val="tr-TR"/>
        </w:rPr>
        <w:t xml:space="preserve">Birliği </w:t>
      </w:r>
      <w:r w:rsidRPr="007521A3">
        <w:rPr>
          <w:rFonts w:ascii="Comic Sans MS" w:eastAsia="Times New Roman" w:hAnsi="Comic Sans MS" w:cs="Times New Roman"/>
          <w:b/>
          <w:bCs/>
          <w:color w:val="444444"/>
          <w:sz w:val="20"/>
          <w:szCs w:val="20"/>
          <w:lang w:val="tr-TR"/>
        </w:rPr>
        <w:t>Sendikası-TOÇBİRSEN</w:t>
      </w:r>
      <w:r w:rsidRPr="007521A3">
        <w:rPr>
          <w:rFonts w:ascii="Comic Sans MS" w:eastAsia="Times New Roman" w:hAnsi="Comic Sans MS" w:cs="Times New Roman"/>
          <w:color w:val="444444"/>
          <w:sz w:val="20"/>
          <w:szCs w:val="20"/>
          <w:lang w:val="tr-TR"/>
        </w:rPr>
        <w:t>– </w:t>
      </w:r>
      <w:hyperlink r:id="rId10" w:tgtFrame="_blank" w:history="1">
        <w:proofErr w:type="gramStart"/>
        <w:r w:rsidRPr="007521A3">
          <w:rPr>
            <w:rFonts w:ascii="Comic Sans MS" w:eastAsia="Times New Roman" w:hAnsi="Comic Sans MS" w:cs="Times New Roman"/>
            <w:color w:val="649341"/>
            <w:sz w:val="20"/>
            <w:szCs w:val="20"/>
            <w:u w:val="single"/>
            <w:bdr w:val="none" w:sz="0" w:space="0" w:color="auto" w:frame="1"/>
            <w:lang w:val="tr-TR"/>
          </w:rPr>
          <w:t>tocbirsen.org.tr</w:t>
        </w:r>
        <w:proofErr w:type="gramEnd"/>
      </w:hyperlink>
      <w:r w:rsidRPr="007521A3">
        <w:rPr>
          <w:rFonts w:ascii="Comic Sans MS" w:eastAsia="Times New Roman" w:hAnsi="Comic Sans MS" w:cs="Times New Roman"/>
          <w:color w:val="444444"/>
          <w:sz w:val="20"/>
          <w:szCs w:val="20"/>
          <w:lang w:val="tr-TR"/>
        </w:rPr>
        <w:t xml:space="preserve"> 2001 yılında kurulmuştur. Yaklaşık 42.000 üyesi ile ülkemizin en büyük sendikalarından birisidir. Tarım ve ormancılık konularındaki yetkili sendikadır. MEMURSEN (Memur Sendikaları Konfederasyonu) Üyesidir. Ulusal ve uluslararası </w:t>
      </w:r>
      <w:proofErr w:type="gramStart"/>
      <w:r w:rsidRPr="007521A3">
        <w:rPr>
          <w:rFonts w:ascii="Comic Sans MS" w:eastAsia="Times New Roman" w:hAnsi="Comic Sans MS" w:cs="Times New Roman"/>
          <w:color w:val="444444"/>
          <w:sz w:val="20"/>
          <w:szCs w:val="20"/>
          <w:lang w:val="tr-TR"/>
        </w:rPr>
        <w:t>bir çok</w:t>
      </w:r>
      <w:proofErr w:type="gramEnd"/>
      <w:r w:rsidRPr="007521A3">
        <w:rPr>
          <w:rFonts w:ascii="Comic Sans MS" w:eastAsia="Times New Roman" w:hAnsi="Comic Sans MS" w:cs="Times New Roman"/>
          <w:color w:val="444444"/>
          <w:sz w:val="20"/>
          <w:szCs w:val="20"/>
          <w:lang w:val="tr-TR"/>
        </w:rPr>
        <w:t xml:space="preserve"> çalışmaya öncülük yapmıştır.</w:t>
      </w:r>
    </w:p>
    <w:p w:rsidR="00967DBD" w:rsidRPr="007521A3" w:rsidRDefault="00967DBD" w:rsidP="00DB4103">
      <w:pPr>
        <w:pStyle w:val="ListeParagraf"/>
        <w:numPr>
          <w:ilvl w:val="0"/>
          <w:numId w:val="3"/>
        </w:numPr>
        <w:shd w:val="clear" w:color="auto" w:fill="FFFFFF"/>
        <w:spacing w:beforeAutospacing="1" w:after="0" w:afterAutospacing="1" w:line="240" w:lineRule="auto"/>
        <w:jc w:val="both"/>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b/>
          <w:bCs/>
          <w:color w:val="444444"/>
          <w:sz w:val="20"/>
          <w:szCs w:val="20"/>
          <w:lang w:val="tr-TR"/>
        </w:rPr>
        <w:t>Türk Dünyası Parlamenterler Vakfı</w:t>
      </w:r>
      <w:r w:rsidRPr="007521A3">
        <w:rPr>
          <w:rFonts w:ascii="Comic Sans MS" w:eastAsia="Times New Roman" w:hAnsi="Comic Sans MS" w:cs="Times New Roman"/>
          <w:color w:val="444444"/>
          <w:sz w:val="20"/>
          <w:szCs w:val="20"/>
          <w:lang w:val="tr-TR"/>
        </w:rPr>
        <w:t>-TDPV- </w:t>
      </w:r>
      <w:hyperlink r:id="rId11" w:tgtFrame="_blank" w:history="1">
        <w:r w:rsidRPr="007521A3">
          <w:rPr>
            <w:rFonts w:ascii="Comic Sans MS" w:eastAsia="Times New Roman" w:hAnsi="Comic Sans MS" w:cs="Times New Roman"/>
            <w:color w:val="649341"/>
            <w:sz w:val="20"/>
            <w:szCs w:val="20"/>
            <w:u w:val="single"/>
            <w:bdr w:val="none" w:sz="0" w:space="0" w:color="auto" w:frame="1"/>
            <w:lang w:val="tr-TR"/>
          </w:rPr>
          <w:t>http://www.tdpv.org/</w:t>
        </w:r>
      </w:hyperlink>
      <w:r w:rsidRPr="007521A3">
        <w:rPr>
          <w:rFonts w:ascii="Comic Sans MS" w:eastAsia="Times New Roman" w:hAnsi="Comic Sans MS" w:cs="Times New Roman"/>
          <w:color w:val="444444"/>
          <w:sz w:val="20"/>
          <w:szCs w:val="20"/>
          <w:lang w:val="tr-TR"/>
        </w:rPr>
        <w:t> 2016 yılında Türk Dünyası ve akraba toplulukları arasındaki siyasi ve ekonomik işbirliğini artırmak, ortak tarihimizden gelen dostluk ve kardeşlik bağlarını güçlendirerek, kültürel zenginliklerimizin tanıtılmasına katkıda bulunmak amacıyla kurulmuştur</w:t>
      </w:r>
    </w:p>
    <w:p w:rsidR="00967DBD" w:rsidRPr="007521A3" w:rsidRDefault="00967DBD" w:rsidP="00DB4103">
      <w:pPr>
        <w:pStyle w:val="ListeParagraf"/>
        <w:numPr>
          <w:ilvl w:val="0"/>
          <w:numId w:val="3"/>
        </w:numPr>
        <w:shd w:val="clear" w:color="auto" w:fill="FFFFFF"/>
        <w:spacing w:beforeAutospacing="1" w:after="0" w:afterAutospacing="1" w:line="240" w:lineRule="auto"/>
        <w:jc w:val="both"/>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b/>
          <w:bCs/>
          <w:color w:val="444444"/>
          <w:sz w:val="20"/>
          <w:szCs w:val="20"/>
          <w:lang w:val="tr-TR"/>
        </w:rPr>
        <w:t>Türkiye Toprak Bilimleri Derneği</w:t>
      </w:r>
      <w:r w:rsidRPr="007521A3">
        <w:rPr>
          <w:rFonts w:ascii="Comic Sans MS" w:eastAsia="Times New Roman" w:hAnsi="Comic Sans MS" w:cs="Times New Roman"/>
          <w:color w:val="444444"/>
          <w:sz w:val="20"/>
          <w:szCs w:val="20"/>
          <w:lang w:val="tr-TR"/>
        </w:rPr>
        <w:t>– </w:t>
      </w:r>
      <w:hyperlink r:id="rId12" w:tgtFrame="_blank" w:history="1">
        <w:proofErr w:type="gramStart"/>
        <w:r w:rsidRPr="007521A3">
          <w:rPr>
            <w:rFonts w:ascii="Comic Sans MS" w:eastAsia="Times New Roman" w:hAnsi="Comic Sans MS" w:cs="Times New Roman"/>
            <w:color w:val="649341"/>
            <w:sz w:val="20"/>
            <w:szCs w:val="20"/>
            <w:u w:val="single"/>
            <w:bdr w:val="none" w:sz="0" w:space="0" w:color="auto" w:frame="1"/>
            <w:lang w:val="tr-TR"/>
          </w:rPr>
          <w:t>toprak.org.tr</w:t>
        </w:r>
        <w:proofErr w:type="gramEnd"/>
      </w:hyperlink>
      <w:r w:rsidRPr="007521A3">
        <w:rPr>
          <w:rFonts w:ascii="Comic Sans MS" w:eastAsia="Times New Roman" w:hAnsi="Comic Sans MS" w:cs="Times New Roman"/>
          <w:color w:val="444444"/>
          <w:sz w:val="20"/>
          <w:szCs w:val="20"/>
          <w:lang w:val="tr-TR"/>
        </w:rPr>
        <w:t> Türkiye’de teorik ve uygulamalı sahalarda toprak bilimini geliştirmek, yaymak ve benimsetmek amacıyla 1964 yılında kurul</w:t>
      </w:r>
      <w:r w:rsidR="00DB4103" w:rsidRPr="007521A3">
        <w:rPr>
          <w:rFonts w:ascii="Comic Sans MS" w:eastAsia="Times New Roman" w:hAnsi="Comic Sans MS" w:cs="Times New Roman"/>
          <w:color w:val="444444"/>
          <w:sz w:val="20"/>
          <w:szCs w:val="20"/>
          <w:lang w:val="tr-TR"/>
        </w:rPr>
        <w:t xml:space="preserve">an </w:t>
      </w:r>
      <w:r w:rsidRPr="007521A3">
        <w:rPr>
          <w:rFonts w:ascii="Comic Sans MS" w:eastAsia="Times New Roman" w:hAnsi="Comic Sans MS" w:cs="Times New Roman"/>
          <w:color w:val="444444"/>
          <w:sz w:val="20"/>
          <w:szCs w:val="20"/>
          <w:lang w:val="tr-TR"/>
        </w:rPr>
        <w:t>toprağı uğraş alanı edinmiş bir “bilim adamı ve meslektaş” topluluğudur.</w:t>
      </w:r>
    </w:p>
    <w:p w:rsidR="00967DBD" w:rsidRPr="007521A3" w:rsidRDefault="00967DBD" w:rsidP="00DB4103">
      <w:pPr>
        <w:pStyle w:val="ListeParagraf"/>
        <w:numPr>
          <w:ilvl w:val="0"/>
          <w:numId w:val="3"/>
        </w:numPr>
        <w:shd w:val="clear" w:color="auto" w:fill="FFFFFF"/>
        <w:spacing w:beforeAutospacing="1" w:after="0" w:afterAutospacing="1" w:line="240" w:lineRule="auto"/>
        <w:jc w:val="both"/>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b/>
          <w:bCs/>
          <w:color w:val="444444"/>
          <w:sz w:val="20"/>
          <w:szCs w:val="20"/>
          <w:lang w:val="tr-TR"/>
        </w:rPr>
        <w:t>Yeşil Türkiye Ormancılar Derneği</w:t>
      </w:r>
      <w:r w:rsidRPr="007521A3">
        <w:rPr>
          <w:rFonts w:ascii="Comic Sans MS" w:eastAsia="Times New Roman" w:hAnsi="Comic Sans MS" w:cs="Times New Roman"/>
          <w:color w:val="444444"/>
          <w:sz w:val="20"/>
          <w:szCs w:val="20"/>
          <w:lang w:val="tr-TR"/>
        </w:rPr>
        <w:t>– </w:t>
      </w:r>
      <w:hyperlink r:id="rId13" w:tgtFrame="_blank" w:history="1">
        <w:proofErr w:type="gramStart"/>
        <w:r w:rsidRPr="007521A3">
          <w:rPr>
            <w:rFonts w:ascii="Comic Sans MS" w:eastAsia="Times New Roman" w:hAnsi="Comic Sans MS" w:cs="Times New Roman"/>
            <w:color w:val="649341"/>
            <w:sz w:val="20"/>
            <w:szCs w:val="20"/>
            <w:u w:val="single"/>
            <w:bdr w:val="none" w:sz="0" w:space="0" w:color="auto" w:frame="1"/>
            <w:lang w:val="tr-TR"/>
          </w:rPr>
          <w:t>yesilturkiye.org.tr</w:t>
        </w:r>
        <w:proofErr w:type="gramEnd"/>
      </w:hyperlink>
      <w:r w:rsidRPr="007521A3">
        <w:rPr>
          <w:rFonts w:ascii="Comic Sans MS" w:eastAsia="Times New Roman" w:hAnsi="Comic Sans MS" w:cs="Times New Roman"/>
          <w:color w:val="444444"/>
          <w:sz w:val="20"/>
          <w:szCs w:val="20"/>
          <w:lang w:val="tr-TR"/>
        </w:rPr>
        <w:t> Derneğin gayesi, yurtta ağaç ve orman sevgisini yaymak, üyelerin meslek, kültür ve sosyal bakımlardan gelişmesine çalışmak, bu hizmetler gerekli araştırmaları yapmak veya yaptırmaktır. 1950’ li yıllarda kurulan dernek “Kamu Yararına Dernek “ statüsü taşımaktadır.</w:t>
      </w:r>
    </w:p>
    <w:p w:rsidR="00967DBD" w:rsidRPr="007521A3" w:rsidRDefault="00967DBD" w:rsidP="00DB4103">
      <w:pPr>
        <w:pStyle w:val="ListeParagraf"/>
        <w:numPr>
          <w:ilvl w:val="0"/>
          <w:numId w:val="3"/>
        </w:numPr>
        <w:shd w:val="clear" w:color="auto" w:fill="FFFFFF"/>
        <w:spacing w:beforeAutospacing="1" w:after="0" w:afterAutospacing="1" w:line="240" w:lineRule="auto"/>
        <w:jc w:val="both"/>
        <w:rPr>
          <w:rFonts w:ascii="Comic Sans MS" w:eastAsia="Times New Roman" w:hAnsi="Comic Sans MS" w:cs="Times New Roman"/>
          <w:color w:val="222222"/>
          <w:sz w:val="20"/>
          <w:szCs w:val="20"/>
          <w:lang w:val="tr-TR"/>
        </w:rPr>
      </w:pPr>
      <w:proofErr w:type="spellStart"/>
      <w:r w:rsidRPr="007521A3">
        <w:rPr>
          <w:rFonts w:ascii="Comic Sans MS" w:eastAsia="Times New Roman" w:hAnsi="Comic Sans MS" w:cs="Times New Roman"/>
          <w:b/>
          <w:bCs/>
          <w:color w:val="444444"/>
          <w:sz w:val="20"/>
          <w:szCs w:val="20"/>
          <w:lang w:val="tr-TR"/>
        </w:rPr>
        <w:t>AlbaForest</w:t>
      </w:r>
      <w:proofErr w:type="spellEnd"/>
      <w:r w:rsidRPr="007521A3">
        <w:rPr>
          <w:rFonts w:ascii="Comic Sans MS" w:eastAsia="Times New Roman" w:hAnsi="Comic Sans MS" w:cs="Times New Roman"/>
          <w:color w:val="444444"/>
          <w:sz w:val="20"/>
          <w:szCs w:val="20"/>
          <w:lang w:val="tr-TR"/>
        </w:rPr>
        <w:t>– </w:t>
      </w:r>
      <w:hyperlink r:id="rId14" w:tgtFrame="_blank" w:history="1">
        <w:r w:rsidRPr="007521A3">
          <w:rPr>
            <w:rFonts w:ascii="Comic Sans MS" w:eastAsia="Times New Roman" w:hAnsi="Comic Sans MS" w:cs="Times New Roman"/>
            <w:color w:val="649341"/>
            <w:sz w:val="20"/>
            <w:szCs w:val="20"/>
            <w:u w:val="single"/>
            <w:bdr w:val="none" w:sz="0" w:space="0" w:color="auto" w:frame="1"/>
            <w:lang w:val="tr-TR"/>
          </w:rPr>
          <w:t>albaforest.com”-</w:t>
        </w:r>
      </w:hyperlink>
      <w:r w:rsidRPr="007521A3">
        <w:rPr>
          <w:rFonts w:ascii="Comic Sans MS" w:eastAsia="Times New Roman" w:hAnsi="Comic Sans MS" w:cs="Times New Roman"/>
          <w:color w:val="444444"/>
          <w:sz w:val="20"/>
          <w:szCs w:val="20"/>
          <w:lang w:val="tr-TR"/>
        </w:rPr>
        <w:t xml:space="preserve"> Arnavutluk- 2004 yılında kurulan </w:t>
      </w:r>
      <w:proofErr w:type="spellStart"/>
      <w:r w:rsidRPr="007521A3">
        <w:rPr>
          <w:rFonts w:ascii="Comic Sans MS" w:eastAsia="Times New Roman" w:hAnsi="Comic Sans MS" w:cs="Times New Roman"/>
          <w:color w:val="444444"/>
          <w:sz w:val="20"/>
          <w:szCs w:val="20"/>
          <w:lang w:val="tr-TR"/>
        </w:rPr>
        <w:t>AlbaForest</w:t>
      </w:r>
      <w:proofErr w:type="spellEnd"/>
      <w:r w:rsidRPr="007521A3">
        <w:rPr>
          <w:rFonts w:ascii="Comic Sans MS" w:eastAsia="Times New Roman" w:hAnsi="Comic Sans MS" w:cs="Times New Roman"/>
          <w:color w:val="444444"/>
          <w:sz w:val="20"/>
          <w:szCs w:val="20"/>
          <w:lang w:val="tr-TR"/>
        </w:rPr>
        <w:t xml:space="preserve"> doğa koruma, ormancılık, çevre, iklim değişikliği gibi konularda çalışma yapmaktadır.</w:t>
      </w:r>
    </w:p>
    <w:p w:rsidR="00967DBD" w:rsidRPr="007521A3" w:rsidRDefault="00967DBD" w:rsidP="00DB4103">
      <w:pPr>
        <w:pStyle w:val="ListeParagraf"/>
        <w:numPr>
          <w:ilvl w:val="0"/>
          <w:numId w:val="3"/>
        </w:numPr>
        <w:shd w:val="clear" w:color="auto" w:fill="FFFFFF"/>
        <w:spacing w:beforeAutospacing="1" w:after="0" w:afterAutospacing="1" w:line="240" w:lineRule="auto"/>
        <w:jc w:val="both"/>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b/>
          <w:bCs/>
          <w:color w:val="444444"/>
          <w:sz w:val="20"/>
          <w:szCs w:val="20"/>
          <w:lang w:val="tr-TR"/>
        </w:rPr>
        <w:t>Bosna Hersek Federasyonu Ormancılık Derneği</w:t>
      </w:r>
      <w:r w:rsidRPr="007521A3">
        <w:rPr>
          <w:rFonts w:ascii="Comic Sans MS" w:eastAsia="Times New Roman" w:hAnsi="Comic Sans MS" w:cs="Times New Roman"/>
          <w:color w:val="444444"/>
          <w:sz w:val="20"/>
          <w:szCs w:val="20"/>
          <w:lang w:val="tr-TR"/>
        </w:rPr>
        <w:t xml:space="preserve">– </w:t>
      </w:r>
      <w:proofErr w:type="spellStart"/>
      <w:r w:rsidRPr="007521A3">
        <w:rPr>
          <w:rFonts w:ascii="Comic Sans MS" w:eastAsia="Times New Roman" w:hAnsi="Comic Sans MS" w:cs="Times New Roman"/>
          <w:color w:val="444444"/>
          <w:sz w:val="20"/>
          <w:szCs w:val="20"/>
          <w:lang w:val="tr-TR"/>
        </w:rPr>
        <w:t>Forestry</w:t>
      </w:r>
      <w:proofErr w:type="spellEnd"/>
      <w:r w:rsidRPr="007521A3">
        <w:rPr>
          <w:rFonts w:ascii="Comic Sans MS" w:eastAsia="Times New Roman" w:hAnsi="Comic Sans MS" w:cs="Times New Roman"/>
          <w:color w:val="444444"/>
          <w:sz w:val="20"/>
          <w:szCs w:val="20"/>
          <w:lang w:val="tr-TR"/>
        </w:rPr>
        <w:t xml:space="preserve"> </w:t>
      </w:r>
      <w:proofErr w:type="spellStart"/>
      <w:r w:rsidRPr="007521A3">
        <w:rPr>
          <w:rFonts w:ascii="Comic Sans MS" w:eastAsia="Times New Roman" w:hAnsi="Comic Sans MS" w:cs="Times New Roman"/>
          <w:color w:val="444444"/>
          <w:sz w:val="20"/>
          <w:szCs w:val="20"/>
          <w:lang w:val="tr-TR"/>
        </w:rPr>
        <w:t>Association</w:t>
      </w:r>
      <w:proofErr w:type="spellEnd"/>
      <w:r w:rsidRPr="007521A3">
        <w:rPr>
          <w:rFonts w:ascii="Comic Sans MS" w:eastAsia="Times New Roman" w:hAnsi="Comic Sans MS" w:cs="Times New Roman"/>
          <w:color w:val="444444"/>
          <w:sz w:val="20"/>
          <w:szCs w:val="20"/>
          <w:lang w:val="tr-TR"/>
        </w:rPr>
        <w:t xml:space="preserve"> of </w:t>
      </w:r>
      <w:proofErr w:type="spellStart"/>
      <w:r w:rsidRPr="007521A3">
        <w:rPr>
          <w:rFonts w:ascii="Comic Sans MS" w:eastAsia="Times New Roman" w:hAnsi="Comic Sans MS" w:cs="Times New Roman"/>
          <w:color w:val="444444"/>
          <w:sz w:val="20"/>
          <w:szCs w:val="20"/>
          <w:lang w:val="tr-TR"/>
        </w:rPr>
        <w:t>Federation</w:t>
      </w:r>
      <w:proofErr w:type="spellEnd"/>
      <w:r w:rsidRPr="007521A3">
        <w:rPr>
          <w:rFonts w:ascii="Comic Sans MS" w:eastAsia="Times New Roman" w:hAnsi="Comic Sans MS" w:cs="Times New Roman"/>
          <w:color w:val="444444"/>
          <w:sz w:val="20"/>
          <w:szCs w:val="20"/>
          <w:lang w:val="tr-TR"/>
        </w:rPr>
        <w:t xml:space="preserve"> of </w:t>
      </w:r>
      <w:proofErr w:type="spellStart"/>
      <w:r w:rsidRPr="007521A3">
        <w:rPr>
          <w:rFonts w:ascii="Comic Sans MS" w:eastAsia="Times New Roman" w:hAnsi="Comic Sans MS" w:cs="Times New Roman"/>
          <w:color w:val="444444"/>
          <w:sz w:val="20"/>
          <w:szCs w:val="20"/>
          <w:lang w:val="tr-TR"/>
        </w:rPr>
        <w:t>Bosnia</w:t>
      </w:r>
      <w:proofErr w:type="spellEnd"/>
      <w:r w:rsidRPr="007521A3">
        <w:rPr>
          <w:rFonts w:ascii="Comic Sans MS" w:eastAsia="Times New Roman" w:hAnsi="Comic Sans MS" w:cs="Times New Roman"/>
          <w:color w:val="444444"/>
          <w:sz w:val="20"/>
          <w:szCs w:val="20"/>
          <w:lang w:val="tr-TR"/>
        </w:rPr>
        <w:t xml:space="preserve"> </w:t>
      </w:r>
      <w:proofErr w:type="spellStart"/>
      <w:r w:rsidRPr="007521A3">
        <w:rPr>
          <w:rFonts w:ascii="Comic Sans MS" w:eastAsia="Times New Roman" w:hAnsi="Comic Sans MS" w:cs="Times New Roman"/>
          <w:color w:val="444444"/>
          <w:sz w:val="20"/>
          <w:szCs w:val="20"/>
          <w:lang w:val="tr-TR"/>
        </w:rPr>
        <w:t>and</w:t>
      </w:r>
      <w:proofErr w:type="spellEnd"/>
      <w:r w:rsidRPr="007521A3">
        <w:rPr>
          <w:rFonts w:ascii="Comic Sans MS" w:eastAsia="Times New Roman" w:hAnsi="Comic Sans MS" w:cs="Times New Roman"/>
          <w:color w:val="444444"/>
          <w:sz w:val="20"/>
          <w:szCs w:val="20"/>
          <w:lang w:val="tr-TR"/>
        </w:rPr>
        <w:t xml:space="preserve"> </w:t>
      </w:r>
      <w:proofErr w:type="spellStart"/>
      <w:r w:rsidRPr="007521A3">
        <w:rPr>
          <w:rFonts w:ascii="Comic Sans MS" w:eastAsia="Times New Roman" w:hAnsi="Comic Sans MS" w:cs="Times New Roman"/>
          <w:color w:val="444444"/>
          <w:sz w:val="20"/>
          <w:szCs w:val="20"/>
          <w:lang w:val="tr-TR"/>
        </w:rPr>
        <w:t>Herzegovina</w:t>
      </w:r>
      <w:proofErr w:type="spellEnd"/>
      <w:r w:rsidRPr="007521A3">
        <w:rPr>
          <w:rFonts w:ascii="Comic Sans MS" w:eastAsia="Times New Roman" w:hAnsi="Comic Sans MS" w:cs="Times New Roman"/>
          <w:color w:val="444444"/>
          <w:sz w:val="20"/>
          <w:szCs w:val="20"/>
          <w:lang w:val="tr-TR"/>
        </w:rPr>
        <w:t>- </w:t>
      </w:r>
      <w:hyperlink r:id="rId15" w:tgtFrame="_blank" w:history="1">
        <w:r w:rsidRPr="007521A3">
          <w:rPr>
            <w:rFonts w:ascii="Comic Sans MS" w:eastAsia="Times New Roman" w:hAnsi="Comic Sans MS" w:cs="Times New Roman"/>
            <w:color w:val="649341"/>
            <w:sz w:val="20"/>
            <w:szCs w:val="20"/>
            <w:u w:val="single"/>
            <w:bdr w:val="none" w:sz="0" w:space="0" w:color="auto" w:frame="1"/>
            <w:lang w:val="tr-TR"/>
          </w:rPr>
          <w:t>http://www.usitfbih.ba/</w:t>
        </w:r>
      </w:hyperlink>
      <w:r w:rsidRPr="007521A3">
        <w:rPr>
          <w:rFonts w:ascii="Comic Sans MS" w:eastAsia="Times New Roman" w:hAnsi="Comic Sans MS" w:cs="Times New Roman"/>
          <w:color w:val="444444"/>
          <w:sz w:val="20"/>
          <w:szCs w:val="20"/>
          <w:lang w:val="tr-TR"/>
        </w:rPr>
        <w:t> Bosna Hersek Federasyonunun ormancılık konusundaki en aktif Derneklerinden birisidir. Türkiye Cumhuriyeti Saraybosna Büyükelçiliği ve TİKA Saraybosna Koordinatörlüğü ile yakın işbirliği içinde çalışmaktadır.</w:t>
      </w:r>
    </w:p>
    <w:p w:rsidR="00A4655F" w:rsidRPr="007521A3" w:rsidRDefault="00A4655F">
      <w:pPr>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color w:val="222222"/>
          <w:sz w:val="20"/>
          <w:szCs w:val="20"/>
          <w:lang w:val="tr-TR"/>
        </w:rPr>
        <w:br w:type="page"/>
      </w:r>
    </w:p>
    <w:p w:rsidR="00A4655F" w:rsidRPr="007521A3" w:rsidRDefault="007521A3" w:rsidP="007521A3">
      <w:pPr>
        <w:pStyle w:val="Balk1"/>
        <w:jc w:val="both"/>
        <w:rPr>
          <w:rFonts w:ascii="Comic Sans MS" w:hAnsi="Comic Sans MS"/>
          <w:sz w:val="20"/>
          <w:szCs w:val="20"/>
          <w:lang w:val="tr-TR"/>
        </w:rPr>
      </w:pPr>
      <w:bookmarkStart w:id="2" w:name="_Toc480874219"/>
      <w:r w:rsidRPr="007521A3">
        <w:rPr>
          <w:rFonts w:ascii="Comic Sans MS" w:hAnsi="Comic Sans MS"/>
          <w:sz w:val="20"/>
          <w:szCs w:val="20"/>
          <w:lang w:val="tr-TR"/>
        </w:rPr>
        <w:lastRenderedPageBreak/>
        <w:t>21 Nisan 2017 Tarihinde Üye Olanlar</w:t>
      </w:r>
      <w:bookmarkEnd w:id="2"/>
    </w:p>
    <w:p w:rsidR="007521A3" w:rsidRPr="007521A3" w:rsidRDefault="007521A3" w:rsidP="007521A3">
      <w:pPr>
        <w:pStyle w:val="ListeParagraf"/>
        <w:numPr>
          <w:ilvl w:val="0"/>
          <w:numId w:val="6"/>
        </w:numPr>
        <w:shd w:val="clear" w:color="auto" w:fill="FFFFFF"/>
        <w:spacing w:before="100" w:beforeAutospacing="1" w:after="100" w:afterAutospacing="1" w:line="240" w:lineRule="auto"/>
        <w:jc w:val="both"/>
        <w:rPr>
          <w:rFonts w:ascii="Comic Sans MS" w:eastAsia="Times New Roman" w:hAnsi="Comic Sans MS" w:cs="Arial"/>
          <w:color w:val="222222"/>
          <w:sz w:val="20"/>
          <w:szCs w:val="20"/>
          <w:lang w:val="tr-TR"/>
        </w:rPr>
      </w:pPr>
      <w:r w:rsidRPr="007521A3">
        <w:rPr>
          <w:rFonts w:ascii="Comic Sans MS" w:eastAsia="Times New Roman" w:hAnsi="Comic Sans MS" w:cs="Arial"/>
          <w:b/>
          <w:bCs/>
          <w:color w:val="222222"/>
          <w:sz w:val="20"/>
          <w:szCs w:val="20"/>
          <w:lang w:val="tr-TR"/>
        </w:rPr>
        <w:t>Öz Orman İş Sendikası</w:t>
      </w:r>
      <w:r w:rsidRPr="007521A3">
        <w:rPr>
          <w:rFonts w:ascii="Comic Sans MS" w:eastAsia="Times New Roman" w:hAnsi="Comic Sans MS" w:cs="Arial"/>
          <w:color w:val="222222"/>
          <w:sz w:val="20"/>
          <w:szCs w:val="20"/>
          <w:lang w:val="tr-TR"/>
        </w:rPr>
        <w:t>.</w:t>
      </w:r>
      <w:hyperlink r:id="rId16" w:tgtFrame="_blank" w:history="1">
        <w:r w:rsidRPr="007521A3">
          <w:rPr>
            <w:rFonts w:ascii="Comic Sans MS" w:eastAsia="Times New Roman" w:hAnsi="Comic Sans MS" w:cs="Arial"/>
            <w:color w:val="1155CC"/>
            <w:sz w:val="20"/>
            <w:szCs w:val="20"/>
            <w:u w:val="single"/>
            <w:lang w:val="tr-TR"/>
          </w:rPr>
          <w:t> http://www.ozorman-is.org.tr/</w:t>
        </w:r>
      </w:hyperlink>
      <w:r w:rsidRPr="007521A3">
        <w:rPr>
          <w:rFonts w:ascii="Comic Sans MS" w:eastAsia="Times New Roman" w:hAnsi="Comic Sans MS" w:cs="Arial"/>
          <w:color w:val="222222"/>
          <w:sz w:val="20"/>
          <w:szCs w:val="20"/>
          <w:lang w:val="tr-TR"/>
        </w:rPr>
        <w:t xml:space="preserve"> HAK-İş Konfederasyonuna bağlı olarak çalışan Öz Orman İş Sendikası 30.000 den fazla üyesi ile Türkiye' </w:t>
      </w:r>
      <w:proofErr w:type="spellStart"/>
      <w:r w:rsidRPr="007521A3">
        <w:rPr>
          <w:rFonts w:ascii="Comic Sans MS" w:eastAsia="Times New Roman" w:hAnsi="Comic Sans MS" w:cs="Arial"/>
          <w:color w:val="222222"/>
          <w:sz w:val="20"/>
          <w:szCs w:val="20"/>
          <w:lang w:val="tr-TR"/>
        </w:rPr>
        <w:t>nin</w:t>
      </w:r>
      <w:proofErr w:type="spellEnd"/>
      <w:r w:rsidRPr="007521A3">
        <w:rPr>
          <w:rFonts w:ascii="Comic Sans MS" w:eastAsia="Times New Roman" w:hAnsi="Comic Sans MS" w:cs="Arial"/>
          <w:color w:val="222222"/>
          <w:sz w:val="20"/>
          <w:szCs w:val="20"/>
          <w:lang w:val="tr-TR"/>
        </w:rPr>
        <w:t xml:space="preserve"> en etkin </w:t>
      </w:r>
      <w:proofErr w:type="spellStart"/>
      <w:r w:rsidRPr="007521A3">
        <w:rPr>
          <w:rFonts w:ascii="Comic Sans MS" w:eastAsia="Times New Roman" w:hAnsi="Comic Sans MS" w:cs="Arial"/>
          <w:color w:val="222222"/>
          <w:sz w:val="20"/>
          <w:szCs w:val="20"/>
          <w:lang w:val="tr-TR"/>
        </w:rPr>
        <w:t>stklarından</w:t>
      </w:r>
      <w:proofErr w:type="spellEnd"/>
      <w:r w:rsidRPr="007521A3">
        <w:rPr>
          <w:rFonts w:ascii="Comic Sans MS" w:eastAsia="Times New Roman" w:hAnsi="Comic Sans MS" w:cs="Arial"/>
          <w:color w:val="222222"/>
          <w:sz w:val="20"/>
          <w:szCs w:val="20"/>
          <w:lang w:val="tr-TR"/>
        </w:rPr>
        <w:t xml:space="preserve"> birisidir. Ayrıca uluslararası arenada da etkin şekilde çalışmaktadır. </w:t>
      </w:r>
    </w:p>
    <w:p w:rsidR="007521A3" w:rsidRPr="007521A3" w:rsidRDefault="007521A3" w:rsidP="007521A3">
      <w:pPr>
        <w:pStyle w:val="ListeParagraf"/>
        <w:numPr>
          <w:ilvl w:val="0"/>
          <w:numId w:val="6"/>
        </w:numPr>
        <w:shd w:val="clear" w:color="auto" w:fill="FFFFFF"/>
        <w:spacing w:beforeAutospacing="1" w:after="0" w:afterAutospacing="1" w:line="240" w:lineRule="auto"/>
        <w:jc w:val="both"/>
        <w:rPr>
          <w:rFonts w:ascii="Comic Sans MS" w:eastAsia="Times New Roman" w:hAnsi="Comic Sans MS" w:cs="Times New Roman"/>
          <w:b/>
          <w:color w:val="222222"/>
          <w:sz w:val="20"/>
          <w:szCs w:val="20"/>
          <w:lang w:val="tr-TR"/>
        </w:rPr>
      </w:pPr>
      <w:proofErr w:type="gramStart"/>
      <w:r w:rsidRPr="007521A3">
        <w:rPr>
          <w:rFonts w:ascii="Comic Sans MS" w:eastAsia="Times New Roman" w:hAnsi="Comic Sans MS" w:cs="Times New Roman"/>
          <w:b/>
          <w:color w:val="222222"/>
          <w:sz w:val="20"/>
          <w:szCs w:val="20"/>
          <w:lang w:val="tr-TR"/>
        </w:rPr>
        <w:t xml:space="preserve">TOBB Türkiye Orman Sektör Meclisi. </w:t>
      </w:r>
      <w:proofErr w:type="gramEnd"/>
      <w:r w:rsidRPr="007521A3">
        <w:rPr>
          <w:rFonts w:ascii="Comic Sans MS" w:eastAsia="Times New Roman" w:hAnsi="Comic Sans MS" w:cs="Times New Roman"/>
          <w:b/>
          <w:color w:val="222222"/>
          <w:sz w:val="20"/>
          <w:szCs w:val="20"/>
          <w:lang w:val="tr-TR"/>
        </w:rPr>
        <w:fldChar w:fldCharType="begin"/>
      </w:r>
      <w:r w:rsidRPr="007521A3">
        <w:rPr>
          <w:rFonts w:ascii="Comic Sans MS" w:eastAsia="Times New Roman" w:hAnsi="Comic Sans MS" w:cs="Times New Roman"/>
          <w:b/>
          <w:color w:val="222222"/>
          <w:sz w:val="20"/>
          <w:szCs w:val="20"/>
          <w:lang w:val="tr-TR"/>
        </w:rPr>
        <w:instrText xml:space="preserve"> HYPERLINK "https://www.tobb.org.tr/TurkiyeSektorMeclisleri/Sayfalar/AnaSayfa.php" </w:instrText>
      </w:r>
      <w:r w:rsidRPr="007521A3">
        <w:rPr>
          <w:rFonts w:ascii="Comic Sans MS" w:eastAsia="Times New Roman" w:hAnsi="Comic Sans MS" w:cs="Times New Roman"/>
          <w:b/>
          <w:color w:val="222222"/>
          <w:sz w:val="20"/>
          <w:szCs w:val="20"/>
          <w:lang w:val="tr-TR"/>
        </w:rPr>
        <w:fldChar w:fldCharType="separate"/>
      </w:r>
      <w:r w:rsidRPr="007521A3">
        <w:rPr>
          <w:rStyle w:val="Kpr"/>
          <w:rFonts w:ascii="Comic Sans MS" w:eastAsia="Times New Roman" w:hAnsi="Comic Sans MS" w:cs="Times New Roman"/>
          <w:b/>
          <w:sz w:val="20"/>
          <w:szCs w:val="20"/>
          <w:lang w:val="tr-TR"/>
        </w:rPr>
        <w:t>https://www.tobb.org.tr/TurkiyeSektorMeclisleri/Sayfalar/AnaSayfa.php</w:t>
      </w:r>
      <w:r w:rsidRPr="007521A3">
        <w:rPr>
          <w:rFonts w:ascii="Comic Sans MS" w:eastAsia="Times New Roman" w:hAnsi="Comic Sans MS" w:cs="Times New Roman"/>
          <w:b/>
          <w:color w:val="222222"/>
          <w:sz w:val="20"/>
          <w:szCs w:val="20"/>
          <w:lang w:val="tr-TR"/>
        </w:rPr>
        <w:fldChar w:fldCharType="end"/>
      </w:r>
      <w:r w:rsidRPr="007521A3">
        <w:rPr>
          <w:rFonts w:ascii="Comic Sans MS" w:eastAsia="Times New Roman" w:hAnsi="Comic Sans MS" w:cs="Times New Roman"/>
          <w:b/>
          <w:color w:val="222222"/>
          <w:sz w:val="20"/>
          <w:szCs w:val="20"/>
          <w:lang w:val="tr-TR"/>
        </w:rPr>
        <w:t xml:space="preserve"> </w:t>
      </w:r>
    </w:p>
    <w:p w:rsidR="00967DBD" w:rsidRPr="007521A3" w:rsidRDefault="00967DBD" w:rsidP="00DB4103">
      <w:pPr>
        <w:pStyle w:val="Balk1"/>
        <w:jc w:val="both"/>
        <w:rPr>
          <w:rFonts w:ascii="Comic Sans MS" w:hAnsi="Comic Sans MS"/>
          <w:sz w:val="20"/>
          <w:szCs w:val="20"/>
          <w:lang w:val="tr-TR"/>
        </w:rPr>
      </w:pPr>
      <w:bookmarkStart w:id="3" w:name="_Toc480874220"/>
      <w:r w:rsidRPr="007521A3">
        <w:rPr>
          <w:rFonts w:ascii="Comic Sans MS" w:hAnsi="Comic Sans MS"/>
          <w:sz w:val="20"/>
          <w:szCs w:val="20"/>
          <w:lang w:val="tr-TR"/>
        </w:rPr>
        <w:t xml:space="preserve">Resmen Başvuru </w:t>
      </w:r>
      <w:proofErr w:type="gramStart"/>
      <w:r w:rsidRPr="007521A3">
        <w:rPr>
          <w:rFonts w:ascii="Comic Sans MS" w:hAnsi="Comic Sans MS"/>
          <w:sz w:val="20"/>
          <w:szCs w:val="20"/>
          <w:lang w:val="tr-TR"/>
        </w:rPr>
        <w:t>Yapmış  ve</w:t>
      </w:r>
      <w:proofErr w:type="gramEnd"/>
      <w:r w:rsidRPr="007521A3">
        <w:rPr>
          <w:rFonts w:ascii="Comic Sans MS" w:hAnsi="Comic Sans MS"/>
          <w:sz w:val="20"/>
          <w:szCs w:val="20"/>
          <w:lang w:val="tr-TR"/>
        </w:rPr>
        <w:t xml:space="preserve"> 28 Nisan 2017 Tarihinde Üye Olacak STK’lar</w:t>
      </w:r>
      <w:bookmarkEnd w:id="3"/>
    </w:p>
    <w:p w:rsidR="00967DBD" w:rsidRPr="007521A3" w:rsidRDefault="00967DBD" w:rsidP="00DB4103">
      <w:pPr>
        <w:shd w:val="clear" w:color="auto" w:fill="FFFFFF"/>
        <w:spacing w:after="0" w:line="240" w:lineRule="auto"/>
        <w:jc w:val="both"/>
        <w:rPr>
          <w:rFonts w:ascii="Comic Sans MS" w:eastAsia="Times New Roman" w:hAnsi="Comic Sans MS" w:cs="Times New Roman"/>
          <w:color w:val="222222"/>
          <w:sz w:val="20"/>
          <w:szCs w:val="20"/>
          <w:lang w:val="tr-TR"/>
        </w:rPr>
      </w:pPr>
    </w:p>
    <w:p w:rsidR="00967DBD" w:rsidRPr="007521A3" w:rsidRDefault="00967DBD" w:rsidP="00DB4103">
      <w:pPr>
        <w:shd w:val="clear" w:color="auto" w:fill="FFFFFF"/>
        <w:spacing w:after="0" w:line="240" w:lineRule="auto"/>
        <w:jc w:val="both"/>
        <w:rPr>
          <w:rFonts w:ascii="Comic Sans MS" w:eastAsia="Times New Roman" w:hAnsi="Comic Sans MS" w:cs="Times New Roman"/>
          <w:color w:val="222222"/>
          <w:sz w:val="20"/>
          <w:szCs w:val="20"/>
          <w:lang w:val="tr-TR"/>
        </w:rPr>
      </w:pPr>
      <w:r w:rsidRPr="007521A3">
        <w:rPr>
          <w:rFonts w:ascii="Comic Sans MS" w:eastAsia="Times New Roman" w:hAnsi="Comic Sans MS" w:cs="Times New Roman"/>
          <w:color w:val="222222"/>
          <w:sz w:val="20"/>
          <w:szCs w:val="20"/>
          <w:lang w:val="tr-TR"/>
        </w:rPr>
        <w:t xml:space="preserve">2017 itibari ile gerek Türkiye'den gerekse Kırgızistan ve Bosna-Hersek'ten yeni üyelikler gündeme gelmiş olup, bu STK' </w:t>
      </w:r>
      <w:proofErr w:type="spellStart"/>
      <w:r w:rsidRPr="007521A3">
        <w:rPr>
          <w:rFonts w:ascii="Comic Sans MS" w:eastAsia="Times New Roman" w:hAnsi="Comic Sans MS" w:cs="Times New Roman"/>
          <w:color w:val="222222"/>
          <w:sz w:val="20"/>
          <w:szCs w:val="20"/>
          <w:lang w:val="tr-TR"/>
        </w:rPr>
        <w:t>lar</w:t>
      </w:r>
      <w:proofErr w:type="spellEnd"/>
      <w:r w:rsidRPr="007521A3">
        <w:rPr>
          <w:rFonts w:ascii="Comic Sans MS" w:eastAsia="Times New Roman" w:hAnsi="Comic Sans MS" w:cs="Times New Roman"/>
          <w:color w:val="222222"/>
          <w:sz w:val="20"/>
          <w:szCs w:val="20"/>
          <w:lang w:val="tr-TR"/>
        </w:rPr>
        <w:t xml:space="preserve"> şunlardır.</w:t>
      </w:r>
    </w:p>
    <w:p w:rsidR="00967DBD" w:rsidRPr="007521A3" w:rsidRDefault="00967DBD" w:rsidP="00DB4103">
      <w:pPr>
        <w:shd w:val="clear" w:color="auto" w:fill="FFFFFF"/>
        <w:spacing w:after="0" w:line="240" w:lineRule="auto"/>
        <w:jc w:val="both"/>
        <w:rPr>
          <w:rFonts w:ascii="Comic Sans MS" w:eastAsia="Times New Roman" w:hAnsi="Comic Sans MS" w:cs="Times New Roman"/>
          <w:color w:val="222222"/>
          <w:sz w:val="20"/>
          <w:szCs w:val="20"/>
          <w:lang w:val="tr-TR"/>
        </w:rPr>
      </w:pPr>
    </w:p>
    <w:p w:rsidR="00967DBD" w:rsidRPr="007521A3" w:rsidRDefault="00967DBD" w:rsidP="00A4655F">
      <w:pPr>
        <w:pStyle w:val="ListeParagraf"/>
        <w:numPr>
          <w:ilvl w:val="0"/>
          <w:numId w:val="4"/>
        </w:numPr>
        <w:jc w:val="both"/>
        <w:rPr>
          <w:rFonts w:ascii="Comic Sans MS" w:hAnsi="Comic Sans MS"/>
          <w:sz w:val="20"/>
          <w:szCs w:val="20"/>
          <w:lang w:val="tr-TR"/>
        </w:rPr>
      </w:pPr>
      <w:r w:rsidRPr="007521A3">
        <w:rPr>
          <w:rFonts w:ascii="Comic Sans MS" w:hAnsi="Comic Sans MS"/>
          <w:b/>
          <w:sz w:val="20"/>
          <w:szCs w:val="20"/>
          <w:lang w:val="tr-TR"/>
        </w:rPr>
        <w:t>Kırgız Orman ve Arazi Kullanıcıları Derneği</w:t>
      </w:r>
      <w:r w:rsidRPr="007521A3">
        <w:rPr>
          <w:rFonts w:ascii="Comic Sans MS" w:hAnsi="Comic Sans MS"/>
          <w:sz w:val="20"/>
          <w:szCs w:val="20"/>
          <w:lang w:val="tr-TR"/>
        </w:rPr>
        <w:t>- </w:t>
      </w:r>
      <w:hyperlink r:id="rId17" w:history="1">
        <w:r w:rsidR="00A4655F" w:rsidRPr="007521A3">
          <w:rPr>
            <w:rStyle w:val="Kpr"/>
            <w:rFonts w:ascii="Comic Sans MS" w:hAnsi="Comic Sans MS"/>
            <w:sz w:val="20"/>
            <w:szCs w:val="20"/>
            <w:lang w:val="tr-TR"/>
          </w:rPr>
          <w:t>http://www.landuse-association.kg/</w:t>
        </w:r>
      </w:hyperlink>
      <w:r w:rsidR="00A4655F" w:rsidRPr="007521A3">
        <w:rPr>
          <w:rFonts w:ascii="Comic Sans MS" w:hAnsi="Comic Sans MS"/>
          <w:sz w:val="20"/>
          <w:szCs w:val="20"/>
          <w:lang w:val="tr-TR"/>
        </w:rPr>
        <w:t xml:space="preserve"> </w:t>
      </w:r>
      <w:proofErr w:type="spellStart"/>
      <w:r w:rsidRPr="007521A3">
        <w:rPr>
          <w:rFonts w:ascii="Comic Sans MS" w:hAnsi="Comic Sans MS"/>
          <w:sz w:val="20"/>
          <w:szCs w:val="20"/>
          <w:lang w:val="tr-TR"/>
        </w:rPr>
        <w:t>The</w:t>
      </w:r>
      <w:proofErr w:type="spellEnd"/>
      <w:r w:rsidRPr="007521A3">
        <w:rPr>
          <w:rFonts w:ascii="Comic Sans MS" w:hAnsi="Comic Sans MS"/>
          <w:sz w:val="20"/>
          <w:szCs w:val="20"/>
          <w:lang w:val="tr-TR"/>
        </w:rPr>
        <w:t xml:space="preserve"> </w:t>
      </w:r>
      <w:proofErr w:type="spellStart"/>
      <w:r w:rsidRPr="007521A3">
        <w:rPr>
          <w:rFonts w:ascii="Comic Sans MS" w:hAnsi="Comic Sans MS"/>
          <w:sz w:val="20"/>
          <w:szCs w:val="20"/>
          <w:lang w:val="tr-TR"/>
        </w:rPr>
        <w:t>Kyrgyz</w:t>
      </w:r>
      <w:proofErr w:type="spellEnd"/>
      <w:r w:rsidRPr="007521A3">
        <w:rPr>
          <w:rFonts w:ascii="Comic Sans MS" w:hAnsi="Comic Sans MS"/>
          <w:sz w:val="20"/>
          <w:szCs w:val="20"/>
          <w:lang w:val="tr-TR"/>
        </w:rPr>
        <w:t xml:space="preserve"> </w:t>
      </w:r>
      <w:proofErr w:type="spellStart"/>
      <w:r w:rsidRPr="007521A3">
        <w:rPr>
          <w:rFonts w:ascii="Comic Sans MS" w:hAnsi="Comic Sans MS"/>
          <w:sz w:val="20"/>
          <w:szCs w:val="20"/>
          <w:lang w:val="tr-TR"/>
        </w:rPr>
        <w:t>Association</w:t>
      </w:r>
      <w:proofErr w:type="spellEnd"/>
      <w:r w:rsidRPr="007521A3">
        <w:rPr>
          <w:rFonts w:ascii="Comic Sans MS" w:hAnsi="Comic Sans MS"/>
          <w:sz w:val="20"/>
          <w:szCs w:val="20"/>
          <w:lang w:val="tr-TR"/>
        </w:rPr>
        <w:t xml:space="preserve"> of Forest </w:t>
      </w:r>
      <w:proofErr w:type="spellStart"/>
      <w:r w:rsidRPr="007521A3">
        <w:rPr>
          <w:rFonts w:ascii="Comic Sans MS" w:hAnsi="Comic Sans MS"/>
          <w:sz w:val="20"/>
          <w:szCs w:val="20"/>
          <w:lang w:val="tr-TR"/>
        </w:rPr>
        <w:t>and</w:t>
      </w:r>
      <w:proofErr w:type="spellEnd"/>
      <w:r w:rsidRPr="007521A3">
        <w:rPr>
          <w:rFonts w:ascii="Comic Sans MS" w:hAnsi="Comic Sans MS"/>
          <w:sz w:val="20"/>
          <w:szCs w:val="20"/>
          <w:lang w:val="tr-TR"/>
        </w:rPr>
        <w:t xml:space="preserve"> Land </w:t>
      </w:r>
      <w:proofErr w:type="spellStart"/>
      <w:r w:rsidRPr="007521A3">
        <w:rPr>
          <w:rFonts w:ascii="Comic Sans MS" w:hAnsi="Comic Sans MS"/>
          <w:sz w:val="20"/>
          <w:szCs w:val="20"/>
          <w:lang w:val="tr-TR"/>
        </w:rPr>
        <w:t>Users</w:t>
      </w:r>
      <w:proofErr w:type="spellEnd"/>
      <w:r w:rsidRPr="007521A3">
        <w:rPr>
          <w:rFonts w:ascii="Comic Sans MS" w:hAnsi="Comic Sans MS"/>
          <w:sz w:val="20"/>
          <w:szCs w:val="20"/>
          <w:lang w:val="tr-TR"/>
        </w:rPr>
        <w:t xml:space="preserve"> (KAFLU). 8.000 (</w:t>
      </w:r>
      <w:proofErr w:type="spellStart"/>
      <w:r w:rsidRPr="007521A3">
        <w:rPr>
          <w:rFonts w:ascii="Comic Sans MS" w:hAnsi="Comic Sans MS"/>
          <w:sz w:val="20"/>
          <w:szCs w:val="20"/>
          <w:lang w:val="tr-TR"/>
        </w:rPr>
        <w:t>sekizbin</w:t>
      </w:r>
      <w:proofErr w:type="spellEnd"/>
      <w:r w:rsidRPr="007521A3">
        <w:rPr>
          <w:rFonts w:ascii="Comic Sans MS" w:hAnsi="Comic Sans MS"/>
          <w:sz w:val="20"/>
          <w:szCs w:val="20"/>
          <w:lang w:val="tr-TR"/>
        </w:rPr>
        <w:t xml:space="preserve">) den fazla üyesi ile Kırgızistan’ </w:t>
      </w:r>
      <w:proofErr w:type="spellStart"/>
      <w:r w:rsidRPr="007521A3">
        <w:rPr>
          <w:rFonts w:ascii="Comic Sans MS" w:hAnsi="Comic Sans MS"/>
          <w:sz w:val="20"/>
          <w:szCs w:val="20"/>
          <w:lang w:val="tr-TR"/>
        </w:rPr>
        <w:t>ın</w:t>
      </w:r>
      <w:proofErr w:type="spellEnd"/>
      <w:r w:rsidRPr="007521A3">
        <w:rPr>
          <w:rFonts w:ascii="Comic Sans MS" w:hAnsi="Comic Sans MS"/>
          <w:sz w:val="20"/>
          <w:szCs w:val="20"/>
          <w:lang w:val="tr-TR"/>
        </w:rPr>
        <w:t xml:space="preserve"> en büyük sivil toplum kuruluşlarından birisi. </w:t>
      </w:r>
      <w:hyperlink r:id="rId18" w:tgtFrame="_blank" w:history="1">
        <w:r w:rsidRPr="007521A3">
          <w:rPr>
            <w:rStyle w:val="Kpr"/>
            <w:rFonts w:ascii="Comic Sans MS" w:hAnsi="Comic Sans MS"/>
            <w:sz w:val="20"/>
            <w:szCs w:val="20"/>
            <w:lang w:val="tr-TR"/>
          </w:rPr>
          <w:t>http://www.landuse-association.kg/</w:t>
        </w:r>
      </w:hyperlink>
      <w:r w:rsidRPr="007521A3">
        <w:rPr>
          <w:rFonts w:ascii="Comic Sans MS" w:hAnsi="Comic Sans MS"/>
          <w:sz w:val="20"/>
          <w:szCs w:val="20"/>
          <w:lang w:val="tr-TR"/>
        </w:rPr>
        <w:t> </w:t>
      </w:r>
      <w:proofErr w:type="spellStart"/>
      <w:r w:rsidR="00160922">
        <w:fldChar w:fldCharType="begin"/>
      </w:r>
      <w:r w:rsidR="00160922">
        <w:instrText xml:space="preserve"> HYPERLINK "http://www.gonder.org.tr/wp-content/uploads/2017/02/Association_Paper_-Brochure_For_-Donors-1.pdf" \t "_blank" </w:instrText>
      </w:r>
      <w:r w:rsidR="00160922">
        <w:fldChar w:fldCharType="separate"/>
      </w:r>
      <w:r w:rsidRPr="007521A3">
        <w:rPr>
          <w:rStyle w:val="Kpr"/>
          <w:rFonts w:ascii="Comic Sans MS" w:hAnsi="Comic Sans MS"/>
          <w:sz w:val="20"/>
          <w:szCs w:val="20"/>
          <w:lang w:val="tr-TR"/>
        </w:rPr>
        <w:t>Association_Paper</w:t>
      </w:r>
      <w:proofErr w:type="spellEnd"/>
      <w:r w:rsidRPr="007521A3">
        <w:rPr>
          <w:rStyle w:val="Kpr"/>
          <w:rFonts w:ascii="Comic Sans MS" w:hAnsi="Comic Sans MS"/>
          <w:sz w:val="20"/>
          <w:szCs w:val="20"/>
          <w:lang w:val="tr-TR"/>
        </w:rPr>
        <w:t xml:space="preserve">_ </w:t>
      </w:r>
      <w:proofErr w:type="spellStart"/>
      <w:r w:rsidRPr="007521A3">
        <w:rPr>
          <w:rStyle w:val="Kpr"/>
          <w:rFonts w:ascii="Comic Sans MS" w:hAnsi="Comic Sans MS"/>
          <w:sz w:val="20"/>
          <w:szCs w:val="20"/>
          <w:lang w:val="tr-TR"/>
        </w:rPr>
        <w:t>Brochure_For</w:t>
      </w:r>
      <w:proofErr w:type="spellEnd"/>
      <w:r w:rsidRPr="007521A3">
        <w:rPr>
          <w:rStyle w:val="Kpr"/>
          <w:rFonts w:ascii="Comic Sans MS" w:hAnsi="Comic Sans MS"/>
          <w:sz w:val="20"/>
          <w:szCs w:val="20"/>
          <w:lang w:val="tr-TR"/>
        </w:rPr>
        <w:t xml:space="preserve">_ </w:t>
      </w:r>
      <w:proofErr w:type="spellStart"/>
      <w:r w:rsidRPr="007521A3">
        <w:rPr>
          <w:rStyle w:val="Kpr"/>
          <w:rFonts w:ascii="Comic Sans MS" w:hAnsi="Comic Sans MS"/>
          <w:sz w:val="20"/>
          <w:szCs w:val="20"/>
          <w:lang w:val="tr-TR"/>
        </w:rPr>
        <w:t>Donors</w:t>
      </w:r>
      <w:proofErr w:type="spellEnd"/>
      <w:r w:rsidRPr="007521A3">
        <w:rPr>
          <w:rStyle w:val="Kpr"/>
          <w:rFonts w:ascii="Comic Sans MS" w:hAnsi="Comic Sans MS"/>
          <w:sz w:val="20"/>
          <w:szCs w:val="20"/>
          <w:lang w:val="tr-TR"/>
        </w:rPr>
        <w:t xml:space="preserve"> (1)</w:t>
      </w:r>
      <w:r w:rsidR="00160922">
        <w:rPr>
          <w:rStyle w:val="Kpr"/>
          <w:rFonts w:ascii="Comic Sans MS" w:hAnsi="Comic Sans MS"/>
          <w:sz w:val="20"/>
          <w:szCs w:val="20"/>
          <w:lang w:val="tr-TR"/>
        </w:rPr>
        <w:fldChar w:fldCharType="end"/>
      </w:r>
      <w:r w:rsidRPr="007521A3">
        <w:rPr>
          <w:rFonts w:ascii="Comic Sans MS" w:hAnsi="Comic Sans MS"/>
          <w:sz w:val="20"/>
          <w:szCs w:val="20"/>
          <w:lang w:val="tr-TR"/>
        </w:rPr>
        <w:t>.  Kırgızistan Cumhuriyeti’nin çeşitli bölgelerindeki tüzel kişiliklerin, çiftçilerin, ormancıların, girişimcilerin ve sosyal organizasyonların girişimiyle 2010 yılında kurulan </w:t>
      </w:r>
      <w:proofErr w:type="spellStart"/>
      <w:r w:rsidRPr="007521A3">
        <w:rPr>
          <w:rFonts w:ascii="Comic Sans MS" w:hAnsi="Comic Sans MS"/>
          <w:sz w:val="20"/>
          <w:szCs w:val="20"/>
          <w:lang w:val="tr-TR"/>
        </w:rPr>
        <w:t>KAFLU’nun</w:t>
      </w:r>
      <w:proofErr w:type="spellEnd"/>
      <w:r w:rsidRPr="007521A3">
        <w:rPr>
          <w:rFonts w:ascii="Comic Sans MS" w:hAnsi="Comic Sans MS"/>
          <w:sz w:val="20"/>
          <w:szCs w:val="20"/>
          <w:lang w:val="tr-TR"/>
        </w:rPr>
        <w:t xml:space="preserve"> temel amacı, doğal kaynakların sürdürülebilir kullanımını ve ormancılık ve tarım sektöründeki ticari faaliyetleri geliştirme koşullarını teşvik etmektir.</w:t>
      </w:r>
    </w:p>
    <w:p w:rsidR="00967DBD" w:rsidRPr="007521A3" w:rsidRDefault="00967DBD" w:rsidP="00DB4103">
      <w:pPr>
        <w:pStyle w:val="ListeParagraf"/>
        <w:numPr>
          <w:ilvl w:val="0"/>
          <w:numId w:val="4"/>
        </w:numPr>
        <w:jc w:val="both"/>
        <w:rPr>
          <w:rFonts w:ascii="Comic Sans MS" w:hAnsi="Comic Sans MS"/>
          <w:sz w:val="20"/>
          <w:szCs w:val="20"/>
          <w:lang w:val="tr-TR"/>
        </w:rPr>
      </w:pPr>
      <w:r w:rsidRPr="007521A3">
        <w:rPr>
          <w:rFonts w:ascii="Comic Sans MS" w:hAnsi="Comic Sans MS"/>
          <w:b/>
          <w:sz w:val="20"/>
          <w:szCs w:val="20"/>
          <w:lang w:val="tr-TR"/>
        </w:rPr>
        <w:t>Saraybosna Arıcılar Birliği</w:t>
      </w:r>
      <w:r w:rsidRPr="007521A3">
        <w:rPr>
          <w:rFonts w:ascii="Comic Sans MS" w:hAnsi="Comic Sans MS"/>
          <w:sz w:val="20"/>
          <w:szCs w:val="20"/>
          <w:lang w:val="tr-TR"/>
        </w:rPr>
        <w:t>- </w:t>
      </w:r>
      <w:proofErr w:type="spellStart"/>
      <w:r w:rsidRPr="007521A3">
        <w:rPr>
          <w:rFonts w:ascii="Comic Sans MS" w:hAnsi="Comic Sans MS"/>
          <w:sz w:val="20"/>
          <w:szCs w:val="20"/>
          <w:lang w:val="tr-TR"/>
        </w:rPr>
        <w:t>the</w:t>
      </w:r>
      <w:proofErr w:type="spellEnd"/>
      <w:r w:rsidRPr="007521A3">
        <w:rPr>
          <w:rFonts w:ascii="Comic Sans MS" w:hAnsi="Comic Sans MS"/>
          <w:sz w:val="20"/>
          <w:szCs w:val="20"/>
          <w:lang w:val="tr-TR"/>
        </w:rPr>
        <w:t xml:space="preserve"> </w:t>
      </w:r>
      <w:proofErr w:type="spellStart"/>
      <w:r w:rsidRPr="007521A3">
        <w:rPr>
          <w:rFonts w:ascii="Comic Sans MS" w:hAnsi="Comic Sans MS"/>
          <w:sz w:val="20"/>
          <w:szCs w:val="20"/>
          <w:lang w:val="tr-TR"/>
        </w:rPr>
        <w:t>Beekeepers</w:t>
      </w:r>
      <w:proofErr w:type="spellEnd"/>
      <w:r w:rsidRPr="007521A3">
        <w:rPr>
          <w:rFonts w:ascii="Comic Sans MS" w:hAnsi="Comic Sans MS"/>
          <w:sz w:val="20"/>
          <w:szCs w:val="20"/>
          <w:lang w:val="tr-TR"/>
        </w:rPr>
        <w:t xml:space="preserve"> </w:t>
      </w:r>
      <w:proofErr w:type="spellStart"/>
      <w:r w:rsidRPr="007521A3">
        <w:rPr>
          <w:rFonts w:ascii="Comic Sans MS" w:hAnsi="Comic Sans MS"/>
          <w:sz w:val="20"/>
          <w:szCs w:val="20"/>
          <w:lang w:val="tr-TR"/>
        </w:rPr>
        <w:t>Union</w:t>
      </w:r>
      <w:proofErr w:type="spellEnd"/>
      <w:r w:rsidRPr="007521A3">
        <w:rPr>
          <w:rFonts w:ascii="Comic Sans MS" w:hAnsi="Comic Sans MS"/>
          <w:sz w:val="20"/>
          <w:szCs w:val="20"/>
          <w:lang w:val="tr-TR"/>
        </w:rPr>
        <w:t xml:space="preserve"> of </w:t>
      </w:r>
      <w:proofErr w:type="spellStart"/>
      <w:r w:rsidRPr="007521A3">
        <w:rPr>
          <w:rFonts w:ascii="Comic Sans MS" w:hAnsi="Comic Sans MS"/>
          <w:sz w:val="20"/>
          <w:szCs w:val="20"/>
          <w:lang w:val="tr-TR"/>
        </w:rPr>
        <w:t>the</w:t>
      </w:r>
      <w:proofErr w:type="spellEnd"/>
      <w:r w:rsidRPr="007521A3">
        <w:rPr>
          <w:rFonts w:ascii="Comic Sans MS" w:hAnsi="Comic Sans MS"/>
          <w:sz w:val="20"/>
          <w:szCs w:val="20"/>
          <w:lang w:val="tr-TR"/>
        </w:rPr>
        <w:t xml:space="preserve"> </w:t>
      </w:r>
      <w:proofErr w:type="spellStart"/>
      <w:r w:rsidRPr="007521A3">
        <w:rPr>
          <w:rFonts w:ascii="Comic Sans MS" w:hAnsi="Comic Sans MS"/>
          <w:sz w:val="20"/>
          <w:szCs w:val="20"/>
          <w:lang w:val="tr-TR"/>
        </w:rPr>
        <w:t>Sarajevo</w:t>
      </w:r>
      <w:proofErr w:type="spellEnd"/>
      <w:r w:rsidRPr="007521A3">
        <w:rPr>
          <w:rFonts w:ascii="Comic Sans MS" w:hAnsi="Comic Sans MS"/>
          <w:sz w:val="20"/>
          <w:szCs w:val="20"/>
          <w:lang w:val="tr-TR"/>
        </w:rPr>
        <w:t xml:space="preserve"> </w:t>
      </w:r>
      <w:proofErr w:type="spellStart"/>
      <w:r w:rsidRPr="007521A3">
        <w:rPr>
          <w:rFonts w:ascii="Comic Sans MS" w:hAnsi="Comic Sans MS"/>
          <w:sz w:val="20"/>
          <w:szCs w:val="20"/>
          <w:lang w:val="tr-TR"/>
        </w:rPr>
        <w:t>Canton</w:t>
      </w:r>
      <w:proofErr w:type="spellEnd"/>
      <w:r w:rsidRPr="007521A3">
        <w:rPr>
          <w:rFonts w:ascii="Comic Sans MS" w:hAnsi="Comic Sans MS"/>
          <w:sz w:val="20"/>
          <w:szCs w:val="20"/>
          <w:lang w:val="tr-TR"/>
        </w:rPr>
        <w:t xml:space="preserve">.  Saraybosna Arıcılar Birliği Başkanı Samir </w:t>
      </w:r>
      <w:proofErr w:type="spellStart"/>
      <w:r w:rsidRPr="007521A3">
        <w:rPr>
          <w:rFonts w:ascii="Comic Sans MS" w:hAnsi="Comic Sans MS"/>
          <w:sz w:val="20"/>
          <w:szCs w:val="20"/>
          <w:lang w:val="tr-TR"/>
        </w:rPr>
        <w:t>Omerovic</w:t>
      </w:r>
      <w:proofErr w:type="spellEnd"/>
      <w:r w:rsidRPr="007521A3">
        <w:rPr>
          <w:rFonts w:ascii="Comic Sans MS" w:hAnsi="Comic Sans MS"/>
          <w:sz w:val="20"/>
          <w:szCs w:val="20"/>
          <w:lang w:val="tr-TR"/>
        </w:rPr>
        <w:t>,  gönderdiği talep yazısı : </w:t>
      </w:r>
      <w:proofErr w:type="spellStart"/>
      <w:r w:rsidR="006F77D7" w:rsidRPr="007521A3">
        <w:fldChar w:fldCharType="begin"/>
      </w:r>
      <w:r w:rsidR="006F77D7" w:rsidRPr="007521A3">
        <w:rPr>
          <w:rFonts w:ascii="Comic Sans MS" w:hAnsi="Comic Sans MS"/>
          <w:lang w:val="tr-TR"/>
        </w:rPr>
        <w:instrText xml:space="preserve"> HYPERLINK "http://www.gonder.org.tr/wp-content/uploads/2017/02/Zahtjev-za-pridrizivanje-PLANFOR-platformi-1.pdf" \t "_blank" </w:instrText>
      </w:r>
      <w:r w:rsidR="006F77D7" w:rsidRPr="007521A3">
        <w:fldChar w:fldCharType="separate"/>
      </w:r>
      <w:r w:rsidRPr="007521A3">
        <w:rPr>
          <w:rStyle w:val="Kpr"/>
          <w:rFonts w:ascii="Comic Sans MS" w:hAnsi="Comic Sans MS"/>
          <w:sz w:val="20"/>
          <w:szCs w:val="20"/>
          <w:lang w:val="tr-TR"/>
        </w:rPr>
        <w:t>Zahtjev</w:t>
      </w:r>
      <w:proofErr w:type="spellEnd"/>
      <w:r w:rsidRPr="007521A3">
        <w:rPr>
          <w:rStyle w:val="Kpr"/>
          <w:rFonts w:ascii="Comic Sans MS" w:hAnsi="Comic Sans MS"/>
          <w:sz w:val="20"/>
          <w:szCs w:val="20"/>
          <w:lang w:val="tr-TR"/>
        </w:rPr>
        <w:t xml:space="preserve"> </w:t>
      </w:r>
      <w:proofErr w:type="spellStart"/>
      <w:r w:rsidRPr="007521A3">
        <w:rPr>
          <w:rStyle w:val="Kpr"/>
          <w:rFonts w:ascii="Comic Sans MS" w:hAnsi="Comic Sans MS"/>
          <w:sz w:val="20"/>
          <w:szCs w:val="20"/>
          <w:lang w:val="tr-TR"/>
        </w:rPr>
        <w:t>za</w:t>
      </w:r>
      <w:proofErr w:type="spellEnd"/>
      <w:r w:rsidRPr="007521A3">
        <w:rPr>
          <w:rStyle w:val="Kpr"/>
          <w:rFonts w:ascii="Comic Sans MS" w:hAnsi="Comic Sans MS"/>
          <w:sz w:val="20"/>
          <w:szCs w:val="20"/>
          <w:lang w:val="tr-TR"/>
        </w:rPr>
        <w:t xml:space="preserve"> </w:t>
      </w:r>
      <w:proofErr w:type="spellStart"/>
      <w:r w:rsidRPr="007521A3">
        <w:rPr>
          <w:rStyle w:val="Kpr"/>
          <w:rFonts w:ascii="Comic Sans MS" w:hAnsi="Comic Sans MS"/>
          <w:sz w:val="20"/>
          <w:szCs w:val="20"/>
          <w:lang w:val="tr-TR"/>
        </w:rPr>
        <w:t>pridrizivanje</w:t>
      </w:r>
      <w:proofErr w:type="spellEnd"/>
      <w:r w:rsidRPr="007521A3">
        <w:rPr>
          <w:rStyle w:val="Kpr"/>
          <w:rFonts w:ascii="Comic Sans MS" w:hAnsi="Comic Sans MS"/>
          <w:sz w:val="20"/>
          <w:szCs w:val="20"/>
          <w:lang w:val="tr-TR"/>
        </w:rPr>
        <w:t xml:space="preserve"> PLANFOR </w:t>
      </w:r>
      <w:proofErr w:type="spellStart"/>
      <w:r w:rsidRPr="007521A3">
        <w:rPr>
          <w:rStyle w:val="Kpr"/>
          <w:rFonts w:ascii="Comic Sans MS" w:hAnsi="Comic Sans MS"/>
          <w:sz w:val="20"/>
          <w:szCs w:val="20"/>
          <w:lang w:val="tr-TR"/>
        </w:rPr>
        <w:t>platformi</w:t>
      </w:r>
      <w:proofErr w:type="spellEnd"/>
      <w:r w:rsidRPr="007521A3">
        <w:rPr>
          <w:rStyle w:val="Kpr"/>
          <w:rFonts w:ascii="Comic Sans MS" w:hAnsi="Comic Sans MS"/>
          <w:sz w:val="20"/>
          <w:szCs w:val="20"/>
          <w:lang w:val="tr-TR"/>
        </w:rPr>
        <w:t> </w:t>
      </w:r>
      <w:r w:rsidR="006F77D7" w:rsidRPr="007521A3">
        <w:rPr>
          <w:rStyle w:val="Kpr"/>
          <w:rFonts w:ascii="Comic Sans MS" w:hAnsi="Comic Sans MS"/>
          <w:sz w:val="20"/>
          <w:szCs w:val="20"/>
          <w:lang w:val="tr-TR"/>
        </w:rPr>
        <w:fldChar w:fldCharType="end"/>
      </w:r>
      <w:r w:rsidRPr="007521A3">
        <w:rPr>
          <w:rFonts w:ascii="Comic Sans MS" w:hAnsi="Comic Sans MS"/>
          <w:sz w:val="20"/>
          <w:szCs w:val="20"/>
          <w:lang w:val="tr-TR"/>
        </w:rPr>
        <w:t> ile üyelik talebinde bulunmuştur.</w:t>
      </w:r>
    </w:p>
    <w:p w:rsidR="00967DBD" w:rsidRPr="007521A3" w:rsidRDefault="00967DBD" w:rsidP="00DB4103">
      <w:pPr>
        <w:pStyle w:val="Balk1"/>
        <w:jc w:val="both"/>
        <w:rPr>
          <w:rFonts w:ascii="Comic Sans MS" w:eastAsia="Times New Roman" w:hAnsi="Comic Sans MS"/>
          <w:sz w:val="20"/>
          <w:szCs w:val="20"/>
          <w:lang w:val="tr-TR"/>
        </w:rPr>
      </w:pPr>
      <w:bookmarkStart w:id="4" w:name="_Toc480874221"/>
      <w:r w:rsidRPr="007521A3">
        <w:rPr>
          <w:rFonts w:ascii="Comic Sans MS" w:eastAsia="Times New Roman" w:hAnsi="Comic Sans MS"/>
          <w:sz w:val="20"/>
          <w:szCs w:val="20"/>
          <w:lang w:val="tr-TR"/>
        </w:rPr>
        <w:t>Görüşmeler Devam Eden STK’lar</w:t>
      </w:r>
      <w:bookmarkEnd w:id="4"/>
    </w:p>
    <w:p w:rsidR="007521A3" w:rsidRPr="007521A3" w:rsidRDefault="007521A3" w:rsidP="007521A3">
      <w:pPr>
        <w:pStyle w:val="ListeParagraf"/>
        <w:numPr>
          <w:ilvl w:val="0"/>
          <w:numId w:val="7"/>
        </w:numPr>
        <w:shd w:val="clear" w:color="auto" w:fill="FFFFFF"/>
        <w:spacing w:before="100" w:beforeAutospacing="1" w:after="100" w:afterAutospacing="1" w:line="240" w:lineRule="auto"/>
        <w:jc w:val="both"/>
        <w:rPr>
          <w:rFonts w:ascii="Comic Sans MS" w:eastAsia="Times New Roman" w:hAnsi="Comic Sans MS" w:cs="Arial"/>
          <w:color w:val="222222"/>
          <w:sz w:val="20"/>
          <w:szCs w:val="20"/>
          <w:lang w:val="tr-TR"/>
        </w:rPr>
      </w:pPr>
      <w:r w:rsidRPr="007521A3">
        <w:rPr>
          <w:rFonts w:ascii="Comic Sans MS" w:eastAsia="Times New Roman" w:hAnsi="Comic Sans MS" w:cs="Arial"/>
          <w:b/>
          <w:bCs/>
          <w:color w:val="222222"/>
          <w:sz w:val="20"/>
          <w:szCs w:val="20"/>
          <w:lang w:val="tr-TR"/>
        </w:rPr>
        <w:t>Türkiye</w:t>
      </w:r>
      <w:r w:rsidR="00967DBD" w:rsidRPr="007521A3">
        <w:rPr>
          <w:rFonts w:ascii="Comic Sans MS" w:eastAsia="Times New Roman" w:hAnsi="Comic Sans MS" w:cs="Arial"/>
          <w:b/>
          <w:bCs/>
          <w:color w:val="222222"/>
          <w:sz w:val="20"/>
          <w:szCs w:val="20"/>
          <w:lang w:val="tr-TR"/>
        </w:rPr>
        <w:t xml:space="preserve"> Arı Yetiştiricileri </w:t>
      </w:r>
      <w:r w:rsidRPr="007521A3">
        <w:rPr>
          <w:rFonts w:ascii="Comic Sans MS" w:eastAsia="Times New Roman" w:hAnsi="Comic Sans MS" w:cs="Arial"/>
          <w:b/>
          <w:bCs/>
          <w:color w:val="222222"/>
          <w:sz w:val="20"/>
          <w:szCs w:val="20"/>
          <w:lang w:val="tr-TR"/>
        </w:rPr>
        <w:t xml:space="preserve">Merkez </w:t>
      </w:r>
      <w:r w:rsidR="00967DBD" w:rsidRPr="007521A3">
        <w:rPr>
          <w:rFonts w:ascii="Comic Sans MS" w:eastAsia="Times New Roman" w:hAnsi="Comic Sans MS" w:cs="Arial"/>
          <w:b/>
          <w:bCs/>
          <w:color w:val="222222"/>
          <w:sz w:val="20"/>
          <w:szCs w:val="20"/>
          <w:lang w:val="tr-TR"/>
        </w:rPr>
        <w:t>Birliği</w:t>
      </w:r>
      <w:r w:rsidR="00967DBD" w:rsidRPr="007521A3">
        <w:rPr>
          <w:rFonts w:ascii="Comic Sans MS" w:eastAsia="Times New Roman" w:hAnsi="Comic Sans MS" w:cs="Arial"/>
          <w:color w:val="222222"/>
          <w:sz w:val="20"/>
          <w:szCs w:val="20"/>
          <w:lang w:val="tr-TR"/>
        </w:rPr>
        <w:t>- </w:t>
      </w:r>
      <w:hyperlink r:id="rId19" w:history="1">
        <w:r w:rsidRPr="007521A3">
          <w:rPr>
            <w:rStyle w:val="Kpr"/>
            <w:rFonts w:ascii="Comic Sans MS" w:hAnsi="Comic Sans MS"/>
            <w:lang w:val="tr-TR"/>
          </w:rPr>
          <w:t>http://www.tab.org.tr/</w:t>
        </w:r>
      </w:hyperlink>
      <w:r w:rsidRPr="007521A3">
        <w:rPr>
          <w:rFonts w:ascii="Comic Sans MS" w:hAnsi="Comic Sans MS"/>
          <w:lang w:val="tr-TR"/>
        </w:rPr>
        <w:t xml:space="preserve"> 2003 yılında kuruluşunu tamamlayan Türkiye Arı Yetiştiricileri Merkez Birliği (TAB), 80 ilde toplam 57.847 üye ile Türkiye’de arı ve arıcıların temsil edildiği ve faaliyetlerini sürdüren tek sivil toplum kuruluşudur. Ulusal örgütlenmesinin yanı sıra TAB, Dünya Arıcılık Federasyonu olan </w:t>
      </w:r>
      <w:proofErr w:type="spellStart"/>
      <w:r w:rsidRPr="007521A3">
        <w:rPr>
          <w:rFonts w:ascii="Comic Sans MS" w:hAnsi="Comic Sans MS"/>
          <w:lang w:val="tr-TR"/>
        </w:rPr>
        <w:t>Apimodia’ya</w:t>
      </w:r>
      <w:proofErr w:type="spellEnd"/>
      <w:r w:rsidRPr="007521A3">
        <w:rPr>
          <w:rFonts w:ascii="Comic Sans MS" w:hAnsi="Comic Sans MS"/>
          <w:lang w:val="tr-TR"/>
        </w:rPr>
        <w:t xml:space="preserve"> üye olmuştur. Yine bu kapsamda Dünya Arıcılık Kongresi’ni ülkemizde gerçekleştirmek adına çalışmalar yaparak 45. </w:t>
      </w:r>
      <w:proofErr w:type="spellStart"/>
      <w:r w:rsidRPr="007521A3">
        <w:rPr>
          <w:rFonts w:ascii="Comic Sans MS" w:hAnsi="Comic Sans MS"/>
          <w:lang w:val="tr-TR"/>
        </w:rPr>
        <w:t>Apimondia</w:t>
      </w:r>
      <w:proofErr w:type="spellEnd"/>
      <w:r w:rsidRPr="007521A3">
        <w:rPr>
          <w:rFonts w:ascii="Comic Sans MS" w:hAnsi="Comic Sans MS"/>
          <w:lang w:val="tr-TR"/>
        </w:rPr>
        <w:t xml:space="preserve"> Kongresi’ni 2017 yılında İstanbul’da organize etmeye hak kazanmıştır. TAB, </w:t>
      </w:r>
      <w:proofErr w:type="spellStart"/>
      <w:r w:rsidRPr="007521A3">
        <w:rPr>
          <w:rFonts w:ascii="Comic Sans MS" w:hAnsi="Comic Sans MS"/>
          <w:lang w:val="tr-TR"/>
        </w:rPr>
        <w:t>Apimondia’nın</w:t>
      </w:r>
      <w:proofErr w:type="spellEnd"/>
      <w:r w:rsidRPr="007521A3">
        <w:rPr>
          <w:rFonts w:ascii="Comic Sans MS" w:hAnsi="Comic Sans MS"/>
          <w:lang w:val="tr-TR"/>
        </w:rPr>
        <w:t xml:space="preserve"> yanı sıra Slav ülkelerinin oluşturduğu diğer bir uluslararası arıcılık örgütü olan </w:t>
      </w:r>
      <w:proofErr w:type="spellStart"/>
      <w:r w:rsidRPr="007521A3">
        <w:rPr>
          <w:rFonts w:ascii="Comic Sans MS" w:hAnsi="Comic Sans MS"/>
          <w:lang w:val="tr-TR"/>
        </w:rPr>
        <w:t>Apislavia’nın</w:t>
      </w:r>
      <w:proofErr w:type="spellEnd"/>
      <w:r w:rsidRPr="007521A3">
        <w:rPr>
          <w:rFonts w:ascii="Comic Sans MS" w:hAnsi="Comic Sans MS"/>
          <w:lang w:val="tr-TR"/>
        </w:rPr>
        <w:t xml:space="preserve"> da üyesidir ve üye ülkeler arasında lider konumdadır. Ayrıca, Balkan Arıcılar Birliği Federasyonu, Asya Arıcılar Birliği, </w:t>
      </w:r>
      <w:proofErr w:type="spellStart"/>
      <w:r w:rsidRPr="007521A3">
        <w:rPr>
          <w:rFonts w:ascii="Comic Sans MS" w:hAnsi="Comic Sans MS"/>
          <w:lang w:val="tr-TR"/>
        </w:rPr>
        <w:t>Apimondia</w:t>
      </w:r>
      <w:proofErr w:type="spellEnd"/>
      <w:r w:rsidRPr="007521A3">
        <w:rPr>
          <w:rFonts w:ascii="Comic Sans MS" w:hAnsi="Comic Sans MS"/>
          <w:lang w:val="tr-TR"/>
        </w:rPr>
        <w:t xml:space="preserve"> Vakfı, Uluslararası </w:t>
      </w:r>
      <w:proofErr w:type="spellStart"/>
      <w:r w:rsidRPr="007521A3">
        <w:rPr>
          <w:rFonts w:ascii="Comic Sans MS" w:hAnsi="Comic Sans MS"/>
          <w:lang w:val="tr-TR"/>
        </w:rPr>
        <w:t>Apiterapi</w:t>
      </w:r>
      <w:proofErr w:type="spellEnd"/>
      <w:r w:rsidRPr="007521A3">
        <w:rPr>
          <w:rFonts w:ascii="Comic Sans MS" w:hAnsi="Comic Sans MS"/>
          <w:lang w:val="tr-TR"/>
        </w:rPr>
        <w:t xml:space="preserve"> Federasyonu, Arap Arıcılar Birliği, Avrupa Arıcılar Birliği ve benzeri kuruluşlarla arıcılık sektörünü ilgilendiren her konuda işbirliği yapılmak suretiyle çalışmalar yürütülmektedir.</w:t>
      </w:r>
    </w:p>
    <w:p w:rsidR="00A56A9B" w:rsidRPr="007521A3" w:rsidRDefault="00967DBD" w:rsidP="007521A3">
      <w:pPr>
        <w:pStyle w:val="ListeParagraf"/>
        <w:numPr>
          <w:ilvl w:val="0"/>
          <w:numId w:val="7"/>
        </w:numPr>
        <w:shd w:val="clear" w:color="auto" w:fill="FFFFFF"/>
        <w:spacing w:before="100" w:beforeAutospacing="1" w:after="100" w:afterAutospacing="1" w:line="240" w:lineRule="auto"/>
        <w:jc w:val="both"/>
        <w:rPr>
          <w:rFonts w:ascii="Comic Sans MS" w:hAnsi="Comic Sans MS"/>
          <w:sz w:val="20"/>
          <w:szCs w:val="20"/>
          <w:lang w:val="tr-TR"/>
        </w:rPr>
      </w:pPr>
      <w:r w:rsidRPr="007521A3">
        <w:rPr>
          <w:rFonts w:ascii="Comic Sans MS" w:hAnsi="Comic Sans MS"/>
          <w:b/>
          <w:sz w:val="20"/>
          <w:szCs w:val="20"/>
          <w:lang w:val="tr-TR"/>
        </w:rPr>
        <w:t>TORİD</w:t>
      </w:r>
      <w:r w:rsidR="007521A3" w:rsidRPr="007521A3">
        <w:rPr>
          <w:rFonts w:ascii="Comic Sans MS" w:hAnsi="Comic Sans MS"/>
          <w:b/>
          <w:sz w:val="20"/>
          <w:szCs w:val="20"/>
          <w:lang w:val="tr-TR"/>
        </w:rPr>
        <w:t xml:space="preserve"> </w:t>
      </w:r>
      <w:r w:rsidR="00A4655F" w:rsidRPr="007521A3">
        <w:rPr>
          <w:rFonts w:ascii="Comic Sans MS" w:hAnsi="Comic Sans MS"/>
          <w:b/>
          <w:sz w:val="20"/>
          <w:szCs w:val="20"/>
          <w:lang w:val="tr-TR"/>
        </w:rPr>
        <w:t xml:space="preserve">Türkiye Orman Ürünleri Sanayicileri Ve İşadamları Derneği. </w:t>
      </w:r>
      <w:hyperlink r:id="rId20" w:history="1">
        <w:r w:rsidR="00A4655F" w:rsidRPr="007521A3">
          <w:rPr>
            <w:rStyle w:val="Kpr"/>
            <w:rFonts w:ascii="Comic Sans MS" w:hAnsi="Comic Sans MS"/>
            <w:b/>
            <w:sz w:val="20"/>
            <w:szCs w:val="20"/>
            <w:lang w:val="tr-TR"/>
          </w:rPr>
          <w:t>http://www.torid.org.tr/</w:t>
        </w:r>
      </w:hyperlink>
      <w:r w:rsidR="00A4655F" w:rsidRPr="007521A3">
        <w:rPr>
          <w:rFonts w:ascii="Comic Sans MS" w:hAnsi="Comic Sans MS"/>
          <w:b/>
          <w:sz w:val="20"/>
          <w:szCs w:val="20"/>
          <w:lang w:val="tr-TR"/>
        </w:rPr>
        <w:t xml:space="preserve">  O</w:t>
      </w:r>
      <w:r w:rsidR="00A4655F" w:rsidRPr="007521A3">
        <w:rPr>
          <w:rFonts w:ascii="Comic Sans MS" w:eastAsia="Times New Roman" w:hAnsi="Comic Sans MS" w:cs="Times New Roman"/>
          <w:sz w:val="20"/>
          <w:szCs w:val="20"/>
          <w:lang w:val="tr-TR"/>
        </w:rPr>
        <w:t xml:space="preserve">rman varlığımızın en iyi şekilde değerlendirilmesi gayesi ile ilgili kamu ve özel kuruluşlarla birlikte çalışmak, sektörde faaliyet gösteren kuruluşlara rehberlik etmek, Uluslararası alanda ülkemizi </w:t>
      </w:r>
      <w:proofErr w:type="spellStart"/>
      <w:r w:rsidR="00A4655F" w:rsidRPr="007521A3">
        <w:rPr>
          <w:rFonts w:ascii="Comic Sans MS" w:eastAsia="Times New Roman" w:hAnsi="Comic Sans MS" w:cs="Times New Roman"/>
          <w:sz w:val="20"/>
          <w:szCs w:val="20"/>
          <w:lang w:val="tr-TR"/>
        </w:rPr>
        <w:t>sektörel</w:t>
      </w:r>
      <w:proofErr w:type="spellEnd"/>
      <w:r w:rsidR="00A4655F" w:rsidRPr="007521A3">
        <w:rPr>
          <w:rFonts w:ascii="Comic Sans MS" w:eastAsia="Times New Roman" w:hAnsi="Comic Sans MS" w:cs="Times New Roman"/>
          <w:sz w:val="20"/>
          <w:szCs w:val="20"/>
          <w:lang w:val="tr-TR"/>
        </w:rPr>
        <w:t xml:space="preserve"> olarak temsil etmek üzere çalışmalar yapmak” gayesi ile kurulan bir Dernektir. </w:t>
      </w:r>
    </w:p>
    <w:sectPr w:rsidR="00A56A9B" w:rsidRPr="007521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7DDF"/>
    <w:multiLevelType w:val="hybridMultilevel"/>
    <w:tmpl w:val="314A4C54"/>
    <w:lvl w:ilvl="0" w:tplc="0409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05A7A66"/>
    <w:multiLevelType w:val="hybridMultilevel"/>
    <w:tmpl w:val="C38E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4709B"/>
    <w:multiLevelType w:val="hybridMultilevel"/>
    <w:tmpl w:val="9836C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05253B"/>
    <w:multiLevelType w:val="multilevel"/>
    <w:tmpl w:val="0B9A7814"/>
    <w:lvl w:ilvl="0">
      <w:start w:val="1"/>
      <w:numFmt w:val="decimal"/>
      <w:lvlText w:val="%1."/>
      <w:lvlJc w:val="left"/>
      <w:pPr>
        <w:tabs>
          <w:tab w:val="num" w:pos="-2205"/>
        </w:tabs>
        <w:ind w:left="-2205" w:hanging="360"/>
      </w:pPr>
    </w:lvl>
    <w:lvl w:ilvl="1" w:tentative="1">
      <w:start w:val="1"/>
      <w:numFmt w:val="decimal"/>
      <w:lvlText w:val="%2."/>
      <w:lvlJc w:val="left"/>
      <w:pPr>
        <w:tabs>
          <w:tab w:val="num" w:pos="-1485"/>
        </w:tabs>
        <w:ind w:left="-1485" w:hanging="360"/>
      </w:pPr>
    </w:lvl>
    <w:lvl w:ilvl="2" w:tentative="1">
      <w:start w:val="1"/>
      <w:numFmt w:val="decimal"/>
      <w:lvlText w:val="%3."/>
      <w:lvlJc w:val="left"/>
      <w:pPr>
        <w:tabs>
          <w:tab w:val="num" w:pos="-765"/>
        </w:tabs>
        <w:ind w:left="-765" w:hanging="360"/>
      </w:pPr>
    </w:lvl>
    <w:lvl w:ilvl="3" w:tentative="1">
      <w:start w:val="1"/>
      <w:numFmt w:val="decimal"/>
      <w:lvlText w:val="%4."/>
      <w:lvlJc w:val="left"/>
      <w:pPr>
        <w:tabs>
          <w:tab w:val="num" w:pos="-45"/>
        </w:tabs>
        <w:ind w:left="-45" w:hanging="360"/>
      </w:pPr>
    </w:lvl>
    <w:lvl w:ilvl="4" w:tentative="1">
      <w:start w:val="1"/>
      <w:numFmt w:val="decimal"/>
      <w:lvlText w:val="%5."/>
      <w:lvlJc w:val="left"/>
      <w:pPr>
        <w:tabs>
          <w:tab w:val="num" w:pos="675"/>
        </w:tabs>
        <w:ind w:left="675" w:hanging="360"/>
      </w:pPr>
    </w:lvl>
    <w:lvl w:ilvl="5" w:tentative="1">
      <w:start w:val="1"/>
      <w:numFmt w:val="decimal"/>
      <w:lvlText w:val="%6."/>
      <w:lvlJc w:val="left"/>
      <w:pPr>
        <w:tabs>
          <w:tab w:val="num" w:pos="1395"/>
        </w:tabs>
        <w:ind w:left="1395" w:hanging="360"/>
      </w:pPr>
    </w:lvl>
    <w:lvl w:ilvl="6" w:tentative="1">
      <w:start w:val="1"/>
      <w:numFmt w:val="decimal"/>
      <w:lvlText w:val="%7."/>
      <w:lvlJc w:val="left"/>
      <w:pPr>
        <w:tabs>
          <w:tab w:val="num" w:pos="2115"/>
        </w:tabs>
        <w:ind w:left="2115" w:hanging="360"/>
      </w:pPr>
    </w:lvl>
    <w:lvl w:ilvl="7" w:tentative="1">
      <w:start w:val="1"/>
      <w:numFmt w:val="decimal"/>
      <w:lvlText w:val="%8."/>
      <w:lvlJc w:val="left"/>
      <w:pPr>
        <w:tabs>
          <w:tab w:val="num" w:pos="2835"/>
        </w:tabs>
        <w:ind w:left="2835" w:hanging="360"/>
      </w:pPr>
    </w:lvl>
    <w:lvl w:ilvl="8" w:tentative="1">
      <w:start w:val="1"/>
      <w:numFmt w:val="decimal"/>
      <w:lvlText w:val="%9."/>
      <w:lvlJc w:val="left"/>
      <w:pPr>
        <w:tabs>
          <w:tab w:val="num" w:pos="3555"/>
        </w:tabs>
        <w:ind w:left="3555" w:hanging="360"/>
      </w:pPr>
    </w:lvl>
  </w:abstractNum>
  <w:abstractNum w:abstractNumId="4">
    <w:nsid w:val="637F3AB5"/>
    <w:multiLevelType w:val="hybridMultilevel"/>
    <w:tmpl w:val="D480B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D6155F"/>
    <w:multiLevelType w:val="hybridMultilevel"/>
    <w:tmpl w:val="29C24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6A1D4D"/>
    <w:multiLevelType w:val="multilevel"/>
    <w:tmpl w:val="7470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AC"/>
    <w:rsid w:val="00160922"/>
    <w:rsid w:val="00296B94"/>
    <w:rsid w:val="003A0CAC"/>
    <w:rsid w:val="006F77D7"/>
    <w:rsid w:val="007521A3"/>
    <w:rsid w:val="0090155B"/>
    <w:rsid w:val="00967DBD"/>
    <w:rsid w:val="009860E0"/>
    <w:rsid w:val="00A4655F"/>
    <w:rsid w:val="00DB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67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7DBD"/>
    <w:rPr>
      <w:b/>
      <w:bCs/>
    </w:rPr>
  </w:style>
  <w:style w:type="character" w:styleId="Kpr">
    <w:name w:val="Hyperlink"/>
    <w:basedOn w:val="VarsaylanParagrafYazTipi"/>
    <w:uiPriority w:val="99"/>
    <w:unhideWhenUsed/>
    <w:rsid w:val="00967DBD"/>
    <w:rPr>
      <w:color w:val="0000FF"/>
      <w:u w:val="single"/>
    </w:rPr>
  </w:style>
  <w:style w:type="character" w:customStyle="1" w:styleId="apple-converted-space">
    <w:name w:val="apple-converted-space"/>
    <w:basedOn w:val="VarsaylanParagrafYazTipi"/>
    <w:rsid w:val="00967DBD"/>
  </w:style>
  <w:style w:type="character" w:customStyle="1" w:styleId="Balk1Char">
    <w:name w:val="Başlık 1 Char"/>
    <w:basedOn w:val="VarsaylanParagrafYazTipi"/>
    <w:link w:val="Balk1"/>
    <w:uiPriority w:val="9"/>
    <w:rsid w:val="00967DBD"/>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967DBD"/>
    <w:pPr>
      <w:ind w:left="720"/>
      <w:contextualSpacing/>
    </w:pPr>
  </w:style>
  <w:style w:type="paragraph" w:styleId="T1">
    <w:name w:val="toc 1"/>
    <w:basedOn w:val="Normal"/>
    <w:next w:val="Normal"/>
    <w:autoRedefine/>
    <w:uiPriority w:val="39"/>
    <w:unhideWhenUsed/>
    <w:rsid w:val="00967DB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67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7DBD"/>
    <w:rPr>
      <w:b/>
      <w:bCs/>
    </w:rPr>
  </w:style>
  <w:style w:type="character" w:styleId="Kpr">
    <w:name w:val="Hyperlink"/>
    <w:basedOn w:val="VarsaylanParagrafYazTipi"/>
    <w:uiPriority w:val="99"/>
    <w:unhideWhenUsed/>
    <w:rsid w:val="00967DBD"/>
    <w:rPr>
      <w:color w:val="0000FF"/>
      <w:u w:val="single"/>
    </w:rPr>
  </w:style>
  <w:style w:type="character" w:customStyle="1" w:styleId="apple-converted-space">
    <w:name w:val="apple-converted-space"/>
    <w:basedOn w:val="VarsaylanParagrafYazTipi"/>
    <w:rsid w:val="00967DBD"/>
  </w:style>
  <w:style w:type="character" w:customStyle="1" w:styleId="Balk1Char">
    <w:name w:val="Başlık 1 Char"/>
    <w:basedOn w:val="VarsaylanParagrafYazTipi"/>
    <w:link w:val="Balk1"/>
    <w:uiPriority w:val="9"/>
    <w:rsid w:val="00967DBD"/>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967DBD"/>
    <w:pPr>
      <w:ind w:left="720"/>
      <w:contextualSpacing/>
    </w:pPr>
  </w:style>
  <w:style w:type="paragraph" w:styleId="T1">
    <w:name w:val="toc 1"/>
    <w:basedOn w:val="Normal"/>
    <w:next w:val="Normal"/>
    <w:autoRedefine/>
    <w:uiPriority w:val="39"/>
    <w:unhideWhenUsed/>
    <w:rsid w:val="00967D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53465">
      <w:bodyDiv w:val="1"/>
      <w:marLeft w:val="0"/>
      <w:marRight w:val="0"/>
      <w:marTop w:val="0"/>
      <w:marBottom w:val="0"/>
      <w:divBdr>
        <w:top w:val="none" w:sz="0" w:space="0" w:color="auto"/>
        <w:left w:val="none" w:sz="0" w:space="0" w:color="auto"/>
        <w:bottom w:val="none" w:sz="0" w:space="0" w:color="auto"/>
        <w:right w:val="none" w:sz="0" w:space="0" w:color="auto"/>
      </w:divBdr>
      <w:divsChild>
        <w:div w:id="1353722499">
          <w:marLeft w:val="0"/>
          <w:marRight w:val="0"/>
          <w:marTop w:val="0"/>
          <w:marBottom w:val="0"/>
          <w:divBdr>
            <w:top w:val="none" w:sz="0" w:space="0" w:color="auto"/>
            <w:left w:val="none" w:sz="0" w:space="0" w:color="auto"/>
            <w:bottom w:val="none" w:sz="0" w:space="0" w:color="auto"/>
            <w:right w:val="none" w:sz="0" w:space="0" w:color="auto"/>
          </w:divBdr>
        </w:div>
        <w:div w:id="1779641069">
          <w:marLeft w:val="0"/>
          <w:marRight w:val="0"/>
          <w:marTop w:val="0"/>
          <w:marBottom w:val="0"/>
          <w:divBdr>
            <w:top w:val="none" w:sz="0" w:space="0" w:color="auto"/>
            <w:left w:val="none" w:sz="0" w:space="0" w:color="auto"/>
            <w:bottom w:val="none" w:sz="0" w:space="0" w:color="auto"/>
            <w:right w:val="none" w:sz="0" w:space="0" w:color="auto"/>
          </w:divBdr>
        </w:div>
        <w:div w:id="177620518">
          <w:marLeft w:val="0"/>
          <w:marRight w:val="0"/>
          <w:marTop w:val="0"/>
          <w:marBottom w:val="0"/>
          <w:divBdr>
            <w:top w:val="none" w:sz="0" w:space="0" w:color="auto"/>
            <w:left w:val="none" w:sz="0" w:space="0" w:color="auto"/>
            <w:bottom w:val="none" w:sz="0" w:space="0" w:color="auto"/>
            <w:right w:val="none" w:sz="0" w:space="0" w:color="auto"/>
          </w:divBdr>
        </w:div>
      </w:divsChild>
    </w:div>
    <w:div w:id="13639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der.org.tr/" TargetMode="External"/><Relationship Id="rId13" Type="http://schemas.openxmlformats.org/officeDocument/2006/relationships/hyperlink" Target="http://www.yesilturkiye.org.tr/" TargetMode="External"/><Relationship Id="rId18" Type="http://schemas.openxmlformats.org/officeDocument/2006/relationships/hyperlink" Target="http://www.landuse-association.k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km.org.tr/" TargetMode="External"/><Relationship Id="rId12" Type="http://schemas.openxmlformats.org/officeDocument/2006/relationships/hyperlink" Target="http://www.toprak.org.tr/" TargetMode="External"/><Relationship Id="rId17" Type="http://schemas.openxmlformats.org/officeDocument/2006/relationships/hyperlink" Target="http://www.landuse-association.kg/" TargetMode="External"/><Relationship Id="rId2" Type="http://schemas.openxmlformats.org/officeDocument/2006/relationships/numbering" Target="numbering.xml"/><Relationship Id="rId16" Type="http://schemas.openxmlformats.org/officeDocument/2006/relationships/hyperlink" Target="http://www.ozorman-is.org.tr/" TargetMode="External"/><Relationship Id="rId20" Type="http://schemas.openxmlformats.org/officeDocument/2006/relationships/hyperlink" Target="http://www.torid.org.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pv.org/" TargetMode="External"/><Relationship Id="rId5" Type="http://schemas.openxmlformats.org/officeDocument/2006/relationships/settings" Target="settings.xml"/><Relationship Id="rId15" Type="http://schemas.openxmlformats.org/officeDocument/2006/relationships/hyperlink" Target="http://www.usitfbih.ba/" TargetMode="External"/><Relationship Id="rId10" Type="http://schemas.openxmlformats.org/officeDocument/2006/relationships/hyperlink" Target="http://www.tocbirsen.org.tr/" TargetMode="External"/><Relationship Id="rId19" Type="http://schemas.openxmlformats.org/officeDocument/2006/relationships/hyperlink" Target="http://www.tab.org.tr/" TargetMode="External"/><Relationship Id="rId4" Type="http://schemas.microsoft.com/office/2007/relationships/stylesWithEffects" Target="stylesWithEffects.xml"/><Relationship Id="rId9" Type="http://schemas.openxmlformats.org/officeDocument/2006/relationships/hyperlink" Target="http://www.ostimenerjik.com/" TargetMode="External"/><Relationship Id="rId14" Type="http://schemas.openxmlformats.org/officeDocument/2006/relationships/hyperlink" Target="http://www.albafores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3996-0B24-4C16-A5E1-55964E5A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1032</Words>
  <Characters>5889</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Ismail Belen</cp:lastModifiedBy>
  <cp:revision>10</cp:revision>
  <cp:lastPrinted>2017-04-25T06:02:00Z</cp:lastPrinted>
  <dcterms:created xsi:type="dcterms:W3CDTF">2017-04-16T06:41:00Z</dcterms:created>
  <dcterms:modified xsi:type="dcterms:W3CDTF">2017-04-25T06:02:00Z</dcterms:modified>
</cp:coreProperties>
</file>