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8B4F9" w14:textId="2F79FC2C" w:rsidR="00C572B6" w:rsidRDefault="00C572B6" w:rsidP="009F64CA">
      <w:pPr>
        <w:jc w:val="center"/>
        <w:rPr>
          <w:rFonts w:asciiTheme="minorHAnsi" w:hAnsiTheme="minorHAnsi"/>
          <w:b/>
          <w:sz w:val="22"/>
          <w:lang w:val="en-US"/>
        </w:rPr>
      </w:pPr>
      <w:r w:rsidRPr="00DF1F30">
        <w:rPr>
          <w:rFonts w:asciiTheme="minorHAnsi" w:hAnsiTheme="minorHAnsi"/>
          <w:b/>
          <w:i/>
          <w:sz w:val="22"/>
          <w:lang w:val="en-US"/>
        </w:rPr>
        <w:t>State of Mediterranean Forests</w:t>
      </w:r>
      <w:r w:rsidRPr="00DF1F30">
        <w:rPr>
          <w:rFonts w:asciiTheme="minorHAnsi" w:hAnsiTheme="minorHAnsi"/>
          <w:b/>
          <w:sz w:val="22"/>
          <w:lang w:val="en-US"/>
        </w:rPr>
        <w:t xml:space="preserve"> – 2</w:t>
      </w:r>
      <w:r w:rsidRPr="00DF1F30">
        <w:rPr>
          <w:rFonts w:asciiTheme="minorHAnsi" w:hAnsiTheme="minorHAnsi"/>
          <w:b/>
          <w:sz w:val="22"/>
          <w:vertAlign w:val="superscript"/>
          <w:lang w:val="en-US"/>
        </w:rPr>
        <w:t>nd</w:t>
      </w:r>
      <w:r w:rsidRPr="00DF1F30">
        <w:rPr>
          <w:rFonts w:asciiTheme="minorHAnsi" w:hAnsiTheme="minorHAnsi"/>
          <w:b/>
          <w:sz w:val="22"/>
          <w:lang w:val="en-US"/>
        </w:rPr>
        <w:t xml:space="preserve"> edition- Chapter 1 Contribution of Mediterranean forests to the global agenda</w:t>
      </w:r>
    </w:p>
    <w:p w14:paraId="15762BFA" w14:textId="7181E431" w:rsidR="00427FE7" w:rsidRPr="00DF1F30" w:rsidRDefault="00427FE7" w:rsidP="009F64CA">
      <w:pPr>
        <w:jc w:val="center"/>
        <w:rPr>
          <w:rFonts w:asciiTheme="minorHAnsi" w:hAnsiTheme="minorHAnsi"/>
          <w:b/>
          <w:sz w:val="22"/>
          <w:lang w:val="en-US"/>
        </w:rPr>
      </w:pPr>
      <w:r>
        <w:rPr>
          <w:rFonts w:asciiTheme="minorHAnsi" w:hAnsiTheme="minorHAnsi"/>
          <w:b/>
          <w:sz w:val="22"/>
          <w:lang w:val="en-US"/>
        </w:rPr>
        <w:t>27 February 2017</w:t>
      </w:r>
      <w:bookmarkStart w:id="0" w:name="_GoBack"/>
      <w:bookmarkEnd w:id="0"/>
    </w:p>
    <w:p w14:paraId="305362BB" w14:textId="77777777" w:rsidR="00DE61FF" w:rsidRPr="00DF1F30" w:rsidRDefault="00DE61FF" w:rsidP="00DE61FF">
      <w:pPr>
        <w:rPr>
          <w:rFonts w:asciiTheme="minorHAnsi" w:hAnsiTheme="minorHAnsi"/>
          <w:b/>
          <w:sz w:val="22"/>
          <w:lang w:val="en-US"/>
        </w:rPr>
      </w:pPr>
      <w:r w:rsidRPr="00DF1F30">
        <w:rPr>
          <w:rFonts w:asciiTheme="minorHAnsi" w:hAnsiTheme="minorHAnsi"/>
          <w:b/>
          <w:sz w:val="22"/>
          <w:lang w:val="en-US"/>
        </w:rPr>
        <w:t>Contents</w:t>
      </w:r>
    </w:p>
    <w:sdt>
      <w:sdtPr>
        <w:rPr>
          <w:rFonts w:asciiTheme="minorHAnsi" w:eastAsiaTheme="minorHAnsi" w:hAnsiTheme="minorHAnsi" w:cs="Times New Roman"/>
          <w:b w:val="0"/>
          <w:bCs w:val="0"/>
          <w:color w:val="auto"/>
          <w:sz w:val="24"/>
          <w:szCs w:val="22"/>
          <w:lang w:val="en-US" w:eastAsia="en-US"/>
        </w:rPr>
        <w:id w:val="971166937"/>
        <w:docPartObj>
          <w:docPartGallery w:val="Table of Contents"/>
          <w:docPartUnique/>
        </w:docPartObj>
      </w:sdtPr>
      <w:sdtEndPr/>
      <w:sdtContent>
        <w:p w14:paraId="09FF6F36" w14:textId="37CFD3E1" w:rsidR="00DE61FF" w:rsidRPr="00DF1F30" w:rsidRDefault="00DE61FF">
          <w:pPr>
            <w:pStyle w:val="TBal"/>
            <w:rPr>
              <w:rFonts w:asciiTheme="minorHAnsi" w:hAnsiTheme="minorHAnsi"/>
              <w:lang w:val="en-US"/>
            </w:rPr>
          </w:pPr>
        </w:p>
        <w:p w14:paraId="1481A6F5" w14:textId="77777777" w:rsidR="00CB4EE7" w:rsidRDefault="00DE61FF">
          <w:pPr>
            <w:pStyle w:val="T1"/>
            <w:tabs>
              <w:tab w:val="right" w:leader="dot" w:pos="9062"/>
            </w:tabs>
            <w:rPr>
              <w:rFonts w:asciiTheme="minorHAnsi" w:eastAsiaTheme="minorEastAsia" w:hAnsiTheme="minorHAnsi" w:cstheme="minorBidi"/>
              <w:noProof/>
              <w:sz w:val="22"/>
              <w:lang w:val="tr-TR" w:eastAsia="tr-TR"/>
            </w:rPr>
          </w:pPr>
          <w:r w:rsidRPr="00DF1F30">
            <w:rPr>
              <w:rFonts w:asciiTheme="minorHAnsi" w:hAnsiTheme="minorHAnsi"/>
              <w:lang w:val="en-US"/>
            </w:rPr>
            <w:fldChar w:fldCharType="begin"/>
          </w:r>
          <w:r w:rsidRPr="00DF1F30">
            <w:rPr>
              <w:rFonts w:asciiTheme="minorHAnsi" w:hAnsiTheme="minorHAnsi"/>
              <w:lang w:val="en-US"/>
            </w:rPr>
            <w:instrText xml:space="preserve"> TOC \o "1-3" \h \z \u </w:instrText>
          </w:r>
          <w:r w:rsidRPr="00DF1F30">
            <w:rPr>
              <w:rFonts w:asciiTheme="minorHAnsi" w:hAnsiTheme="minorHAnsi"/>
              <w:lang w:val="en-US"/>
            </w:rPr>
            <w:fldChar w:fldCharType="separate"/>
          </w:r>
          <w:hyperlink w:anchor="_Toc475961662" w:history="1">
            <w:r w:rsidR="00CB4EE7" w:rsidRPr="008E13C6">
              <w:rPr>
                <w:rStyle w:val="Kpr"/>
                <w:noProof/>
                <w:lang w:val="en-US"/>
              </w:rPr>
              <w:t>Chapter Coordinator and Co-Authors</w:t>
            </w:r>
            <w:r w:rsidR="00CB4EE7">
              <w:rPr>
                <w:noProof/>
                <w:webHidden/>
              </w:rPr>
              <w:tab/>
            </w:r>
            <w:r w:rsidR="00CB4EE7">
              <w:rPr>
                <w:noProof/>
                <w:webHidden/>
              </w:rPr>
              <w:fldChar w:fldCharType="begin"/>
            </w:r>
            <w:r w:rsidR="00CB4EE7">
              <w:rPr>
                <w:noProof/>
                <w:webHidden/>
              </w:rPr>
              <w:instrText xml:space="preserve"> PAGEREF _Toc475961662 \h </w:instrText>
            </w:r>
            <w:r w:rsidR="00CB4EE7">
              <w:rPr>
                <w:noProof/>
                <w:webHidden/>
              </w:rPr>
            </w:r>
            <w:r w:rsidR="00CB4EE7">
              <w:rPr>
                <w:noProof/>
                <w:webHidden/>
              </w:rPr>
              <w:fldChar w:fldCharType="separate"/>
            </w:r>
            <w:r w:rsidR="00CB4EE7">
              <w:rPr>
                <w:noProof/>
                <w:webHidden/>
              </w:rPr>
              <w:t>1</w:t>
            </w:r>
            <w:r w:rsidR="00CB4EE7">
              <w:rPr>
                <w:noProof/>
                <w:webHidden/>
              </w:rPr>
              <w:fldChar w:fldCharType="end"/>
            </w:r>
          </w:hyperlink>
        </w:p>
        <w:p w14:paraId="4CEED481" w14:textId="77777777" w:rsidR="00CB4EE7" w:rsidRDefault="00CB4EE7">
          <w:pPr>
            <w:pStyle w:val="T1"/>
            <w:tabs>
              <w:tab w:val="right" w:leader="dot" w:pos="9062"/>
            </w:tabs>
            <w:rPr>
              <w:rFonts w:asciiTheme="minorHAnsi" w:eastAsiaTheme="minorEastAsia" w:hAnsiTheme="minorHAnsi" w:cstheme="minorBidi"/>
              <w:noProof/>
              <w:sz w:val="22"/>
              <w:lang w:val="tr-TR" w:eastAsia="tr-TR"/>
            </w:rPr>
          </w:pPr>
          <w:hyperlink w:anchor="_Toc475961663" w:history="1">
            <w:r w:rsidRPr="008E13C6">
              <w:rPr>
                <w:rStyle w:val="Kpr"/>
                <w:noProof/>
                <w:lang w:val="en-US"/>
              </w:rPr>
              <w:t>First Draft Outline of Chapter 1</w:t>
            </w:r>
            <w:r>
              <w:rPr>
                <w:noProof/>
                <w:webHidden/>
              </w:rPr>
              <w:tab/>
            </w:r>
            <w:r>
              <w:rPr>
                <w:noProof/>
                <w:webHidden/>
              </w:rPr>
              <w:fldChar w:fldCharType="begin"/>
            </w:r>
            <w:r>
              <w:rPr>
                <w:noProof/>
                <w:webHidden/>
              </w:rPr>
              <w:instrText xml:space="preserve"> PAGEREF _Toc475961663 \h </w:instrText>
            </w:r>
            <w:r>
              <w:rPr>
                <w:noProof/>
                <w:webHidden/>
              </w:rPr>
            </w:r>
            <w:r>
              <w:rPr>
                <w:noProof/>
                <w:webHidden/>
              </w:rPr>
              <w:fldChar w:fldCharType="separate"/>
            </w:r>
            <w:r>
              <w:rPr>
                <w:noProof/>
                <w:webHidden/>
              </w:rPr>
              <w:t>5</w:t>
            </w:r>
            <w:r>
              <w:rPr>
                <w:noProof/>
                <w:webHidden/>
              </w:rPr>
              <w:fldChar w:fldCharType="end"/>
            </w:r>
          </w:hyperlink>
        </w:p>
        <w:p w14:paraId="015B27FE" w14:textId="77777777" w:rsidR="00CB4EE7" w:rsidRDefault="00CB4EE7">
          <w:pPr>
            <w:pStyle w:val="T1"/>
            <w:tabs>
              <w:tab w:val="right" w:leader="dot" w:pos="9062"/>
            </w:tabs>
            <w:rPr>
              <w:rFonts w:asciiTheme="minorHAnsi" w:eastAsiaTheme="minorEastAsia" w:hAnsiTheme="minorHAnsi" w:cstheme="minorBidi"/>
              <w:noProof/>
              <w:sz w:val="22"/>
              <w:lang w:val="tr-TR" w:eastAsia="tr-TR"/>
            </w:rPr>
          </w:pPr>
          <w:hyperlink w:anchor="_Toc475961664" w:history="1">
            <w:r w:rsidRPr="008E13C6">
              <w:rPr>
                <w:rStyle w:val="Kpr"/>
                <w:noProof/>
                <w:lang w:val="en-US"/>
              </w:rPr>
              <w:t>Chapter 1. Contribution of Mediterranean forests to the global agenda</w:t>
            </w:r>
            <w:r>
              <w:rPr>
                <w:noProof/>
                <w:webHidden/>
              </w:rPr>
              <w:tab/>
            </w:r>
            <w:r>
              <w:rPr>
                <w:noProof/>
                <w:webHidden/>
              </w:rPr>
              <w:fldChar w:fldCharType="begin"/>
            </w:r>
            <w:r>
              <w:rPr>
                <w:noProof/>
                <w:webHidden/>
              </w:rPr>
              <w:instrText xml:space="preserve"> PAGEREF _Toc475961664 \h </w:instrText>
            </w:r>
            <w:r>
              <w:rPr>
                <w:noProof/>
                <w:webHidden/>
              </w:rPr>
            </w:r>
            <w:r>
              <w:rPr>
                <w:noProof/>
                <w:webHidden/>
              </w:rPr>
              <w:fldChar w:fldCharType="separate"/>
            </w:r>
            <w:r>
              <w:rPr>
                <w:noProof/>
                <w:webHidden/>
              </w:rPr>
              <w:t>5</w:t>
            </w:r>
            <w:r>
              <w:rPr>
                <w:noProof/>
                <w:webHidden/>
              </w:rPr>
              <w:fldChar w:fldCharType="end"/>
            </w:r>
          </w:hyperlink>
        </w:p>
        <w:p w14:paraId="2119E78F" w14:textId="77777777" w:rsidR="00CB4EE7" w:rsidRDefault="00CB4EE7">
          <w:pPr>
            <w:pStyle w:val="T2"/>
            <w:tabs>
              <w:tab w:val="left" w:pos="880"/>
              <w:tab w:val="right" w:leader="dot" w:pos="9062"/>
            </w:tabs>
            <w:rPr>
              <w:rFonts w:asciiTheme="minorHAnsi" w:eastAsiaTheme="minorEastAsia" w:hAnsiTheme="minorHAnsi" w:cstheme="minorBidi"/>
              <w:noProof/>
              <w:sz w:val="22"/>
              <w:lang w:val="tr-TR" w:eastAsia="tr-TR"/>
            </w:rPr>
          </w:pPr>
          <w:hyperlink w:anchor="_Toc475961665" w:history="1">
            <w:r w:rsidRPr="008E13C6">
              <w:rPr>
                <w:rStyle w:val="Kpr"/>
                <w:noProof/>
                <w:lang w:val="en-US"/>
              </w:rPr>
              <w:t>1-</w:t>
            </w:r>
            <w:r>
              <w:rPr>
                <w:rFonts w:asciiTheme="minorHAnsi" w:eastAsiaTheme="minorEastAsia" w:hAnsiTheme="minorHAnsi" w:cstheme="minorBidi"/>
                <w:noProof/>
                <w:sz w:val="22"/>
                <w:lang w:val="tr-TR" w:eastAsia="tr-TR"/>
              </w:rPr>
              <w:tab/>
            </w:r>
            <w:r w:rsidRPr="008E13C6">
              <w:rPr>
                <w:rStyle w:val="Kpr"/>
                <w:noProof/>
                <w:lang w:val="en-US"/>
              </w:rPr>
              <w:t>Forests and Sustainable Development Goals</w:t>
            </w:r>
            <w:r>
              <w:rPr>
                <w:noProof/>
                <w:webHidden/>
              </w:rPr>
              <w:tab/>
            </w:r>
            <w:r>
              <w:rPr>
                <w:noProof/>
                <w:webHidden/>
              </w:rPr>
              <w:fldChar w:fldCharType="begin"/>
            </w:r>
            <w:r>
              <w:rPr>
                <w:noProof/>
                <w:webHidden/>
              </w:rPr>
              <w:instrText xml:space="preserve"> PAGEREF _Toc475961665 \h </w:instrText>
            </w:r>
            <w:r>
              <w:rPr>
                <w:noProof/>
                <w:webHidden/>
              </w:rPr>
            </w:r>
            <w:r>
              <w:rPr>
                <w:noProof/>
                <w:webHidden/>
              </w:rPr>
              <w:fldChar w:fldCharType="separate"/>
            </w:r>
            <w:r>
              <w:rPr>
                <w:noProof/>
                <w:webHidden/>
              </w:rPr>
              <w:t>5</w:t>
            </w:r>
            <w:r>
              <w:rPr>
                <w:noProof/>
                <w:webHidden/>
              </w:rPr>
              <w:fldChar w:fldCharType="end"/>
            </w:r>
          </w:hyperlink>
        </w:p>
        <w:p w14:paraId="79D519D6" w14:textId="77777777" w:rsidR="00CB4EE7" w:rsidRDefault="00CB4EE7">
          <w:pPr>
            <w:pStyle w:val="T2"/>
            <w:tabs>
              <w:tab w:val="left" w:pos="880"/>
              <w:tab w:val="right" w:leader="dot" w:pos="9062"/>
            </w:tabs>
            <w:rPr>
              <w:rFonts w:asciiTheme="minorHAnsi" w:eastAsiaTheme="minorEastAsia" w:hAnsiTheme="minorHAnsi" w:cstheme="minorBidi"/>
              <w:noProof/>
              <w:sz w:val="22"/>
              <w:lang w:val="tr-TR" w:eastAsia="tr-TR"/>
            </w:rPr>
          </w:pPr>
          <w:hyperlink w:anchor="_Toc475961666" w:history="1">
            <w:r w:rsidRPr="008E13C6">
              <w:rPr>
                <w:rStyle w:val="Kpr"/>
                <w:noProof/>
                <w:lang w:val="en-US"/>
              </w:rPr>
              <w:t>2-</w:t>
            </w:r>
            <w:r>
              <w:rPr>
                <w:rFonts w:asciiTheme="minorHAnsi" w:eastAsiaTheme="minorEastAsia" w:hAnsiTheme="minorHAnsi" w:cstheme="minorBidi"/>
                <w:noProof/>
                <w:sz w:val="22"/>
                <w:lang w:val="tr-TR" w:eastAsia="tr-TR"/>
              </w:rPr>
              <w:tab/>
            </w:r>
            <w:r w:rsidRPr="008E13C6">
              <w:rPr>
                <w:rStyle w:val="Kpr"/>
                <w:noProof/>
                <w:lang w:val="en-US"/>
              </w:rPr>
              <w:t>Forest-related international commitments</w:t>
            </w:r>
            <w:r>
              <w:rPr>
                <w:noProof/>
                <w:webHidden/>
              </w:rPr>
              <w:tab/>
            </w:r>
            <w:r>
              <w:rPr>
                <w:noProof/>
                <w:webHidden/>
              </w:rPr>
              <w:fldChar w:fldCharType="begin"/>
            </w:r>
            <w:r>
              <w:rPr>
                <w:noProof/>
                <w:webHidden/>
              </w:rPr>
              <w:instrText xml:space="preserve"> PAGEREF _Toc475961666 \h </w:instrText>
            </w:r>
            <w:r>
              <w:rPr>
                <w:noProof/>
                <w:webHidden/>
              </w:rPr>
            </w:r>
            <w:r>
              <w:rPr>
                <w:noProof/>
                <w:webHidden/>
              </w:rPr>
              <w:fldChar w:fldCharType="separate"/>
            </w:r>
            <w:r>
              <w:rPr>
                <w:noProof/>
                <w:webHidden/>
              </w:rPr>
              <w:t>6</w:t>
            </w:r>
            <w:r>
              <w:rPr>
                <w:noProof/>
                <w:webHidden/>
              </w:rPr>
              <w:fldChar w:fldCharType="end"/>
            </w:r>
          </w:hyperlink>
        </w:p>
        <w:p w14:paraId="7F4D179E" w14:textId="77777777" w:rsidR="00CB4EE7" w:rsidRDefault="00CB4EE7">
          <w:pPr>
            <w:pStyle w:val="T2"/>
            <w:tabs>
              <w:tab w:val="left" w:pos="880"/>
              <w:tab w:val="right" w:leader="dot" w:pos="9062"/>
            </w:tabs>
            <w:rPr>
              <w:rFonts w:asciiTheme="minorHAnsi" w:eastAsiaTheme="minorEastAsia" w:hAnsiTheme="minorHAnsi" w:cstheme="minorBidi"/>
              <w:noProof/>
              <w:sz w:val="22"/>
              <w:lang w:val="tr-TR" w:eastAsia="tr-TR"/>
            </w:rPr>
          </w:pPr>
          <w:hyperlink w:anchor="_Toc475961667" w:history="1">
            <w:r w:rsidRPr="008E13C6">
              <w:rPr>
                <w:rStyle w:val="Kpr"/>
                <w:noProof/>
                <w:lang w:val="en-US"/>
              </w:rPr>
              <w:t>3-</w:t>
            </w:r>
            <w:r>
              <w:rPr>
                <w:rFonts w:asciiTheme="minorHAnsi" w:eastAsiaTheme="minorEastAsia" w:hAnsiTheme="minorHAnsi" w:cstheme="minorBidi"/>
                <w:noProof/>
                <w:sz w:val="22"/>
                <w:lang w:val="tr-TR" w:eastAsia="tr-TR"/>
              </w:rPr>
              <w:tab/>
            </w:r>
            <w:r w:rsidRPr="008E13C6">
              <w:rPr>
                <w:rStyle w:val="Kpr"/>
                <w:noProof/>
                <w:lang w:val="en-US"/>
              </w:rPr>
              <w:t>Other international initiatives and related institutions</w:t>
            </w:r>
            <w:r>
              <w:rPr>
                <w:noProof/>
                <w:webHidden/>
              </w:rPr>
              <w:tab/>
            </w:r>
            <w:r>
              <w:rPr>
                <w:noProof/>
                <w:webHidden/>
              </w:rPr>
              <w:fldChar w:fldCharType="begin"/>
            </w:r>
            <w:r>
              <w:rPr>
                <w:noProof/>
                <w:webHidden/>
              </w:rPr>
              <w:instrText xml:space="preserve"> PAGEREF _Toc475961667 \h </w:instrText>
            </w:r>
            <w:r>
              <w:rPr>
                <w:noProof/>
                <w:webHidden/>
              </w:rPr>
            </w:r>
            <w:r>
              <w:rPr>
                <w:noProof/>
                <w:webHidden/>
              </w:rPr>
              <w:fldChar w:fldCharType="separate"/>
            </w:r>
            <w:r>
              <w:rPr>
                <w:noProof/>
                <w:webHidden/>
              </w:rPr>
              <w:t>6</w:t>
            </w:r>
            <w:r>
              <w:rPr>
                <w:noProof/>
                <w:webHidden/>
              </w:rPr>
              <w:fldChar w:fldCharType="end"/>
            </w:r>
          </w:hyperlink>
        </w:p>
        <w:p w14:paraId="4B900E25" w14:textId="77777777" w:rsidR="00CB4EE7" w:rsidRDefault="00CB4EE7">
          <w:pPr>
            <w:pStyle w:val="T2"/>
            <w:tabs>
              <w:tab w:val="left" w:pos="880"/>
              <w:tab w:val="right" w:leader="dot" w:pos="9062"/>
            </w:tabs>
            <w:rPr>
              <w:rFonts w:asciiTheme="minorHAnsi" w:eastAsiaTheme="minorEastAsia" w:hAnsiTheme="minorHAnsi" w:cstheme="minorBidi"/>
              <w:noProof/>
              <w:sz w:val="22"/>
              <w:lang w:val="tr-TR" w:eastAsia="tr-TR"/>
            </w:rPr>
          </w:pPr>
          <w:hyperlink w:anchor="_Toc475961668" w:history="1">
            <w:r w:rsidRPr="008E13C6">
              <w:rPr>
                <w:rStyle w:val="Kpr"/>
                <w:noProof/>
                <w:lang w:val="en-US"/>
              </w:rPr>
              <w:t>4-</w:t>
            </w:r>
            <w:r>
              <w:rPr>
                <w:rFonts w:asciiTheme="minorHAnsi" w:eastAsiaTheme="minorEastAsia" w:hAnsiTheme="minorHAnsi" w:cstheme="minorBidi"/>
                <w:noProof/>
                <w:sz w:val="22"/>
                <w:lang w:val="tr-TR" w:eastAsia="tr-TR"/>
              </w:rPr>
              <w:tab/>
            </w:r>
            <w:r w:rsidRPr="008E13C6">
              <w:rPr>
                <w:rStyle w:val="Kpr"/>
                <w:noProof/>
                <w:lang w:val="en-US"/>
              </w:rPr>
              <w:t>Mediterranean forests, sustainable development and the global agenda</w:t>
            </w:r>
            <w:r>
              <w:rPr>
                <w:noProof/>
                <w:webHidden/>
              </w:rPr>
              <w:tab/>
            </w:r>
            <w:r>
              <w:rPr>
                <w:noProof/>
                <w:webHidden/>
              </w:rPr>
              <w:fldChar w:fldCharType="begin"/>
            </w:r>
            <w:r>
              <w:rPr>
                <w:noProof/>
                <w:webHidden/>
              </w:rPr>
              <w:instrText xml:space="preserve"> PAGEREF _Toc475961668 \h </w:instrText>
            </w:r>
            <w:r>
              <w:rPr>
                <w:noProof/>
                <w:webHidden/>
              </w:rPr>
            </w:r>
            <w:r>
              <w:rPr>
                <w:noProof/>
                <w:webHidden/>
              </w:rPr>
              <w:fldChar w:fldCharType="separate"/>
            </w:r>
            <w:r>
              <w:rPr>
                <w:noProof/>
                <w:webHidden/>
              </w:rPr>
              <w:t>7</w:t>
            </w:r>
            <w:r>
              <w:rPr>
                <w:noProof/>
                <w:webHidden/>
              </w:rPr>
              <w:fldChar w:fldCharType="end"/>
            </w:r>
          </w:hyperlink>
        </w:p>
        <w:p w14:paraId="707B841F" w14:textId="77777777" w:rsidR="00CB4EE7" w:rsidRDefault="00CB4EE7">
          <w:pPr>
            <w:pStyle w:val="T2"/>
            <w:tabs>
              <w:tab w:val="left" w:pos="880"/>
              <w:tab w:val="right" w:leader="dot" w:pos="9062"/>
            </w:tabs>
            <w:rPr>
              <w:rFonts w:asciiTheme="minorHAnsi" w:eastAsiaTheme="minorEastAsia" w:hAnsiTheme="minorHAnsi" w:cstheme="minorBidi"/>
              <w:noProof/>
              <w:sz w:val="22"/>
              <w:lang w:val="tr-TR" w:eastAsia="tr-TR"/>
            </w:rPr>
          </w:pPr>
          <w:hyperlink w:anchor="_Toc475961669" w:history="1">
            <w:r w:rsidRPr="008E13C6">
              <w:rPr>
                <w:rStyle w:val="Kpr"/>
                <w:noProof/>
                <w:lang w:val="en-US"/>
              </w:rPr>
              <w:t>5-</w:t>
            </w:r>
            <w:r>
              <w:rPr>
                <w:rFonts w:asciiTheme="minorHAnsi" w:eastAsiaTheme="minorEastAsia" w:hAnsiTheme="minorHAnsi" w:cstheme="minorBidi"/>
                <w:noProof/>
                <w:sz w:val="22"/>
                <w:lang w:val="tr-TR" w:eastAsia="tr-TR"/>
              </w:rPr>
              <w:tab/>
            </w:r>
            <w:r w:rsidRPr="008E13C6">
              <w:rPr>
                <w:rStyle w:val="Kpr"/>
                <w:noProof/>
                <w:lang w:val="en-US"/>
              </w:rPr>
              <w:t>Key Examples from the Countries</w:t>
            </w:r>
            <w:r>
              <w:rPr>
                <w:noProof/>
                <w:webHidden/>
              </w:rPr>
              <w:tab/>
            </w:r>
            <w:r>
              <w:rPr>
                <w:noProof/>
                <w:webHidden/>
              </w:rPr>
              <w:fldChar w:fldCharType="begin"/>
            </w:r>
            <w:r>
              <w:rPr>
                <w:noProof/>
                <w:webHidden/>
              </w:rPr>
              <w:instrText xml:space="preserve"> PAGEREF _Toc475961669 \h </w:instrText>
            </w:r>
            <w:r>
              <w:rPr>
                <w:noProof/>
                <w:webHidden/>
              </w:rPr>
            </w:r>
            <w:r>
              <w:rPr>
                <w:noProof/>
                <w:webHidden/>
              </w:rPr>
              <w:fldChar w:fldCharType="separate"/>
            </w:r>
            <w:r>
              <w:rPr>
                <w:noProof/>
                <w:webHidden/>
              </w:rPr>
              <w:t>7</w:t>
            </w:r>
            <w:r>
              <w:rPr>
                <w:noProof/>
                <w:webHidden/>
              </w:rPr>
              <w:fldChar w:fldCharType="end"/>
            </w:r>
          </w:hyperlink>
        </w:p>
        <w:p w14:paraId="4D887B91" w14:textId="77777777" w:rsidR="00CB4EE7" w:rsidRDefault="00CB4EE7">
          <w:pPr>
            <w:pStyle w:val="T2"/>
            <w:tabs>
              <w:tab w:val="left" w:pos="880"/>
              <w:tab w:val="right" w:leader="dot" w:pos="9062"/>
            </w:tabs>
            <w:rPr>
              <w:rFonts w:asciiTheme="minorHAnsi" w:eastAsiaTheme="minorEastAsia" w:hAnsiTheme="minorHAnsi" w:cstheme="minorBidi"/>
              <w:noProof/>
              <w:sz w:val="22"/>
              <w:lang w:val="tr-TR" w:eastAsia="tr-TR"/>
            </w:rPr>
          </w:pPr>
          <w:hyperlink w:anchor="_Toc475961670" w:history="1">
            <w:r w:rsidRPr="008E13C6">
              <w:rPr>
                <w:rStyle w:val="Kpr"/>
                <w:noProof/>
                <w:lang w:val="en-US"/>
              </w:rPr>
              <w:t>6-</w:t>
            </w:r>
            <w:r>
              <w:rPr>
                <w:rFonts w:asciiTheme="minorHAnsi" w:eastAsiaTheme="minorEastAsia" w:hAnsiTheme="minorHAnsi" w:cstheme="minorBidi"/>
                <w:noProof/>
                <w:sz w:val="22"/>
                <w:lang w:val="tr-TR" w:eastAsia="tr-TR"/>
              </w:rPr>
              <w:tab/>
            </w:r>
            <w:r w:rsidRPr="008E13C6">
              <w:rPr>
                <w:rStyle w:val="Kpr"/>
                <w:noProof/>
                <w:lang w:val="en-US"/>
              </w:rPr>
              <w:t>Conclusions</w:t>
            </w:r>
            <w:r>
              <w:rPr>
                <w:noProof/>
                <w:webHidden/>
              </w:rPr>
              <w:tab/>
            </w:r>
            <w:r>
              <w:rPr>
                <w:noProof/>
                <w:webHidden/>
              </w:rPr>
              <w:fldChar w:fldCharType="begin"/>
            </w:r>
            <w:r>
              <w:rPr>
                <w:noProof/>
                <w:webHidden/>
              </w:rPr>
              <w:instrText xml:space="preserve"> PAGEREF _Toc475961670 \h </w:instrText>
            </w:r>
            <w:r>
              <w:rPr>
                <w:noProof/>
                <w:webHidden/>
              </w:rPr>
            </w:r>
            <w:r>
              <w:rPr>
                <w:noProof/>
                <w:webHidden/>
              </w:rPr>
              <w:fldChar w:fldCharType="separate"/>
            </w:r>
            <w:r>
              <w:rPr>
                <w:noProof/>
                <w:webHidden/>
              </w:rPr>
              <w:t>8</w:t>
            </w:r>
            <w:r>
              <w:rPr>
                <w:noProof/>
                <w:webHidden/>
              </w:rPr>
              <w:fldChar w:fldCharType="end"/>
            </w:r>
          </w:hyperlink>
        </w:p>
        <w:p w14:paraId="07F94F82" w14:textId="77777777" w:rsidR="00CB4EE7" w:rsidRDefault="00CB4EE7">
          <w:pPr>
            <w:pStyle w:val="T2"/>
            <w:tabs>
              <w:tab w:val="left" w:pos="880"/>
              <w:tab w:val="right" w:leader="dot" w:pos="9062"/>
            </w:tabs>
            <w:rPr>
              <w:rFonts w:asciiTheme="minorHAnsi" w:eastAsiaTheme="minorEastAsia" w:hAnsiTheme="minorHAnsi" w:cstheme="minorBidi"/>
              <w:noProof/>
              <w:sz w:val="22"/>
              <w:lang w:val="tr-TR" w:eastAsia="tr-TR"/>
            </w:rPr>
          </w:pPr>
          <w:hyperlink w:anchor="_Toc475961671" w:history="1">
            <w:r w:rsidRPr="008E13C6">
              <w:rPr>
                <w:rStyle w:val="Kpr"/>
                <w:noProof/>
                <w:lang w:val="en-US"/>
              </w:rPr>
              <w:t>7-</w:t>
            </w:r>
            <w:r>
              <w:rPr>
                <w:rFonts w:asciiTheme="minorHAnsi" w:eastAsiaTheme="minorEastAsia" w:hAnsiTheme="minorHAnsi" w:cstheme="minorBidi"/>
                <w:noProof/>
                <w:sz w:val="22"/>
                <w:lang w:val="tr-TR" w:eastAsia="tr-TR"/>
              </w:rPr>
              <w:tab/>
            </w:r>
            <w:r w:rsidRPr="008E13C6">
              <w:rPr>
                <w:rStyle w:val="Kpr"/>
                <w:noProof/>
                <w:lang w:val="en-US"/>
              </w:rPr>
              <w:t>References</w:t>
            </w:r>
            <w:r>
              <w:rPr>
                <w:noProof/>
                <w:webHidden/>
              </w:rPr>
              <w:tab/>
            </w:r>
            <w:r>
              <w:rPr>
                <w:noProof/>
                <w:webHidden/>
              </w:rPr>
              <w:fldChar w:fldCharType="begin"/>
            </w:r>
            <w:r>
              <w:rPr>
                <w:noProof/>
                <w:webHidden/>
              </w:rPr>
              <w:instrText xml:space="preserve"> PAGEREF _Toc475961671 \h </w:instrText>
            </w:r>
            <w:r>
              <w:rPr>
                <w:noProof/>
                <w:webHidden/>
              </w:rPr>
            </w:r>
            <w:r>
              <w:rPr>
                <w:noProof/>
                <w:webHidden/>
              </w:rPr>
              <w:fldChar w:fldCharType="separate"/>
            </w:r>
            <w:r>
              <w:rPr>
                <w:noProof/>
                <w:webHidden/>
              </w:rPr>
              <w:t>8</w:t>
            </w:r>
            <w:r>
              <w:rPr>
                <w:noProof/>
                <w:webHidden/>
              </w:rPr>
              <w:fldChar w:fldCharType="end"/>
            </w:r>
          </w:hyperlink>
        </w:p>
        <w:p w14:paraId="156B486C" w14:textId="74F79C23" w:rsidR="00DE61FF" w:rsidRPr="00DF1F30" w:rsidRDefault="00DE61FF">
          <w:pPr>
            <w:rPr>
              <w:rFonts w:asciiTheme="minorHAnsi" w:hAnsiTheme="minorHAnsi"/>
              <w:lang w:val="en-US"/>
            </w:rPr>
          </w:pPr>
          <w:r w:rsidRPr="00DF1F30">
            <w:rPr>
              <w:rFonts w:asciiTheme="minorHAnsi" w:hAnsiTheme="minorHAnsi"/>
              <w:b/>
              <w:bCs/>
              <w:lang w:val="en-US"/>
            </w:rPr>
            <w:fldChar w:fldCharType="end"/>
          </w:r>
        </w:p>
      </w:sdtContent>
    </w:sdt>
    <w:p w14:paraId="7DFFBDFB" w14:textId="77777777" w:rsidR="009F64CA" w:rsidRPr="00DF1F30" w:rsidRDefault="009F64CA" w:rsidP="009F64CA">
      <w:pPr>
        <w:pStyle w:val="Balk1"/>
        <w:rPr>
          <w:rFonts w:asciiTheme="minorHAnsi" w:hAnsiTheme="minorHAnsi"/>
          <w:sz w:val="22"/>
          <w:szCs w:val="22"/>
          <w:lang w:val="en-US"/>
        </w:rPr>
      </w:pPr>
      <w:bookmarkStart w:id="1" w:name="_Toc475961662"/>
      <w:r w:rsidRPr="00DF1F30">
        <w:rPr>
          <w:rFonts w:asciiTheme="minorHAnsi" w:hAnsiTheme="minorHAnsi"/>
          <w:sz w:val="22"/>
          <w:szCs w:val="22"/>
          <w:lang w:val="en-US"/>
        </w:rPr>
        <w:t>Chapter Coordinator and Co-Authors</w:t>
      </w:r>
      <w:bookmarkEnd w:id="1"/>
    </w:p>
    <w:p w14:paraId="57284244" w14:textId="77777777" w:rsidR="009F64CA" w:rsidRPr="00DF1F30" w:rsidRDefault="009F64CA" w:rsidP="009F64CA">
      <w:pPr>
        <w:rPr>
          <w:rFonts w:asciiTheme="minorHAnsi" w:hAnsiTheme="minorHAnsi"/>
          <w:sz w:val="22"/>
          <w:lang w:val="en-US"/>
        </w:rPr>
      </w:pPr>
      <w:r w:rsidRPr="00DF1F30">
        <w:rPr>
          <w:rFonts w:asciiTheme="minorHAnsi" w:hAnsiTheme="minorHAnsi"/>
          <w:sz w:val="22"/>
          <w:lang w:val="en-US"/>
        </w:rPr>
        <w:t>Coordinator:  İsmail Belen</w:t>
      </w:r>
    </w:p>
    <w:p w14:paraId="3E82FCC0" w14:textId="234289F6" w:rsidR="009F64CA" w:rsidRDefault="009F64CA" w:rsidP="009F64CA">
      <w:pPr>
        <w:rPr>
          <w:rFonts w:asciiTheme="minorHAnsi" w:hAnsiTheme="minorHAnsi"/>
          <w:sz w:val="22"/>
          <w:lang w:val="en-US"/>
        </w:rPr>
      </w:pPr>
      <w:r w:rsidRPr="00DF1F30">
        <w:rPr>
          <w:rFonts w:asciiTheme="minorHAnsi" w:hAnsiTheme="minorHAnsi"/>
          <w:sz w:val="22"/>
          <w:lang w:val="en-US"/>
        </w:rPr>
        <w:t>Co-Authors</w:t>
      </w:r>
      <w:r w:rsidR="00F91B73">
        <w:rPr>
          <w:rFonts w:asciiTheme="minorHAnsi" w:hAnsiTheme="minorHAnsi"/>
          <w:sz w:val="22"/>
          <w:lang w:val="en-US"/>
        </w:rPr>
        <w:t xml:space="preserve"> and their comments</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
        <w:gridCol w:w="1207"/>
        <w:gridCol w:w="1430"/>
        <w:gridCol w:w="2552"/>
        <w:gridCol w:w="4741"/>
      </w:tblGrid>
      <w:tr w:rsidR="00427FE7" w:rsidRPr="00F91B73" w14:paraId="006BF53A" w14:textId="77777777" w:rsidTr="00427FE7">
        <w:trPr>
          <w:trHeight w:val="300"/>
        </w:trPr>
        <w:tc>
          <w:tcPr>
            <w:tcW w:w="410" w:type="dxa"/>
            <w:shd w:val="clear" w:color="auto" w:fill="auto"/>
            <w:noWrap/>
            <w:vAlign w:val="bottom"/>
            <w:hideMark/>
          </w:tcPr>
          <w:p w14:paraId="1C2695EC"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No</w:t>
            </w:r>
          </w:p>
        </w:tc>
        <w:tc>
          <w:tcPr>
            <w:tcW w:w="1207" w:type="dxa"/>
            <w:shd w:val="clear" w:color="auto" w:fill="auto"/>
            <w:vAlign w:val="center"/>
            <w:hideMark/>
          </w:tcPr>
          <w:p w14:paraId="0F523D87"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Country</w:t>
            </w:r>
          </w:p>
        </w:tc>
        <w:tc>
          <w:tcPr>
            <w:tcW w:w="1430" w:type="dxa"/>
            <w:shd w:val="clear" w:color="auto" w:fill="auto"/>
            <w:noWrap/>
            <w:vAlign w:val="center"/>
            <w:hideMark/>
          </w:tcPr>
          <w:p w14:paraId="610F1FC2"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Name</w:t>
            </w:r>
          </w:p>
        </w:tc>
        <w:tc>
          <w:tcPr>
            <w:tcW w:w="2552" w:type="dxa"/>
            <w:shd w:val="clear" w:color="auto" w:fill="auto"/>
            <w:noWrap/>
            <w:vAlign w:val="center"/>
            <w:hideMark/>
          </w:tcPr>
          <w:p w14:paraId="3687B546"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Email</w:t>
            </w:r>
          </w:p>
        </w:tc>
        <w:tc>
          <w:tcPr>
            <w:tcW w:w="4741" w:type="dxa"/>
            <w:shd w:val="clear" w:color="auto" w:fill="auto"/>
            <w:noWrap/>
            <w:vAlign w:val="center"/>
            <w:hideMark/>
          </w:tcPr>
          <w:p w14:paraId="2AF126D8"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Message</w:t>
            </w:r>
          </w:p>
        </w:tc>
      </w:tr>
      <w:tr w:rsidR="00427FE7" w:rsidRPr="00F91B73" w14:paraId="06520F24" w14:textId="77777777" w:rsidTr="00427FE7">
        <w:trPr>
          <w:trHeight w:val="315"/>
        </w:trPr>
        <w:tc>
          <w:tcPr>
            <w:tcW w:w="410" w:type="dxa"/>
            <w:shd w:val="clear" w:color="auto" w:fill="auto"/>
            <w:noWrap/>
            <w:vAlign w:val="bottom"/>
            <w:hideMark/>
          </w:tcPr>
          <w:p w14:paraId="48AB73D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w:t>
            </w:r>
          </w:p>
        </w:tc>
        <w:tc>
          <w:tcPr>
            <w:tcW w:w="1207" w:type="dxa"/>
            <w:shd w:val="clear" w:color="000000" w:fill="FFFFFF"/>
            <w:vAlign w:val="center"/>
            <w:hideMark/>
          </w:tcPr>
          <w:p w14:paraId="748884D4"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Albania</w:t>
            </w:r>
            <w:proofErr w:type="spellEnd"/>
          </w:p>
        </w:tc>
        <w:tc>
          <w:tcPr>
            <w:tcW w:w="1430" w:type="dxa"/>
            <w:shd w:val="clear" w:color="000000" w:fill="FFFFFF"/>
            <w:noWrap/>
            <w:vAlign w:val="center"/>
            <w:hideMark/>
          </w:tcPr>
          <w:p w14:paraId="345CB061"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Mehmet </w:t>
            </w:r>
            <w:proofErr w:type="spellStart"/>
            <w:r w:rsidRPr="00F91B73">
              <w:rPr>
                <w:rFonts w:asciiTheme="minorHAnsi" w:hAnsiTheme="minorHAnsi"/>
                <w:sz w:val="20"/>
                <w:szCs w:val="20"/>
              </w:rPr>
              <w:t>Metaj</w:t>
            </w:r>
            <w:proofErr w:type="spellEnd"/>
          </w:p>
        </w:tc>
        <w:tc>
          <w:tcPr>
            <w:tcW w:w="2552" w:type="dxa"/>
            <w:shd w:val="clear" w:color="000000" w:fill="FFFFFF"/>
            <w:noWrap/>
            <w:vAlign w:val="center"/>
            <w:hideMark/>
          </w:tcPr>
          <w:p w14:paraId="5BB6629D" w14:textId="77777777" w:rsidR="00427FE7" w:rsidRPr="00F91B73" w:rsidRDefault="00CA5748" w:rsidP="00427FE7">
            <w:pPr>
              <w:spacing w:line="240" w:lineRule="auto"/>
              <w:rPr>
                <w:rFonts w:asciiTheme="minorHAnsi" w:hAnsiTheme="minorHAnsi"/>
                <w:sz w:val="20"/>
                <w:szCs w:val="20"/>
              </w:rPr>
            </w:pPr>
            <w:hyperlink r:id="rId9" w:history="1">
              <w:r w:rsidR="00427FE7" w:rsidRPr="00F91B73">
                <w:rPr>
                  <w:rStyle w:val="Kpr"/>
                  <w:rFonts w:asciiTheme="minorHAnsi" w:hAnsiTheme="minorHAnsi"/>
                  <w:sz w:val="20"/>
                  <w:szCs w:val="20"/>
                </w:rPr>
                <w:t>mehmet.metaj@yahoo.com,</w:t>
              </w:r>
            </w:hyperlink>
          </w:p>
        </w:tc>
        <w:tc>
          <w:tcPr>
            <w:tcW w:w="4741" w:type="dxa"/>
            <w:shd w:val="clear" w:color="auto" w:fill="auto"/>
            <w:vAlign w:val="bottom"/>
            <w:hideMark/>
          </w:tcPr>
          <w:p w14:paraId="32C68E69"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Yes</w:t>
            </w:r>
            <w:proofErr w:type="spellEnd"/>
          </w:p>
        </w:tc>
      </w:tr>
      <w:tr w:rsidR="00427FE7" w:rsidRPr="00F91B73" w14:paraId="20ED3BE5" w14:textId="77777777" w:rsidTr="00427FE7">
        <w:trPr>
          <w:trHeight w:val="600"/>
        </w:trPr>
        <w:tc>
          <w:tcPr>
            <w:tcW w:w="410" w:type="dxa"/>
            <w:shd w:val="clear" w:color="auto" w:fill="auto"/>
            <w:noWrap/>
            <w:vAlign w:val="bottom"/>
            <w:hideMark/>
          </w:tcPr>
          <w:p w14:paraId="151B8603"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w:t>
            </w:r>
          </w:p>
        </w:tc>
        <w:tc>
          <w:tcPr>
            <w:tcW w:w="1207" w:type="dxa"/>
            <w:shd w:val="clear" w:color="000000" w:fill="FFFFFF"/>
            <w:vAlign w:val="center"/>
            <w:hideMark/>
          </w:tcPr>
          <w:p w14:paraId="5BF0E1D4"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Algeria</w:t>
            </w:r>
            <w:proofErr w:type="spellEnd"/>
          </w:p>
        </w:tc>
        <w:tc>
          <w:tcPr>
            <w:tcW w:w="1430" w:type="dxa"/>
            <w:shd w:val="clear" w:color="000000" w:fill="FFFFFF"/>
            <w:noWrap/>
            <w:vAlign w:val="center"/>
            <w:hideMark/>
          </w:tcPr>
          <w:p w14:paraId="43145975"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Assia</w:t>
            </w:r>
            <w:proofErr w:type="spellEnd"/>
            <w:r w:rsidRPr="00F91B73">
              <w:rPr>
                <w:rFonts w:asciiTheme="minorHAnsi" w:hAnsiTheme="minorHAnsi"/>
                <w:sz w:val="20"/>
                <w:szCs w:val="20"/>
              </w:rPr>
              <w:t xml:space="preserve"> Azzi</w:t>
            </w:r>
          </w:p>
        </w:tc>
        <w:tc>
          <w:tcPr>
            <w:tcW w:w="2552" w:type="dxa"/>
            <w:shd w:val="clear" w:color="000000" w:fill="FFFFFF"/>
            <w:noWrap/>
            <w:vAlign w:val="center"/>
            <w:hideMark/>
          </w:tcPr>
          <w:p w14:paraId="0F391E53" w14:textId="77777777" w:rsidR="00427FE7" w:rsidRPr="00F91B73" w:rsidRDefault="00CA5748" w:rsidP="00427FE7">
            <w:pPr>
              <w:spacing w:line="240" w:lineRule="auto"/>
              <w:rPr>
                <w:rFonts w:asciiTheme="minorHAnsi" w:hAnsiTheme="minorHAnsi"/>
                <w:sz w:val="20"/>
                <w:szCs w:val="20"/>
              </w:rPr>
            </w:pPr>
            <w:hyperlink r:id="rId10" w:history="1">
              <w:r w:rsidR="00427FE7" w:rsidRPr="00F91B73">
                <w:rPr>
                  <w:rStyle w:val="Kpr"/>
                  <w:rFonts w:asciiTheme="minorHAnsi" w:hAnsiTheme="minorHAnsi"/>
                  <w:sz w:val="20"/>
                  <w:szCs w:val="20"/>
                </w:rPr>
                <w:t>azziassia@yahoo.fr</w:t>
              </w:r>
            </w:hyperlink>
          </w:p>
        </w:tc>
        <w:tc>
          <w:tcPr>
            <w:tcW w:w="4741" w:type="dxa"/>
            <w:shd w:val="clear" w:color="000000" w:fill="FFFFFF"/>
            <w:noWrap/>
            <w:vAlign w:val="center"/>
            <w:hideMark/>
          </w:tcPr>
          <w:p w14:paraId="5601DFA2"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Yes</w:t>
            </w:r>
            <w:proofErr w:type="spellEnd"/>
          </w:p>
        </w:tc>
      </w:tr>
      <w:tr w:rsidR="00427FE7" w:rsidRPr="00F91B73" w14:paraId="4C2E1A91" w14:textId="77777777" w:rsidTr="00427FE7">
        <w:trPr>
          <w:trHeight w:val="600"/>
        </w:trPr>
        <w:tc>
          <w:tcPr>
            <w:tcW w:w="410" w:type="dxa"/>
            <w:shd w:val="clear" w:color="auto" w:fill="auto"/>
            <w:noWrap/>
            <w:vAlign w:val="bottom"/>
            <w:hideMark/>
          </w:tcPr>
          <w:p w14:paraId="481F8533"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3</w:t>
            </w:r>
          </w:p>
        </w:tc>
        <w:tc>
          <w:tcPr>
            <w:tcW w:w="1207" w:type="dxa"/>
            <w:shd w:val="clear" w:color="000000" w:fill="FFFFFF"/>
            <w:vAlign w:val="center"/>
            <w:hideMark/>
          </w:tcPr>
          <w:p w14:paraId="7C45DA87"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Algeria</w:t>
            </w:r>
            <w:proofErr w:type="spellEnd"/>
          </w:p>
        </w:tc>
        <w:tc>
          <w:tcPr>
            <w:tcW w:w="1430" w:type="dxa"/>
            <w:shd w:val="clear" w:color="000000" w:fill="FFFFFF"/>
            <w:noWrap/>
            <w:vAlign w:val="center"/>
            <w:hideMark/>
          </w:tcPr>
          <w:p w14:paraId="1EDD678E"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Ghania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Bessah</w:t>
            </w:r>
            <w:proofErr w:type="spellEnd"/>
          </w:p>
        </w:tc>
        <w:tc>
          <w:tcPr>
            <w:tcW w:w="2552" w:type="dxa"/>
            <w:shd w:val="clear" w:color="000000" w:fill="FFFFFF"/>
            <w:noWrap/>
            <w:vAlign w:val="center"/>
            <w:hideMark/>
          </w:tcPr>
          <w:p w14:paraId="0B734686" w14:textId="77777777" w:rsidR="00427FE7" w:rsidRPr="00F91B73" w:rsidRDefault="00CA5748" w:rsidP="00427FE7">
            <w:pPr>
              <w:spacing w:line="240" w:lineRule="auto"/>
              <w:rPr>
                <w:rFonts w:asciiTheme="minorHAnsi" w:hAnsiTheme="minorHAnsi"/>
                <w:sz w:val="20"/>
                <w:szCs w:val="20"/>
              </w:rPr>
            </w:pPr>
            <w:hyperlink r:id="rId11" w:history="1">
              <w:r w:rsidR="00427FE7" w:rsidRPr="00F91B73">
                <w:rPr>
                  <w:rStyle w:val="Kpr"/>
                  <w:rFonts w:asciiTheme="minorHAnsi" w:hAnsiTheme="minorHAnsi"/>
                  <w:sz w:val="20"/>
                  <w:szCs w:val="20"/>
                </w:rPr>
                <w:t>gh_bessah@yahoo.fr</w:t>
              </w:r>
            </w:hyperlink>
          </w:p>
        </w:tc>
        <w:tc>
          <w:tcPr>
            <w:tcW w:w="4741" w:type="dxa"/>
            <w:shd w:val="clear" w:color="000000" w:fill="FFFFFF"/>
            <w:noWrap/>
            <w:vAlign w:val="center"/>
            <w:hideMark/>
          </w:tcPr>
          <w:p w14:paraId="54AB56C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No</w:t>
            </w:r>
          </w:p>
        </w:tc>
      </w:tr>
      <w:tr w:rsidR="00427FE7" w:rsidRPr="00F91B73" w14:paraId="637916DE" w14:textId="77777777" w:rsidTr="00427FE7">
        <w:trPr>
          <w:trHeight w:val="300"/>
        </w:trPr>
        <w:tc>
          <w:tcPr>
            <w:tcW w:w="410" w:type="dxa"/>
            <w:shd w:val="clear" w:color="auto" w:fill="auto"/>
            <w:noWrap/>
            <w:vAlign w:val="bottom"/>
            <w:hideMark/>
          </w:tcPr>
          <w:p w14:paraId="1FBDFE93"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4</w:t>
            </w:r>
          </w:p>
        </w:tc>
        <w:tc>
          <w:tcPr>
            <w:tcW w:w="1207" w:type="dxa"/>
            <w:shd w:val="clear" w:color="000000" w:fill="FFFFFF"/>
            <w:vAlign w:val="center"/>
            <w:hideMark/>
          </w:tcPr>
          <w:p w14:paraId="56DC1555"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BH</w:t>
            </w:r>
          </w:p>
        </w:tc>
        <w:tc>
          <w:tcPr>
            <w:tcW w:w="1430" w:type="dxa"/>
            <w:shd w:val="clear" w:color="000000" w:fill="FFFFFF"/>
            <w:noWrap/>
            <w:vAlign w:val="center"/>
            <w:hideMark/>
          </w:tcPr>
          <w:p w14:paraId="542B461A"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Azer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Jamakoviç</w:t>
            </w:r>
            <w:proofErr w:type="spellEnd"/>
          </w:p>
        </w:tc>
        <w:tc>
          <w:tcPr>
            <w:tcW w:w="2552" w:type="dxa"/>
            <w:shd w:val="clear" w:color="000000" w:fill="FFFFFF"/>
            <w:noWrap/>
            <w:vAlign w:val="center"/>
            <w:hideMark/>
          </w:tcPr>
          <w:p w14:paraId="32FD8F5A" w14:textId="77777777" w:rsidR="00427FE7" w:rsidRPr="00F91B73" w:rsidRDefault="00CA5748" w:rsidP="00427FE7">
            <w:pPr>
              <w:spacing w:line="240" w:lineRule="auto"/>
              <w:rPr>
                <w:rFonts w:asciiTheme="minorHAnsi" w:hAnsiTheme="minorHAnsi"/>
                <w:sz w:val="20"/>
                <w:szCs w:val="20"/>
              </w:rPr>
            </w:pPr>
            <w:hyperlink r:id="rId12" w:history="1">
              <w:r w:rsidR="00427FE7" w:rsidRPr="00F91B73">
                <w:rPr>
                  <w:rStyle w:val="Kpr"/>
                  <w:rFonts w:asciiTheme="minorHAnsi" w:hAnsiTheme="minorHAnsi"/>
                  <w:sz w:val="20"/>
                  <w:szCs w:val="20"/>
                </w:rPr>
                <w:t>azer.jamakovic@hotmail.com</w:t>
              </w:r>
            </w:hyperlink>
          </w:p>
        </w:tc>
        <w:tc>
          <w:tcPr>
            <w:tcW w:w="4741" w:type="dxa"/>
            <w:shd w:val="clear" w:color="000000" w:fill="FFFFFF"/>
            <w:noWrap/>
            <w:vAlign w:val="center"/>
            <w:hideMark/>
          </w:tcPr>
          <w:p w14:paraId="6A0BD862"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Yes</w:t>
            </w:r>
            <w:proofErr w:type="spellEnd"/>
          </w:p>
        </w:tc>
      </w:tr>
      <w:tr w:rsidR="00427FE7" w:rsidRPr="00F91B73" w14:paraId="0025C402" w14:textId="77777777" w:rsidTr="00F91B73">
        <w:trPr>
          <w:trHeight w:val="821"/>
        </w:trPr>
        <w:tc>
          <w:tcPr>
            <w:tcW w:w="410" w:type="dxa"/>
            <w:shd w:val="clear" w:color="auto" w:fill="auto"/>
            <w:noWrap/>
            <w:vAlign w:val="bottom"/>
            <w:hideMark/>
          </w:tcPr>
          <w:p w14:paraId="376F38BC"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5</w:t>
            </w:r>
          </w:p>
        </w:tc>
        <w:tc>
          <w:tcPr>
            <w:tcW w:w="1207" w:type="dxa"/>
            <w:shd w:val="clear" w:color="000000" w:fill="FFFFFF"/>
            <w:vAlign w:val="center"/>
            <w:hideMark/>
          </w:tcPr>
          <w:p w14:paraId="40E0685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BH</w:t>
            </w:r>
          </w:p>
        </w:tc>
        <w:tc>
          <w:tcPr>
            <w:tcW w:w="1430" w:type="dxa"/>
            <w:shd w:val="clear" w:color="000000" w:fill="FFFFFF"/>
            <w:noWrap/>
            <w:vAlign w:val="center"/>
            <w:hideMark/>
          </w:tcPr>
          <w:p w14:paraId="7C0F24CC"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Prof. Dr. Ahmet </w:t>
            </w:r>
            <w:proofErr w:type="spellStart"/>
            <w:r w:rsidRPr="00F91B73">
              <w:rPr>
                <w:rFonts w:asciiTheme="minorHAnsi" w:hAnsiTheme="minorHAnsi"/>
                <w:sz w:val="20"/>
                <w:szCs w:val="20"/>
              </w:rPr>
              <w:t>Lojo</w:t>
            </w:r>
            <w:proofErr w:type="spellEnd"/>
          </w:p>
        </w:tc>
        <w:tc>
          <w:tcPr>
            <w:tcW w:w="2552" w:type="dxa"/>
            <w:shd w:val="clear" w:color="auto" w:fill="auto"/>
            <w:noWrap/>
            <w:vAlign w:val="center"/>
            <w:hideMark/>
          </w:tcPr>
          <w:p w14:paraId="5F7E05EF" w14:textId="16FD1CF7" w:rsidR="00427FE7" w:rsidRPr="00F91B73" w:rsidRDefault="00CA5748" w:rsidP="00427FE7">
            <w:pPr>
              <w:spacing w:line="240" w:lineRule="auto"/>
              <w:rPr>
                <w:rFonts w:asciiTheme="minorHAnsi" w:hAnsiTheme="minorHAnsi"/>
                <w:sz w:val="20"/>
                <w:szCs w:val="20"/>
              </w:rPr>
            </w:pPr>
            <w:hyperlink r:id="rId13" w:history="1">
              <w:r w:rsidR="00F80C71" w:rsidRPr="00057CC4">
                <w:rPr>
                  <w:rStyle w:val="Kpr"/>
                  <w:rFonts w:asciiTheme="minorHAnsi" w:hAnsiTheme="minorHAnsi"/>
                  <w:sz w:val="20"/>
                  <w:szCs w:val="20"/>
                </w:rPr>
                <w:t>ahmetlojo@yahoo.com</w:t>
              </w:r>
            </w:hyperlink>
          </w:p>
        </w:tc>
        <w:tc>
          <w:tcPr>
            <w:tcW w:w="4741" w:type="dxa"/>
            <w:shd w:val="clear" w:color="auto" w:fill="auto"/>
            <w:vAlign w:val="center"/>
            <w:hideMark/>
          </w:tcPr>
          <w:p w14:paraId="6F0078C3"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It </w:t>
            </w:r>
            <w:proofErr w:type="spellStart"/>
            <w:r w:rsidRPr="00F91B73">
              <w:rPr>
                <w:rFonts w:asciiTheme="minorHAnsi" w:hAnsiTheme="minorHAnsi"/>
                <w:sz w:val="20"/>
                <w:szCs w:val="20"/>
              </w:rPr>
              <w:t>is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complete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list</w:t>
            </w:r>
            <w:proofErr w:type="spellEnd"/>
            <w:r w:rsidRPr="00F91B73">
              <w:rPr>
                <w:rFonts w:asciiTheme="minorHAnsi" w:hAnsiTheme="minorHAnsi"/>
                <w:sz w:val="20"/>
                <w:szCs w:val="20"/>
              </w:rPr>
              <w:t xml:space="preserve"> of the urgent </w:t>
            </w:r>
            <w:proofErr w:type="spellStart"/>
            <w:r w:rsidRPr="00F91B73">
              <w:rPr>
                <w:rFonts w:asciiTheme="minorHAnsi" w:hAnsiTheme="minorHAnsi"/>
                <w:sz w:val="20"/>
                <w:szCs w:val="20"/>
              </w:rPr>
              <w:t>problems</w:t>
            </w:r>
            <w:proofErr w:type="spellEnd"/>
            <w:r w:rsidRPr="00F91B73">
              <w:rPr>
                <w:rFonts w:asciiTheme="minorHAnsi" w:hAnsiTheme="minorHAnsi"/>
                <w:sz w:val="20"/>
                <w:szCs w:val="20"/>
              </w:rPr>
              <w:t xml:space="preserve"> in </w:t>
            </w:r>
            <w:proofErr w:type="spellStart"/>
            <w:r w:rsidRPr="00F91B73">
              <w:rPr>
                <w:rFonts w:asciiTheme="minorHAnsi" w:hAnsiTheme="minorHAnsi"/>
                <w:sz w:val="20"/>
                <w:szCs w:val="20"/>
              </w:rPr>
              <w:t>forestry</w:t>
            </w:r>
            <w:proofErr w:type="spellEnd"/>
            <w:r w:rsidRPr="00F91B73">
              <w:rPr>
                <w:rFonts w:asciiTheme="minorHAnsi" w:hAnsiTheme="minorHAnsi"/>
                <w:sz w:val="20"/>
                <w:szCs w:val="20"/>
              </w:rPr>
              <w:t xml:space="preserve">. If I have </w:t>
            </w:r>
            <w:proofErr w:type="spellStart"/>
            <w:r w:rsidRPr="00F91B73">
              <w:rPr>
                <w:rFonts w:asciiTheme="minorHAnsi" w:hAnsiTheme="minorHAnsi"/>
                <w:sz w:val="20"/>
                <w:szCs w:val="20"/>
              </w:rPr>
              <w:t>something</w:t>
            </w:r>
            <w:proofErr w:type="spellEnd"/>
            <w:r w:rsidRPr="00F91B73">
              <w:rPr>
                <w:rFonts w:asciiTheme="minorHAnsi" w:hAnsiTheme="minorHAnsi"/>
                <w:sz w:val="20"/>
                <w:szCs w:val="20"/>
              </w:rPr>
              <w:t xml:space="preserve"> to ad, </w:t>
            </w:r>
            <w:proofErr w:type="spellStart"/>
            <w:r w:rsidRPr="00F91B73">
              <w:rPr>
                <w:rFonts w:asciiTheme="minorHAnsi" w:hAnsiTheme="minorHAnsi"/>
                <w:sz w:val="20"/>
                <w:szCs w:val="20"/>
              </w:rPr>
              <w:t>specially</w:t>
            </w:r>
            <w:proofErr w:type="spellEnd"/>
            <w:r w:rsidRPr="00F91B73">
              <w:rPr>
                <w:rFonts w:asciiTheme="minorHAnsi" w:hAnsiTheme="minorHAnsi"/>
                <w:sz w:val="20"/>
                <w:szCs w:val="20"/>
              </w:rPr>
              <w:t xml:space="preserve"> in </w:t>
            </w:r>
            <w:proofErr w:type="spellStart"/>
            <w:r w:rsidRPr="00F91B73">
              <w:rPr>
                <w:rFonts w:asciiTheme="minorHAnsi" w:hAnsiTheme="minorHAnsi"/>
                <w:sz w:val="20"/>
                <w:szCs w:val="20"/>
              </w:rPr>
              <w:t>sustainable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forest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nagament</w:t>
            </w:r>
            <w:proofErr w:type="spellEnd"/>
            <w:r w:rsidRPr="00F91B73">
              <w:rPr>
                <w:rFonts w:asciiTheme="minorHAnsi" w:hAnsiTheme="minorHAnsi"/>
                <w:sz w:val="20"/>
                <w:szCs w:val="20"/>
              </w:rPr>
              <w:t xml:space="preserve">, I </w:t>
            </w:r>
            <w:proofErr w:type="spellStart"/>
            <w:r w:rsidRPr="00F91B73">
              <w:rPr>
                <w:rFonts w:asciiTheme="minorHAnsi" w:hAnsiTheme="minorHAnsi"/>
                <w:sz w:val="20"/>
                <w:szCs w:val="20"/>
              </w:rPr>
              <w:t>will</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contribute</w:t>
            </w:r>
            <w:proofErr w:type="spellEnd"/>
            <w:r w:rsidRPr="00F91B73">
              <w:rPr>
                <w:rFonts w:asciiTheme="minorHAnsi" w:hAnsiTheme="minorHAnsi"/>
                <w:sz w:val="20"/>
                <w:szCs w:val="20"/>
              </w:rPr>
              <w:t>.</w:t>
            </w:r>
          </w:p>
        </w:tc>
      </w:tr>
      <w:tr w:rsidR="00427FE7" w:rsidRPr="00F91B73" w14:paraId="73F4F7C7" w14:textId="77777777" w:rsidTr="00F91B73">
        <w:trPr>
          <w:trHeight w:val="2253"/>
        </w:trPr>
        <w:tc>
          <w:tcPr>
            <w:tcW w:w="410" w:type="dxa"/>
            <w:shd w:val="clear" w:color="auto" w:fill="auto"/>
            <w:noWrap/>
            <w:vAlign w:val="bottom"/>
            <w:hideMark/>
          </w:tcPr>
          <w:p w14:paraId="43DD3B3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lastRenderedPageBreak/>
              <w:t>6</w:t>
            </w:r>
          </w:p>
        </w:tc>
        <w:tc>
          <w:tcPr>
            <w:tcW w:w="1207" w:type="dxa"/>
            <w:shd w:val="clear" w:color="000000" w:fill="FFFFFF"/>
            <w:vAlign w:val="center"/>
            <w:hideMark/>
          </w:tcPr>
          <w:p w14:paraId="1936B469"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Bulgaria</w:t>
            </w:r>
            <w:proofErr w:type="spellEnd"/>
          </w:p>
        </w:tc>
        <w:tc>
          <w:tcPr>
            <w:tcW w:w="1430" w:type="dxa"/>
            <w:shd w:val="clear" w:color="000000" w:fill="FFFFFF"/>
            <w:noWrap/>
            <w:vAlign w:val="center"/>
            <w:hideMark/>
          </w:tcPr>
          <w:p w14:paraId="62B3DDCF"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Denitsa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Pandeva</w:t>
            </w:r>
            <w:proofErr w:type="spellEnd"/>
          </w:p>
        </w:tc>
        <w:tc>
          <w:tcPr>
            <w:tcW w:w="2552" w:type="dxa"/>
            <w:shd w:val="clear" w:color="000000" w:fill="FFFFFF"/>
            <w:noWrap/>
            <w:vAlign w:val="center"/>
            <w:hideMark/>
          </w:tcPr>
          <w:p w14:paraId="2C4B58D8"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denitsa_pandeva@abv.bg</w:t>
            </w:r>
          </w:p>
        </w:tc>
        <w:tc>
          <w:tcPr>
            <w:tcW w:w="4741" w:type="dxa"/>
            <w:shd w:val="clear" w:color="auto" w:fill="auto"/>
            <w:vAlign w:val="center"/>
            <w:hideMark/>
          </w:tcPr>
          <w:p w14:paraId="78A52E7A"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We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will</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glad</w:t>
            </w:r>
            <w:proofErr w:type="spellEnd"/>
            <w:r w:rsidRPr="00F91B73">
              <w:rPr>
                <w:rFonts w:asciiTheme="minorHAnsi" w:hAnsiTheme="minorHAnsi"/>
                <w:sz w:val="20"/>
                <w:szCs w:val="20"/>
              </w:rPr>
              <w:t xml:space="preserve"> to </w:t>
            </w:r>
            <w:proofErr w:type="spellStart"/>
            <w:r w:rsidRPr="00F91B73">
              <w:rPr>
                <w:rFonts w:asciiTheme="minorHAnsi" w:hAnsiTheme="minorHAnsi"/>
                <w:sz w:val="20"/>
                <w:szCs w:val="20"/>
              </w:rPr>
              <w:t>contribute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with</w:t>
            </w:r>
            <w:proofErr w:type="spellEnd"/>
            <w:r w:rsidRPr="00F91B73">
              <w:rPr>
                <w:rFonts w:asciiTheme="minorHAnsi" w:hAnsiTheme="minorHAnsi"/>
                <w:sz w:val="20"/>
                <w:szCs w:val="20"/>
              </w:rPr>
              <w:t xml:space="preserve"> information on the state of </w:t>
            </w:r>
            <w:proofErr w:type="spellStart"/>
            <w:r w:rsidRPr="00F91B73">
              <w:rPr>
                <w:rFonts w:asciiTheme="minorHAnsi" w:hAnsiTheme="minorHAnsi"/>
                <w:sz w:val="20"/>
                <w:szCs w:val="20"/>
              </w:rPr>
              <w:t>Bulgarian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forests</w:t>
            </w:r>
            <w:proofErr w:type="spellEnd"/>
            <w:r w:rsidRPr="00F91B73">
              <w:rPr>
                <w:rFonts w:asciiTheme="minorHAnsi" w:hAnsiTheme="minorHAnsi"/>
                <w:sz w:val="20"/>
                <w:szCs w:val="20"/>
              </w:rPr>
              <w:t xml:space="preserve">. I </w:t>
            </w:r>
            <w:proofErr w:type="spellStart"/>
            <w:r w:rsidRPr="00F91B73">
              <w:rPr>
                <w:rFonts w:asciiTheme="minorHAnsi" w:hAnsiTheme="minorHAnsi"/>
                <w:sz w:val="20"/>
                <w:szCs w:val="20"/>
              </w:rPr>
              <w:t>contacted</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our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colleagues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from</w:t>
            </w:r>
            <w:proofErr w:type="spellEnd"/>
            <w:r w:rsidRPr="00F91B73">
              <w:rPr>
                <w:rFonts w:asciiTheme="minorHAnsi" w:hAnsiTheme="minorHAnsi"/>
                <w:sz w:val="20"/>
                <w:szCs w:val="20"/>
              </w:rPr>
              <w:t xml:space="preserve"> the Forest </w:t>
            </w:r>
            <w:proofErr w:type="spellStart"/>
            <w:r w:rsidRPr="00F91B73">
              <w:rPr>
                <w:rFonts w:asciiTheme="minorHAnsi" w:hAnsiTheme="minorHAnsi"/>
                <w:sz w:val="20"/>
                <w:szCs w:val="20"/>
              </w:rPr>
              <w:t>Research</w:t>
            </w:r>
            <w:proofErr w:type="spellEnd"/>
            <w:r w:rsidRPr="00F91B73">
              <w:rPr>
                <w:rFonts w:asciiTheme="minorHAnsi" w:hAnsiTheme="minorHAnsi"/>
                <w:sz w:val="20"/>
                <w:szCs w:val="20"/>
              </w:rPr>
              <w:t xml:space="preserve"> Institute and </w:t>
            </w:r>
            <w:proofErr w:type="spellStart"/>
            <w:r w:rsidRPr="00F91B73">
              <w:rPr>
                <w:rFonts w:asciiTheme="minorHAnsi" w:hAnsiTheme="minorHAnsi"/>
                <w:sz w:val="20"/>
                <w:szCs w:val="20"/>
              </w:rPr>
              <w:t>University</w:t>
            </w:r>
            <w:proofErr w:type="spellEnd"/>
            <w:r w:rsidRPr="00F91B73">
              <w:rPr>
                <w:rFonts w:asciiTheme="minorHAnsi" w:hAnsiTheme="minorHAnsi"/>
                <w:sz w:val="20"/>
                <w:szCs w:val="20"/>
              </w:rPr>
              <w:t xml:space="preserve"> of </w:t>
            </w:r>
            <w:proofErr w:type="spellStart"/>
            <w:r w:rsidRPr="00F91B73">
              <w:rPr>
                <w:rFonts w:asciiTheme="minorHAnsi" w:hAnsiTheme="minorHAnsi"/>
                <w:sz w:val="20"/>
                <w:szCs w:val="20"/>
              </w:rPr>
              <w:t>Forestry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who</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expressed</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their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interest</w:t>
            </w:r>
            <w:proofErr w:type="spellEnd"/>
            <w:r w:rsidRPr="00F91B73">
              <w:rPr>
                <w:rFonts w:asciiTheme="minorHAnsi" w:hAnsiTheme="minorHAnsi"/>
                <w:sz w:val="20"/>
                <w:szCs w:val="20"/>
              </w:rPr>
              <w:t xml:space="preserve"> to </w:t>
            </w:r>
            <w:proofErr w:type="spellStart"/>
            <w:r w:rsidRPr="00F91B73">
              <w:rPr>
                <w:rFonts w:asciiTheme="minorHAnsi" w:hAnsiTheme="minorHAnsi"/>
                <w:sz w:val="20"/>
                <w:szCs w:val="20"/>
              </w:rPr>
              <w:t>present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their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studies</w:t>
            </w:r>
            <w:proofErr w:type="spellEnd"/>
            <w:r w:rsidRPr="00F91B73">
              <w:rPr>
                <w:rFonts w:asciiTheme="minorHAnsi" w:hAnsiTheme="minorHAnsi"/>
                <w:sz w:val="20"/>
                <w:szCs w:val="20"/>
              </w:rPr>
              <w:t xml:space="preserve"> in the </w:t>
            </w:r>
            <w:proofErr w:type="spellStart"/>
            <w:r w:rsidRPr="00F91B73">
              <w:rPr>
                <w:rFonts w:asciiTheme="minorHAnsi" w:hAnsiTheme="minorHAnsi"/>
                <w:sz w:val="20"/>
                <w:szCs w:val="20"/>
              </w:rPr>
              <w:t>edition</w:t>
            </w:r>
            <w:proofErr w:type="spellEnd"/>
            <w:r w:rsidRPr="00F91B73">
              <w:rPr>
                <w:rFonts w:asciiTheme="minorHAnsi" w:hAnsiTheme="minorHAnsi"/>
                <w:sz w:val="20"/>
                <w:szCs w:val="20"/>
              </w:rPr>
              <w:t xml:space="preserve">. I </w:t>
            </w:r>
            <w:proofErr w:type="spellStart"/>
            <w:r w:rsidRPr="00F91B73">
              <w:rPr>
                <w:rFonts w:asciiTheme="minorHAnsi" w:hAnsiTheme="minorHAnsi"/>
                <w:sz w:val="20"/>
                <w:szCs w:val="20"/>
              </w:rPr>
              <w:t>will</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send</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you</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their</w:t>
            </w:r>
            <w:proofErr w:type="spellEnd"/>
            <w:r w:rsidRPr="00F91B73">
              <w:rPr>
                <w:rFonts w:asciiTheme="minorHAnsi" w:hAnsiTheme="minorHAnsi"/>
                <w:sz w:val="20"/>
                <w:szCs w:val="20"/>
              </w:rPr>
              <w:t xml:space="preserve"> contacts as </w:t>
            </w:r>
            <w:proofErr w:type="spellStart"/>
            <w:r w:rsidRPr="00F91B73">
              <w:rPr>
                <w:rFonts w:asciiTheme="minorHAnsi" w:hAnsiTheme="minorHAnsi"/>
                <w:sz w:val="20"/>
                <w:szCs w:val="20"/>
              </w:rPr>
              <w:t>soon</w:t>
            </w:r>
            <w:proofErr w:type="spellEnd"/>
            <w:r w:rsidRPr="00F91B73">
              <w:rPr>
                <w:rFonts w:asciiTheme="minorHAnsi" w:hAnsiTheme="minorHAnsi"/>
                <w:sz w:val="20"/>
                <w:szCs w:val="20"/>
              </w:rPr>
              <w:t xml:space="preserve"> as </w:t>
            </w:r>
            <w:proofErr w:type="spellStart"/>
            <w:r w:rsidRPr="00F91B73">
              <w:rPr>
                <w:rFonts w:asciiTheme="minorHAnsi" w:hAnsiTheme="minorHAnsi"/>
                <w:sz w:val="20"/>
                <w:szCs w:val="20"/>
              </w:rPr>
              <w:t>they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officially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confirm</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their</w:t>
            </w:r>
            <w:proofErr w:type="spellEnd"/>
            <w:r w:rsidRPr="00F91B73">
              <w:rPr>
                <w:rFonts w:asciiTheme="minorHAnsi" w:hAnsiTheme="minorHAnsi"/>
                <w:sz w:val="20"/>
                <w:szCs w:val="20"/>
              </w:rPr>
              <w:t xml:space="preserve"> participation. </w:t>
            </w:r>
            <w:proofErr w:type="spellStart"/>
            <w:r w:rsidRPr="00F91B73">
              <w:rPr>
                <w:rFonts w:asciiTheme="minorHAnsi" w:hAnsiTheme="minorHAnsi"/>
                <w:sz w:val="20"/>
                <w:szCs w:val="20"/>
              </w:rPr>
              <w:t>Executive</w:t>
            </w:r>
            <w:proofErr w:type="spellEnd"/>
            <w:r w:rsidRPr="00F91B73">
              <w:rPr>
                <w:rFonts w:asciiTheme="minorHAnsi" w:hAnsiTheme="minorHAnsi"/>
                <w:sz w:val="20"/>
                <w:szCs w:val="20"/>
              </w:rPr>
              <w:t xml:space="preserve"> Forest Agency </w:t>
            </w:r>
            <w:proofErr w:type="spellStart"/>
            <w:r w:rsidRPr="00F91B73">
              <w:rPr>
                <w:rFonts w:asciiTheme="minorHAnsi" w:hAnsiTheme="minorHAnsi"/>
                <w:sz w:val="20"/>
                <w:szCs w:val="20"/>
              </w:rPr>
              <w:t>can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also</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provide</w:t>
            </w:r>
            <w:proofErr w:type="spellEnd"/>
            <w:r w:rsidRPr="00F91B73">
              <w:rPr>
                <w:rFonts w:asciiTheme="minorHAnsi" w:hAnsiTheme="minorHAnsi"/>
                <w:sz w:val="20"/>
                <w:szCs w:val="20"/>
              </w:rPr>
              <w:t xml:space="preserve"> information on </w:t>
            </w:r>
            <w:proofErr w:type="spellStart"/>
            <w:r w:rsidRPr="00F91B73">
              <w:rPr>
                <w:rFonts w:asciiTheme="minorHAnsi" w:hAnsiTheme="minorHAnsi"/>
                <w:sz w:val="20"/>
                <w:szCs w:val="20"/>
              </w:rPr>
              <w:t>forest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inventory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forest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health</w:t>
            </w:r>
            <w:proofErr w:type="spellEnd"/>
            <w:r w:rsidRPr="00F91B73">
              <w:rPr>
                <w:rFonts w:asciiTheme="minorHAnsi" w:hAnsiTheme="minorHAnsi"/>
                <w:sz w:val="20"/>
                <w:szCs w:val="20"/>
              </w:rPr>
              <w:t xml:space="preserve"> and </w:t>
            </w:r>
            <w:proofErr w:type="spellStart"/>
            <w:r w:rsidRPr="00F91B73">
              <w:rPr>
                <w:rFonts w:asciiTheme="minorHAnsi" w:hAnsiTheme="minorHAnsi"/>
                <w:sz w:val="20"/>
                <w:szCs w:val="20"/>
              </w:rPr>
              <w:t>forest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fires</w:t>
            </w:r>
            <w:proofErr w:type="spellEnd"/>
            <w:r w:rsidRPr="00F91B73">
              <w:rPr>
                <w:rFonts w:asciiTheme="minorHAnsi" w:hAnsiTheme="minorHAnsi"/>
                <w:sz w:val="20"/>
                <w:szCs w:val="20"/>
              </w:rPr>
              <w:t>.</w:t>
            </w:r>
          </w:p>
        </w:tc>
      </w:tr>
      <w:tr w:rsidR="00427FE7" w:rsidRPr="00F91B73" w14:paraId="2EE862E3" w14:textId="77777777" w:rsidTr="00427FE7">
        <w:trPr>
          <w:trHeight w:val="300"/>
        </w:trPr>
        <w:tc>
          <w:tcPr>
            <w:tcW w:w="410" w:type="dxa"/>
            <w:shd w:val="clear" w:color="auto" w:fill="auto"/>
            <w:noWrap/>
            <w:vAlign w:val="bottom"/>
            <w:hideMark/>
          </w:tcPr>
          <w:p w14:paraId="17D27812"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7</w:t>
            </w:r>
          </w:p>
        </w:tc>
        <w:tc>
          <w:tcPr>
            <w:tcW w:w="1207" w:type="dxa"/>
            <w:shd w:val="clear" w:color="000000" w:fill="FFFFFF"/>
            <w:vAlign w:val="center"/>
            <w:hideMark/>
          </w:tcPr>
          <w:p w14:paraId="0054F7E0"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Bulgaria</w:t>
            </w:r>
            <w:proofErr w:type="spellEnd"/>
          </w:p>
        </w:tc>
        <w:tc>
          <w:tcPr>
            <w:tcW w:w="1430" w:type="dxa"/>
            <w:shd w:val="clear" w:color="000000" w:fill="FFFFFF"/>
            <w:noWrap/>
            <w:vAlign w:val="center"/>
            <w:hideMark/>
          </w:tcPr>
          <w:p w14:paraId="56B5FBB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Prof. Peter </w:t>
            </w:r>
            <w:proofErr w:type="spellStart"/>
            <w:r w:rsidRPr="00F91B73">
              <w:rPr>
                <w:rFonts w:asciiTheme="minorHAnsi" w:hAnsiTheme="minorHAnsi"/>
                <w:sz w:val="20"/>
                <w:szCs w:val="20"/>
              </w:rPr>
              <w:t>Zhelev</w:t>
            </w:r>
            <w:proofErr w:type="spellEnd"/>
          </w:p>
        </w:tc>
        <w:tc>
          <w:tcPr>
            <w:tcW w:w="2552" w:type="dxa"/>
            <w:shd w:val="clear" w:color="000000" w:fill="FFFFFF"/>
            <w:noWrap/>
            <w:vAlign w:val="center"/>
            <w:hideMark/>
          </w:tcPr>
          <w:p w14:paraId="3D23AF70" w14:textId="5F2DCF8C" w:rsidR="00427FE7" w:rsidRPr="00F91B73" w:rsidRDefault="00CA5748" w:rsidP="00427FE7">
            <w:pPr>
              <w:spacing w:line="240" w:lineRule="auto"/>
              <w:rPr>
                <w:rFonts w:asciiTheme="minorHAnsi" w:hAnsiTheme="minorHAnsi"/>
                <w:sz w:val="20"/>
                <w:szCs w:val="20"/>
              </w:rPr>
            </w:pPr>
            <w:hyperlink r:id="rId14" w:history="1">
              <w:r w:rsidR="00F80C71" w:rsidRPr="00057CC4">
                <w:rPr>
                  <w:rStyle w:val="Kpr"/>
                  <w:rFonts w:asciiTheme="minorHAnsi" w:hAnsiTheme="minorHAnsi"/>
                  <w:sz w:val="20"/>
                  <w:szCs w:val="20"/>
                </w:rPr>
                <w:t>peter_zhelev@abv.bg</w:t>
              </w:r>
            </w:hyperlink>
          </w:p>
        </w:tc>
        <w:tc>
          <w:tcPr>
            <w:tcW w:w="4741" w:type="dxa"/>
            <w:shd w:val="clear" w:color="auto" w:fill="auto"/>
            <w:noWrap/>
            <w:vAlign w:val="bottom"/>
            <w:hideMark/>
          </w:tcPr>
          <w:p w14:paraId="772DB0E6"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70FC295E" w14:textId="77777777" w:rsidTr="00427FE7">
        <w:trPr>
          <w:trHeight w:val="615"/>
        </w:trPr>
        <w:tc>
          <w:tcPr>
            <w:tcW w:w="410" w:type="dxa"/>
            <w:shd w:val="clear" w:color="auto" w:fill="auto"/>
            <w:noWrap/>
            <w:vAlign w:val="bottom"/>
            <w:hideMark/>
          </w:tcPr>
          <w:p w14:paraId="242677B5"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8</w:t>
            </w:r>
          </w:p>
        </w:tc>
        <w:tc>
          <w:tcPr>
            <w:tcW w:w="1207" w:type="dxa"/>
            <w:shd w:val="clear" w:color="000000" w:fill="FFFFFF"/>
            <w:vAlign w:val="center"/>
            <w:hideMark/>
          </w:tcPr>
          <w:p w14:paraId="72CB1B0A"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CARFU</w:t>
            </w:r>
          </w:p>
        </w:tc>
        <w:tc>
          <w:tcPr>
            <w:tcW w:w="1430" w:type="dxa"/>
            <w:shd w:val="clear" w:color="000000" w:fill="FFFFFF"/>
            <w:noWrap/>
            <w:vAlign w:val="center"/>
            <w:hideMark/>
          </w:tcPr>
          <w:p w14:paraId="74D948FD"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Özlem </w:t>
            </w:r>
            <w:proofErr w:type="spellStart"/>
            <w:r w:rsidRPr="00F91B73">
              <w:rPr>
                <w:rFonts w:asciiTheme="minorHAnsi" w:hAnsiTheme="minorHAnsi"/>
                <w:sz w:val="20"/>
                <w:szCs w:val="20"/>
              </w:rPr>
              <w:t>İritaş</w:t>
            </w:r>
            <w:proofErr w:type="spellEnd"/>
          </w:p>
        </w:tc>
        <w:tc>
          <w:tcPr>
            <w:tcW w:w="2552" w:type="dxa"/>
            <w:shd w:val="clear" w:color="000000" w:fill="FFFFFF"/>
            <w:noWrap/>
            <w:vAlign w:val="center"/>
            <w:hideMark/>
          </w:tcPr>
          <w:p w14:paraId="69E00D5E" w14:textId="77777777" w:rsidR="00427FE7" w:rsidRPr="00F91B73" w:rsidRDefault="00CA5748" w:rsidP="00427FE7">
            <w:pPr>
              <w:spacing w:line="240" w:lineRule="auto"/>
              <w:rPr>
                <w:rFonts w:asciiTheme="minorHAnsi" w:hAnsiTheme="minorHAnsi"/>
                <w:sz w:val="20"/>
                <w:szCs w:val="20"/>
              </w:rPr>
            </w:pPr>
            <w:hyperlink r:id="rId15" w:history="1">
              <w:r w:rsidR="00427FE7" w:rsidRPr="00F91B73">
                <w:rPr>
                  <w:rStyle w:val="Kpr"/>
                  <w:rFonts w:asciiTheme="minorHAnsi" w:hAnsiTheme="minorHAnsi"/>
                  <w:sz w:val="20"/>
                  <w:szCs w:val="20"/>
                </w:rPr>
                <w:t>oiritas@gmail.com</w:t>
              </w:r>
            </w:hyperlink>
          </w:p>
        </w:tc>
        <w:tc>
          <w:tcPr>
            <w:tcW w:w="4741" w:type="dxa"/>
            <w:shd w:val="clear" w:color="auto" w:fill="auto"/>
            <w:vAlign w:val="bottom"/>
            <w:hideMark/>
          </w:tcPr>
          <w:p w14:paraId="06A7DDF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It </w:t>
            </w:r>
            <w:proofErr w:type="spellStart"/>
            <w:r w:rsidRPr="00F91B73">
              <w:rPr>
                <w:rFonts w:asciiTheme="minorHAnsi" w:hAnsiTheme="minorHAnsi"/>
                <w:sz w:val="20"/>
                <w:szCs w:val="20"/>
              </w:rPr>
              <w:t>is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my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honour</w:t>
            </w:r>
            <w:proofErr w:type="spellEnd"/>
            <w:r w:rsidRPr="00F91B73">
              <w:rPr>
                <w:rFonts w:asciiTheme="minorHAnsi" w:hAnsiTheme="minorHAnsi"/>
                <w:sz w:val="20"/>
                <w:szCs w:val="20"/>
              </w:rPr>
              <w:t xml:space="preserve"> to </w:t>
            </w:r>
            <w:proofErr w:type="spellStart"/>
            <w:r w:rsidRPr="00F91B73">
              <w:rPr>
                <w:rFonts w:asciiTheme="minorHAnsi" w:hAnsiTheme="minorHAnsi"/>
                <w:sz w:val="20"/>
                <w:szCs w:val="20"/>
              </w:rPr>
              <w:t>be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invited</w:t>
            </w:r>
            <w:proofErr w:type="spellEnd"/>
            <w:r w:rsidRPr="00F91B73">
              <w:rPr>
                <w:rFonts w:asciiTheme="minorHAnsi" w:hAnsiTheme="minorHAnsi"/>
                <w:sz w:val="20"/>
                <w:szCs w:val="20"/>
              </w:rPr>
              <w:t xml:space="preserve"> for </w:t>
            </w:r>
            <w:proofErr w:type="spellStart"/>
            <w:r w:rsidRPr="00F91B73">
              <w:rPr>
                <w:rFonts w:asciiTheme="minorHAnsi" w:hAnsiTheme="minorHAnsi"/>
                <w:sz w:val="20"/>
                <w:szCs w:val="20"/>
              </w:rPr>
              <w:t>this</w:t>
            </w:r>
            <w:proofErr w:type="spellEnd"/>
            <w:r w:rsidRPr="00F91B73">
              <w:rPr>
                <w:rFonts w:asciiTheme="minorHAnsi" w:hAnsiTheme="minorHAnsi"/>
                <w:sz w:val="20"/>
                <w:szCs w:val="20"/>
              </w:rPr>
              <w:t xml:space="preserve"> contribution</w:t>
            </w:r>
          </w:p>
        </w:tc>
      </w:tr>
      <w:tr w:rsidR="00427FE7" w:rsidRPr="00F91B73" w14:paraId="733CAA24" w14:textId="77777777" w:rsidTr="00427FE7">
        <w:trPr>
          <w:trHeight w:val="600"/>
        </w:trPr>
        <w:tc>
          <w:tcPr>
            <w:tcW w:w="410" w:type="dxa"/>
            <w:shd w:val="clear" w:color="auto" w:fill="auto"/>
            <w:noWrap/>
            <w:vAlign w:val="bottom"/>
            <w:hideMark/>
          </w:tcPr>
          <w:p w14:paraId="14CC0206"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9</w:t>
            </w:r>
          </w:p>
        </w:tc>
        <w:tc>
          <w:tcPr>
            <w:tcW w:w="1207" w:type="dxa"/>
            <w:shd w:val="clear" w:color="000000" w:fill="FFFFFF"/>
            <w:vAlign w:val="center"/>
            <w:hideMark/>
          </w:tcPr>
          <w:p w14:paraId="717651DB"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European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Forestry</w:t>
            </w:r>
            <w:proofErr w:type="spellEnd"/>
            <w:r w:rsidRPr="00F91B73">
              <w:rPr>
                <w:rFonts w:asciiTheme="minorHAnsi" w:hAnsiTheme="minorHAnsi"/>
                <w:sz w:val="20"/>
                <w:szCs w:val="20"/>
              </w:rPr>
              <w:t xml:space="preserve"> Commission</w:t>
            </w:r>
          </w:p>
        </w:tc>
        <w:tc>
          <w:tcPr>
            <w:tcW w:w="1430" w:type="dxa"/>
            <w:shd w:val="clear" w:color="000000" w:fill="FFFFFF"/>
            <w:noWrap/>
            <w:vAlign w:val="center"/>
            <w:hideMark/>
          </w:tcPr>
          <w:p w14:paraId="632F28CE"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Dr. </w:t>
            </w:r>
            <w:proofErr w:type="spellStart"/>
            <w:r w:rsidRPr="00F91B73">
              <w:rPr>
                <w:rFonts w:asciiTheme="minorHAnsi" w:hAnsiTheme="minorHAnsi"/>
                <w:sz w:val="20"/>
                <w:szCs w:val="20"/>
              </w:rPr>
              <w:t>Kenan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Kılıç</w:t>
            </w:r>
            <w:proofErr w:type="spellEnd"/>
          </w:p>
        </w:tc>
        <w:tc>
          <w:tcPr>
            <w:tcW w:w="2552" w:type="dxa"/>
            <w:shd w:val="clear" w:color="000000" w:fill="FFFFFF"/>
            <w:noWrap/>
            <w:vAlign w:val="center"/>
            <w:hideMark/>
          </w:tcPr>
          <w:p w14:paraId="032E58C3" w14:textId="4DAF502F" w:rsidR="00427FE7" w:rsidRPr="00F91B73" w:rsidRDefault="00CA5748" w:rsidP="00427FE7">
            <w:pPr>
              <w:spacing w:line="240" w:lineRule="auto"/>
              <w:rPr>
                <w:rFonts w:asciiTheme="minorHAnsi" w:hAnsiTheme="minorHAnsi"/>
                <w:sz w:val="20"/>
                <w:szCs w:val="20"/>
              </w:rPr>
            </w:pPr>
            <w:hyperlink r:id="rId16" w:history="1">
              <w:r w:rsidR="00427FE7" w:rsidRPr="00F91B73">
                <w:rPr>
                  <w:rStyle w:val="Kpr"/>
                  <w:rFonts w:asciiTheme="minorHAnsi" w:hAnsiTheme="minorHAnsi"/>
                  <w:sz w:val="20"/>
                  <w:szCs w:val="20"/>
                </w:rPr>
                <w:t>kenanogm@gmail.com</w:t>
              </w:r>
            </w:hyperlink>
            <w:r w:rsidR="00427FE7" w:rsidRPr="00F91B73">
              <w:rPr>
                <w:rFonts w:asciiTheme="minorHAnsi" w:hAnsiTheme="minorHAnsi"/>
                <w:sz w:val="20"/>
                <w:szCs w:val="20"/>
              </w:rPr>
              <w:t xml:space="preserve">  </w:t>
            </w:r>
          </w:p>
        </w:tc>
        <w:tc>
          <w:tcPr>
            <w:tcW w:w="4741" w:type="dxa"/>
            <w:shd w:val="clear" w:color="auto" w:fill="auto"/>
            <w:noWrap/>
            <w:vAlign w:val="bottom"/>
            <w:hideMark/>
          </w:tcPr>
          <w:p w14:paraId="3DF175B0"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5C33CD32" w14:textId="77777777" w:rsidTr="00427FE7">
        <w:trPr>
          <w:trHeight w:val="300"/>
        </w:trPr>
        <w:tc>
          <w:tcPr>
            <w:tcW w:w="410" w:type="dxa"/>
            <w:shd w:val="clear" w:color="auto" w:fill="auto"/>
            <w:noWrap/>
            <w:vAlign w:val="bottom"/>
            <w:hideMark/>
          </w:tcPr>
          <w:p w14:paraId="795812AC"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10</w:t>
            </w:r>
          </w:p>
        </w:tc>
        <w:tc>
          <w:tcPr>
            <w:tcW w:w="1207" w:type="dxa"/>
            <w:shd w:val="clear" w:color="000000" w:fill="FFFFFF"/>
            <w:vAlign w:val="center"/>
            <w:hideMark/>
          </w:tcPr>
          <w:p w14:paraId="42D14A65"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European</w:t>
            </w:r>
            <w:proofErr w:type="spellEnd"/>
            <w:r w:rsidRPr="00F91B73">
              <w:rPr>
                <w:rFonts w:asciiTheme="minorHAnsi" w:hAnsiTheme="minorHAnsi"/>
                <w:sz w:val="20"/>
                <w:szCs w:val="20"/>
              </w:rPr>
              <w:t xml:space="preserve"> Commission</w:t>
            </w:r>
          </w:p>
        </w:tc>
        <w:tc>
          <w:tcPr>
            <w:tcW w:w="1430" w:type="dxa"/>
            <w:shd w:val="clear" w:color="auto" w:fill="auto"/>
            <w:noWrap/>
            <w:vAlign w:val="bottom"/>
            <w:hideMark/>
          </w:tcPr>
          <w:p w14:paraId="721FCC8B"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Argyro</w:t>
            </w:r>
            <w:proofErr w:type="spellEnd"/>
            <w:r w:rsidRPr="00F91B73">
              <w:rPr>
                <w:rFonts w:asciiTheme="minorHAnsi" w:hAnsiTheme="minorHAnsi"/>
                <w:sz w:val="20"/>
                <w:szCs w:val="20"/>
              </w:rPr>
              <w:t xml:space="preserve"> ZERVA</w:t>
            </w:r>
          </w:p>
        </w:tc>
        <w:tc>
          <w:tcPr>
            <w:tcW w:w="2552" w:type="dxa"/>
            <w:shd w:val="clear" w:color="auto" w:fill="auto"/>
            <w:noWrap/>
            <w:vAlign w:val="bottom"/>
            <w:hideMark/>
          </w:tcPr>
          <w:p w14:paraId="4599680C" w14:textId="0416A620" w:rsidR="00427FE7" w:rsidRPr="00F91B73" w:rsidRDefault="00CA5748" w:rsidP="00427FE7">
            <w:pPr>
              <w:spacing w:line="240" w:lineRule="auto"/>
              <w:rPr>
                <w:rFonts w:asciiTheme="minorHAnsi" w:hAnsiTheme="minorHAnsi"/>
                <w:sz w:val="20"/>
                <w:szCs w:val="20"/>
              </w:rPr>
            </w:pPr>
            <w:hyperlink r:id="rId17" w:history="1">
              <w:r w:rsidR="00427FE7" w:rsidRPr="00F91B73">
                <w:rPr>
                  <w:rStyle w:val="Kpr"/>
                  <w:rFonts w:asciiTheme="minorHAnsi" w:hAnsiTheme="minorHAnsi"/>
                  <w:sz w:val="20"/>
                  <w:szCs w:val="20"/>
                </w:rPr>
                <w:t>argyro.zerva@ec.europa.eu</w:t>
              </w:r>
            </w:hyperlink>
            <w:r w:rsidR="00427FE7" w:rsidRPr="00F91B73">
              <w:rPr>
                <w:rFonts w:asciiTheme="minorHAnsi" w:hAnsiTheme="minorHAnsi"/>
                <w:sz w:val="20"/>
                <w:szCs w:val="20"/>
              </w:rPr>
              <w:t xml:space="preserve"> </w:t>
            </w:r>
          </w:p>
        </w:tc>
        <w:tc>
          <w:tcPr>
            <w:tcW w:w="4741" w:type="dxa"/>
            <w:shd w:val="clear" w:color="auto" w:fill="auto"/>
            <w:noWrap/>
            <w:vAlign w:val="bottom"/>
            <w:hideMark/>
          </w:tcPr>
          <w:p w14:paraId="5B72BFC5"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6D14ED28" w14:textId="77777777" w:rsidTr="00F91B73">
        <w:trPr>
          <w:trHeight w:val="939"/>
        </w:trPr>
        <w:tc>
          <w:tcPr>
            <w:tcW w:w="410" w:type="dxa"/>
            <w:shd w:val="clear" w:color="auto" w:fill="auto"/>
            <w:noWrap/>
            <w:vAlign w:val="bottom"/>
            <w:hideMark/>
          </w:tcPr>
          <w:p w14:paraId="4A53CED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11</w:t>
            </w:r>
          </w:p>
        </w:tc>
        <w:tc>
          <w:tcPr>
            <w:tcW w:w="1207" w:type="dxa"/>
            <w:shd w:val="clear" w:color="000000" w:fill="FFFFFF"/>
            <w:vAlign w:val="center"/>
            <w:hideMark/>
          </w:tcPr>
          <w:p w14:paraId="0C3288CA"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Greece</w:t>
            </w:r>
            <w:proofErr w:type="spellEnd"/>
          </w:p>
        </w:tc>
        <w:tc>
          <w:tcPr>
            <w:tcW w:w="1430" w:type="dxa"/>
            <w:shd w:val="clear" w:color="auto" w:fill="auto"/>
            <w:noWrap/>
            <w:vAlign w:val="center"/>
            <w:hideMark/>
          </w:tcPr>
          <w:p w14:paraId="09B664D5"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Prof.Kalliopi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Radoglou</w:t>
            </w:r>
            <w:proofErr w:type="spellEnd"/>
            <w:r w:rsidRPr="00F91B73">
              <w:rPr>
                <w:rFonts w:asciiTheme="minorHAnsi" w:hAnsiTheme="minorHAnsi"/>
                <w:sz w:val="20"/>
                <w:szCs w:val="20"/>
              </w:rPr>
              <w:t xml:space="preserve"> </w:t>
            </w:r>
          </w:p>
        </w:tc>
        <w:tc>
          <w:tcPr>
            <w:tcW w:w="2552" w:type="dxa"/>
            <w:shd w:val="clear" w:color="auto" w:fill="auto"/>
            <w:noWrap/>
            <w:vAlign w:val="center"/>
            <w:hideMark/>
          </w:tcPr>
          <w:p w14:paraId="0040F1D1" w14:textId="679E9BC4" w:rsidR="00427FE7" w:rsidRPr="00F91B73" w:rsidRDefault="00CA5748" w:rsidP="00427FE7">
            <w:pPr>
              <w:spacing w:line="240" w:lineRule="auto"/>
              <w:rPr>
                <w:rFonts w:asciiTheme="minorHAnsi" w:hAnsiTheme="minorHAnsi"/>
                <w:sz w:val="20"/>
                <w:szCs w:val="20"/>
              </w:rPr>
            </w:pPr>
            <w:hyperlink r:id="rId18" w:history="1">
              <w:r w:rsidR="00427FE7" w:rsidRPr="00F91B73">
                <w:rPr>
                  <w:rStyle w:val="Kpr"/>
                  <w:rFonts w:asciiTheme="minorHAnsi" w:hAnsiTheme="minorHAnsi"/>
                  <w:sz w:val="20"/>
                  <w:szCs w:val="20"/>
                </w:rPr>
                <w:t>kradoglo@fmenr.duth.gr</w:t>
              </w:r>
            </w:hyperlink>
            <w:r w:rsidR="00427FE7" w:rsidRPr="00F91B73">
              <w:rPr>
                <w:rFonts w:asciiTheme="minorHAnsi" w:hAnsiTheme="minorHAnsi"/>
                <w:sz w:val="20"/>
                <w:szCs w:val="20"/>
              </w:rPr>
              <w:t xml:space="preserve"> </w:t>
            </w:r>
          </w:p>
        </w:tc>
        <w:tc>
          <w:tcPr>
            <w:tcW w:w="4741" w:type="dxa"/>
            <w:shd w:val="clear" w:color="auto" w:fill="auto"/>
            <w:vAlign w:val="bottom"/>
            <w:hideMark/>
          </w:tcPr>
          <w:p w14:paraId="7909191A"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I </w:t>
            </w:r>
            <w:proofErr w:type="spellStart"/>
            <w:r w:rsidRPr="00F91B73">
              <w:rPr>
                <w:rFonts w:asciiTheme="minorHAnsi" w:hAnsiTheme="minorHAnsi"/>
                <w:sz w:val="20"/>
                <w:szCs w:val="20"/>
              </w:rPr>
              <w:t>will</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cooperate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with</w:t>
            </w:r>
            <w:proofErr w:type="spellEnd"/>
            <w:r w:rsidRPr="00F91B73">
              <w:rPr>
                <w:rFonts w:asciiTheme="minorHAnsi" w:hAnsiTheme="minorHAnsi"/>
                <w:sz w:val="20"/>
                <w:szCs w:val="20"/>
              </w:rPr>
              <w:t xml:space="preserve"> Ms </w:t>
            </w:r>
            <w:proofErr w:type="spellStart"/>
            <w:r w:rsidRPr="00F91B73">
              <w:rPr>
                <w:rFonts w:asciiTheme="minorHAnsi" w:hAnsiTheme="minorHAnsi"/>
                <w:sz w:val="20"/>
                <w:szCs w:val="20"/>
              </w:rPr>
              <w:t>Argyro</w:t>
            </w:r>
            <w:proofErr w:type="spellEnd"/>
            <w:r w:rsidRPr="00F91B73">
              <w:rPr>
                <w:rFonts w:asciiTheme="minorHAnsi" w:hAnsiTheme="minorHAnsi"/>
                <w:sz w:val="20"/>
                <w:szCs w:val="20"/>
              </w:rPr>
              <w:t xml:space="preserve"> Zerva  and I </w:t>
            </w:r>
            <w:proofErr w:type="spellStart"/>
            <w:r w:rsidRPr="00F91B73">
              <w:rPr>
                <w:rFonts w:asciiTheme="minorHAnsi" w:hAnsiTheme="minorHAnsi"/>
                <w:sz w:val="20"/>
                <w:szCs w:val="20"/>
              </w:rPr>
              <w:t>will</w:t>
            </w:r>
            <w:proofErr w:type="spellEnd"/>
            <w:r w:rsidRPr="00F91B73">
              <w:rPr>
                <w:rFonts w:asciiTheme="minorHAnsi" w:hAnsiTheme="minorHAnsi"/>
                <w:sz w:val="20"/>
                <w:szCs w:val="20"/>
              </w:rPr>
              <w:t xml:space="preserve"> let </w:t>
            </w:r>
            <w:proofErr w:type="spellStart"/>
            <w:r w:rsidRPr="00F91B73">
              <w:rPr>
                <w:rFonts w:asciiTheme="minorHAnsi" w:hAnsiTheme="minorHAnsi"/>
                <w:sz w:val="20"/>
                <w:szCs w:val="20"/>
              </w:rPr>
              <w:t>you</w:t>
            </w:r>
            <w:proofErr w:type="spellEnd"/>
            <w:r w:rsidRPr="00F91B73">
              <w:rPr>
                <w:rFonts w:asciiTheme="minorHAnsi" w:hAnsiTheme="minorHAnsi"/>
                <w:sz w:val="20"/>
                <w:szCs w:val="20"/>
              </w:rPr>
              <w:t xml:space="preserve"> know on </w:t>
            </w:r>
            <w:proofErr w:type="spellStart"/>
            <w:r w:rsidRPr="00F91B73">
              <w:rPr>
                <w:rFonts w:asciiTheme="minorHAnsi" w:hAnsiTheme="minorHAnsi"/>
                <w:sz w:val="20"/>
                <w:szCs w:val="20"/>
              </w:rPr>
              <w:t>which</w:t>
            </w:r>
            <w:proofErr w:type="spellEnd"/>
            <w:r w:rsidRPr="00F91B73">
              <w:rPr>
                <w:rFonts w:asciiTheme="minorHAnsi" w:hAnsiTheme="minorHAnsi"/>
                <w:sz w:val="20"/>
                <w:szCs w:val="20"/>
              </w:rPr>
              <w:t xml:space="preserve"> of the </w:t>
            </w:r>
            <w:proofErr w:type="spellStart"/>
            <w:r w:rsidRPr="00F91B73">
              <w:rPr>
                <w:rFonts w:asciiTheme="minorHAnsi" w:hAnsiTheme="minorHAnsi"/>
                <w:sz w:val="20"/>
                <w:szCs w:val="20"/>
              </w:rPr>
              <w:t>specific</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topics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will</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contribute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according</w:t>
            </w:r>
            <w:proofErr w:type="spellEnd"/>
            <w:r w:rsidRPr="00F91B73">
              <w:rPr>
                <w:rFonts w:asciiTheme="minorHAnsi" w:hAnsiTheme="minorHAnsi"/>
                <w:sz w:val="20"/>
                <w:szCs w:val="20"/>
              </w:rPr>
              <w:t xml:space="preserve"> to the first </w:t>
            </w:r>
            <w:proofErr w:type="spellStart"/>
            <w:r w:rsidRPr="00F91B73">
              <w:rPr>
                <w:rFonts w:asciiTheme="minorHAnsi" w:hAnsiTheme="minorHAnsi"/>
                <w:sz w:val="20"/>
                <w:szCs w:val="20"/>
              </w:rPr>
              <w:t>outline</w:t>
            </w:r>
            <w:proofErr w:type="spellEnd"/>
            <w:r w:rsidRPr="00F91B73">
              <w:rPr>
                <w:rFonts w:asciiTheme="minorHAnsi" w:hAnsiTheme="minorHAnsi"/>
                <w:sz w:val="20"/>
                <w:szCs w:val="20"/>
              </w:rPr>
              <w:t xml:space="preserve"> of </w:t>
            </w:r>
            <w:proofErr w:type="spellStart"/>
            <w:r w:rsidRPr="00F91B73">
              <w:rPr>
                <w:rFonts w:asciiTheme="minorHAnsi" w:hAnsiTheme="minorHAnsi"/>
                <w:sz w:val="20"/>
                <w:szCs w:val="20"/>
              </w:rPr>
              <w:t>Chapter</w:t>
            </w:r>
            <w:proofErr w:type="spellEnd"/>
            <w:r w:rsidRPr="00F91B73">
              <w:rPr>
                <w:rFonts w:asciiTheme="minorHAnsi" w:hAnsiTheme="minorHAnsi"/>
                <w:sz w:val="20"/>
                <w:szCs w:val="20"/>
              </w:rPr>
              <w:t xml:space="preserve"> 1 </w:t>
            </w:r>
            <w:proofErr w:type="spellStart"/>
            <w:r w:rsidRPr="00F91B73">
              <w:rPr>
                <w:rFonts w:asciiTheme="minorHAnsi" w:hAnsiTheme="minorHAnsi"/>
                <w:sz w:val="20"/>
                <w:szCs w:val="20"/>
              </w:rPr>
              <w:t>that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you</w:t>
            </w:r>
            <w:proofErr w:type="spellEnd"/>
            <w:r w:rsidRPr="00F91B73">
              <w:rPr>
                <w:rFonts w:asciiTheme="minorHAnsi" w:hAnsiTheme="minorHAnsi"/>
                <w:sz w:val="20"/>
                <w:szCs w:val="20"/>
              </w:rPr>
              <w:t xml:space="preserve"> sent us.</w:t>
            </w:r>
          </w:p>
        </w:tc>
      </w:tr>
      <w:tr w:rsidR="00427FE7" w:rsidRPr="00F91B73" w14:paraId="4AB214E1" w14:textId="77777777" w:rsidTr="00427FE7">
        <w:trPr>
          <w:trHeight w:val="806"/>
        </w:trPr>
        <w:tc>
          <w:tcPr>
            <w:tcW w:w="410" w:type="dxa"/>
            <w:shd w:val="clear" w:color="auto" w:fill="auto"/>
            <w:noWrap/>
            <w:vAlign w:val="bottom"/>
            <w:hideMark/>
          </w:tcPr>
          <w:p w14:paraId="56DB1B5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12</w:t>
            </w:r>
          </w:p>
        </w:tc>
        <w:tc>
          <w:tcPr>
            <w:tcW w:w="1207" w:type="dxa"/>
            <w:shd w:val="clear" w:color="000000" w:fill="FFFFFF"/>
            <w:vAlign w:val="center"/>
            <w:hideMark/>
          </w:tcPr>
          <w:p w14:paraId="2EB452D6"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Israel</w:t>
            </w:r>
            <w:proofErr w:type="spellEnd"/>
          </w:p>
        </w:tc>
        <w:tc>
          <w:tcPr>
            <w:tcW w:w="1430" w:type="dxa"/>
            <w:shd w:val="clear" w:color="000000" w:fill="FFFFFF"/>
            <w:noWrap/>
            <w:vAlign w:val="center"/>
            <w:hideMark/>
          </w:tcPr>
          <w:p w14:paraId="56DAB61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David Brand</w:t>
            </w:r>
          </w:p>
        </w:tc>
        <w:tc>
          <w:tcPr>
            <w:tcW w:w="2552" w:type="dxa"/>
            <w:shd w:val="clear" w:color="000000" w:fill="FFFFFF"/>
            <w:noWrap/>
            <w:vAlign w:val="center"/>
            <w:hideMark/>
          </w:tcPr>
          <w:p w14:paraId="66B40518" w14:textId="0C91FA40" w:rsidR="00427FE7" w:rsidRPr="00F91B73" w:rsidRDefault="00CA5748" w:rsidP="00427FE7">
            <w:pPr>
              <w:spacing w:line="240" w:lineRule="auto"/>
              <w:rPr>
                <w:rFonts w:asciiTheme="minorHAnsi" w:hAnsiTheme="minorHAnsi"/>
                <w:sz w:val="20"/>
                <w:szCs w:val="20"/>
              </w:rPr>
            </w:pPr>
            <w:hyperlink r:id="rId19" w:history="1">
              <w:r w:rsidR="00427FE7" w:rsidRPr="00F91B73">
                <w:rPr>
                  <w:rStyle w:val="Kpr"/>
                  <w:rFonts w:asciiTheme="minorHAnsi" w:hAnsiTheme="minorHAnsi"/>
                  <w:sz w:val="20"/>
                  <w:szCs w:val="20"/>
                </w:rPr>
                <w:t>DavidB@kkl.org.il</w:t>
              </w:r>
            </w:hyperlink>
            <w:r w:rsidR="00427FE7" w:rsidRPr="00F91B73">
              <w:rPr>
                <w:rFonts w:asciiTheme="minorHAnsi" w:hAnsiTheme="minorHAnsi"/>
                <w:sz w:val="20"/>
                <w:szCs w:val="20"/>
              </w:rPr>
              <w:t xml:space="preserve">  </w:t>
            </w:r>
          </w:p>
        </w:tc>
        <w:tc>
          <w:tcPr>
            <w:tcW w:w="4741" w:type="dxa"/>
            <w:shd w:val="clear" w:color="auto" w:fill="auto"/>
            <w:vAlign w:val="bottom"/>
            <w:hideMark/>
          </w:tcPr>
          <w:p w14:paraId="1E41504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It </w:t>
            </w:r>
            <w:proofErr w:type="spellStart"/>
            <w:r w:rsidRPr="00F91B73">
              <w:rPr>
                <w:rFonts w:asciiTheme="minorHAnsi" w:hAnsiTheme="minorHAnsi"/>
                <w:sz w:val="20"/>
                <w:szCs w:val="20"/>
              </w:rPr>
              <w:t>is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our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honor</w:t>
            </w:r>
            <w:proofErr w:type="spellEnd"/>
            <w:r w:rsidRPr="00F91B73">
              <w:rPr>
                <w:rFonts w:asciiTheme="minorHAnsi" w:hAnsiTheme="minorHAnsi"/>
                <w:sz w:val="20"/>
                <w:szCs w:val="20"/>
              </w:rPr>
              <w:t xml:space="preserve"> to </w:t>
            </w:r>
            <w:proofErr w:type="spellStart"/>
            <w:r w:rsidRPr="00F91B73">
              <w:rPr>
                <w:rFonts w:asciiTheme="minorHAnsi" w:hAnsiTheme="minorHAnsi"/>
                <w:sz w:val="20"/>
                <w:szCs w:val="20"/>
              </w:rPr>
              <w:t>participate</w:t>
            </w:r>
            <w:proofErr w:type="spellEnd"/>
            <w:r w:rsidRPr="00F91B73">
              <w:rPr>
                <w:rFonts w:asciiTheme="minorHAnsi" w:hAnsiTheme="minorHAnsi"/>
                <w:sz w:val="20"/>
                <w:szCs w:val="20"/>
              </w:rPr>
              <w:t xml:space="preserve"> in </w:t>
            </w:r>
            <w:proofErr w:type="spellStart"/>
            <w:r w:rsidRPr="00F91B73">
              <w:rPr>
                <w:rFonts w:asciiTheme="minorHAnsi" w:hAnsiTheme="minorHAnsi"/>
                <w:sz w:val="20"/>
                <w:szCs w:val="20"/>
              </w:rPr>
              <w:t>this</w:t>
            </w:r>
            <w:proofErr w:type="spellEnd"/>
            <w:r w:rsidRPr="00F91B73">
              <w:rPr>
                <w:rFonts w:asciiTheme="minorHAnsi" w:hAnsiTheme="minorHAnsi"/>
                <w:sz w:val="20"/>
                <w:szCs w:val="20"/>
              </w:rPr>
              <w:t xml:space="preserve"> important publication.</w:t>
            </w:r>
          </w:p>
        </w:tc>
      </w:tr>
      <w:tr w:rsidR="00427FE7" w:rsidRPr="00F91B73" w14:paraId="1185A5CE" w14:textId="77777777" w:rsidTr="00427FE7">
        <w:trPr>
          <w:trHeight w:val="1669"/>
        </w:trPr>
        <w:tc>
          <w:tcPr>
            <w:tcW w:w="410" w:type="dxa"/>
            <w:shd w:val="clear" w:color="auto" w:fill="auto"/>
            <w:noWrap/>
            <w:vAlign w:val="bottom"/>
            <w:hideMark/>
          </w:tcPr>
          <w:p w14:paraId="2CD7C817"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13</w:t>
            </w:r>
          </w:p>
        </w:tc>
        <w:tc>
          <w:tcPr>
            <w:tcW w:w="1207" w:type="dxa"/>
            <w:shd w:val="clear" w:color="000000" w:fill="FFFFFF"/>
            <w:vAlign w:val="center"/>
            <w:hideMark/>
          </w:tcPr>
          <w:p w14:paraId="6D23F7B7"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Israel</w:t>
            </w:r>
            <w:proofErr w:type="spellEnd"/>
          </w:p>
        </w:tc>
        <w:tc>
          <w:tcPr>
            <w:tcW w:w="1430" w:type="dxa"/>
            <w:shd w:val="clear" w:color="000000" w:fill="FFFFFF"/>
            <w:noWrap/>
            <w:vAlign w:val="center"/>
            <w:hideMark/>
          </w:tcPr>
          <w:p w14:paraId="17E30DC3"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Itzhak Moshe</w:t>
            </w:r>
          </w:p>
        </w:tc>
        <w:tc>
          <w:tcPr>
            <w:tcW w:w="2552" w:type="dxa"/>
            <w:shd w:val="clear" w:color="000000" w:fill="FFFFFF"/>
            <w:noWrap/>
            <w:vAlign w:val="center"/>
            <w:hideMark/>
          </w:tcPr>
          <w:p w14:paraId="46E3A9FA" w14:textId="55CE2D00" w:rsidR="00427FE7" w:rsidRPr="00F91B73" w:rsidRDefault="00CA5748" w:rsidP="00427FE7">
            <w:pPr>
              <w:spacing w:line="240" w:lineRule="auto"/>
              <w:rPr>
                <w:rFonts w:asciiTheme="minorHAnsi" w:hAnsiTheme="minorHAnsi"/>
                <w:sz w:val="20"/>
                <w:szCs w:val="20"/>
              </w:rPr>
            </w:pPr>
            <w:hyperlink r:id="rId20" w:history="1">
              <w:r w:rsidR="00427FE7" w:rsidRPr="00F91B73">
                <w:rPr>
                  <w:rStyle w:val="Kpr"/>
                  <w:rFonts w:asciiTheme="minorHAnsi" w:hAnsiTheme="minorHAnsi"/>
                  <w:sz w:val="20"/>
                  <w:szCs w:val="20"/>
                </w:rPr>
                <w:t>itzhakm@kkl.org.il</w:t>
              </w:r>
            </w:hyperlink>
            <w:r w:rsidR="00427FE7" w:rsidRPr="00F91B73">
              <w:rPr>
                <w:rFonts w:asciiTheme="minorHAnsi" w:hAnsiTheme="minorHAnsi"/>
                <w:sz w:val="20"/>
                <w:szCs w:val="20"/>
              </w:rPr>
              <w:t xml:space="preserve"> </w:t>
            </w:r>
          </w:p>
        </w:tc>
        <w:tc>
          <w:tcPr>
            <w:tcW w:w="4741" w:type="dxa"/>
            <w:shd w:val="clear" w:color="auto" w:fill="auto"/>
            <w:vAlign w:val="bottom"/>
            <w:hideMark/>
          </w:tcPr>
          <w:p w14:paraId="60289FC1"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As </w:t>
            </w:r>
            <w:proofErr w:type="spellStart"/>
            <w:r w:rsidRPr="00F91B73">
              <w:rPr>
                <w:rFonts w:asciiTheme="minorHAnsi" w:hAnsiTheme="minorHAnsi"/>
                <w:sz w:val="20"/>
                <w:szCs w:val="20"/>
              </w:rPr>
              <w:t>you</w:t>
            </w:r>
            <w:proofErr w:type="spellEnd"/>
            <w:r w:rsidRPr="00F91B73">
              <w:rPr>
                <w:rFonts w:asciiTheme="minorHAnsi" w:hAnsiTheme="minorHAnsi"/>
                <w:sz w:val="20"/>
                <w:szCs w:val="20"/>
              </w:rPr>
              <w:t xml:space="preserve"> know </w:t>
            </w:r>
            <w:proofErr w:type="spellStart"/>
            <w:r w:rsidRPr="00F91B73">
              <w:rPr>
                <w:rFonts w:asciiTheme="minorHAnsi" w:hAnsiTheme="minorHAnsi"/>
                <w:sz w:val="20"/>
                <w:szCs w:val="20"/>
              </w:rPr>
              <w:t>we</w:t>
            </w:r>
            <w:proofErr w:type="spellEnd"/>
            <w:r w:rsidRPr="00F91B73">
              <w:rPr>
                <w:rFonts w:asciiTheme="minorHAnsi" w:hAnsiTheme="minorHAnsi"/>
                <w:sz w:val="20"/>
                <w:szCs w:val="20"/>
              </w:rPr>
              <w:t xml:space="preserve"> have </w:t>
            </w:r>
            <w:proofErr w:type="spellStart"/>
            <w:r w:rsidRPr="00F91B73">
              <w:rPr>
                <w:rFonts w:asciiTheme="minorHAnsi" w:hAnsiTheme="minorHAnsi"/>
                <w:sz w:val="20"/>
                <w:szCs w:val="20"/>
              </w:rPr>
              <w:t>gained</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experience</w:t>
            </w:r>
            <w:proofErr w:type="spellEnd"/>
            <w:r w:rsidRPr="00F91B73">
              <w:rPr>
                <w:rFonts w:asciiTheme="minorHAnsi" w:hAnsiTheme="minorHAnsi"/>
                <w:sz w:val="20"/>
                <w:szCs w:val="20"/>
              </w:rPr>
              <w:t xml:space="preserve"> and </w:t>
            </w:r>
            <w:proofErr w:type="spellStart"/>
            <w:r w:rsidRPr="00F91B73">
              <w:rPr>
                <w:rFonts w:asciiTheme="minorHAnsi" w:hAnsiTheme="minorHAnsi"/>
                <w:sz w:val="20"/>
                <w:szCs w:val="20"/>
              </w:rPr>
              <w:t>knowledge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regarding</w:t>
            </w:r>
            <w:proofErr w:type="spellEnd"/>
            <w:r w:rsidRPr="00F91B73">
              <w:rPr>
                <w:rFonts w:asciiTheme="minorHAnsi" w:hAnsiTheme="minorHAnsi"/>
                <w:sz w:val="20"/>
                <w:szCs w:val="20"/>
              </w:rPr>
              <w:t xml:space="preserve"> afforestation and reforestation in </w:t>
            </w:r>
            <w:proofErr w:type="spellStart"/>
            <w:r w:rsidRPr="00F91B73">
              <w:rPr>
                <w:rFonts w:asciiTheme="minorHAnsi" w:hAnsiTheme="minorHAnsi"/>
                <w:sz w:val="20"/>
                <w:szCs w:val="20"/>
              </w:rPr>
              <w:t>Mediterranean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environment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including</w:t>
            </w:r>
            <w:proofErr w:type="spellEnd"/>
            <w:r w:rsidRPr="00F91B73">
              <w:rPr>
                <w:rFonts w:asciiTheme="minorHAnsi" w:hAnsiTheme="minorHAnsi"/>
                <w:sz w:val="20"/>
                <w:szCs w:val="20"/>
              </w:rPr>
              <w:t xml:space="preserve"> dryland </w:t>
            </w:r>
            <w:proofErr w:type="gramStart"/>
            <w:r w:rsidRPr="00F91B73">
              <w:rPr>
                <w:rFonts w:asciiTheme="minorHAnsi" w:hAnsiTheme="minorHAnsi"/>
                <w:sz w:val="20"/>
                <w:szCs w:val="20"/>
              </w:rPr>
              <w:t>afforestation ,</w:t>
            </w:r>
            <w:proofErr w:type="gramEnd"/>
            <w:r w:rsidRPr="00F91B73">
              <w:rPr>
                <w:rFonts w:asciiTheme="minorHAnsi" w:hAnsiTheme="minorHAnsi"/>
                <w:sz w:val="20"/>
                <w:szCs w:val="20"/>
              </w:rPr>
              <w:t xml:space="preserve"> </w:t>
            </w:r>
            <w:proofErr w:type="spellStart"/>
            <w:r w:rsidRPr="00F91B73">
              <w:rPr>
                <w:rFonts w:asciiTheme="minorHAnsi" w:hAnsiTheme="minorHAnsi"/>
                <w:sz w:val="20"/>
                <w:szCs w:val="20"/>
              </w:rPr>
              <w:t>soil</w:t>
            </w:r>
            <w:proofErr w:type="spellEnd"/>
            <w:r w:rsidRPr="00F91B73">
              <w:rPr>
                <w:rFonts w:asciiTheme="minorHAnsi" w:hAnsiTheme="minorHAnsi"/>
                <w:sz w:val="20"/>
                <w:szCs w:val="20"/>
              </w:rPr>
              <w:t xml:space="preserve"> conservation, </w:t>
            </w:r>
            <w:proofErr w:type="spellStart"/>
            <w:r w:rsidRPr="00F91B73">
              <w:rPr>
                <w:rFonts w:asciiTheme="minorHAnsi" w:hAnsiTheme="minorHAnsi"/>
                <w:sz w:val="20"/>
                <w:szCs w:val="20"/>
              </w:rPr>
              <w:t>desertification</w:t>
            </w:r>
            <w:proofErr w:type="spellEnd"/>
            <w:r w:rsidRPr="00F91B73">
              <w:rPr>
                <w:rFonts w:asciiTheme="minorHAnsi" w:hAnsiTheme="minorHAnsi"/>
                <w:sz w:val="20"/>
                <w:szCs w:val="20"/>
              </w:rPr>
              <w:t xml:space="preserve"> control and adaptation to </w:t>
            </w:r>
            <w:proofErr w:type="spellStart"/>
            <w:r w:rsidRPr="00F91B73">
              <w:rPr>
                <w:rFonts w:asciiTheme="minorHAnsi" w:hAnsiTheme="minorHAnsi"/>
                <w:sz w:val="20"/>
                <w:szCs w:val="20"/>
              </w:rPr>
              <w:t>climate</w:t>
            </w:r>
            <w:proofErr w:type="spellEnd"/>
            <w:r w:rsidRPr="00F91B73">
              <w:rPr>
                <w:rFonts w:asciiTheme="minorHAnsi" w:hAnsiTheme="minorHAnsi"/>
                <w:sz w:val="20"/>
                <w:szCs w:val="20"/>
              </w:rPr>
              <w:t xml:space="preserve"> change. That </w:t>
            </w:r>
            <w:proofErr w:type="spellStart"/>
            <w:r w:rsidRPr="00F91B73">
              <w:rPr>
                <w:rFonts w:asciiTheme="minorHAnsi" w:hAnsiTheme="minorHAnsi"/>
                <w:sz w:val="20"/>
                <w:szCs w:val="20"/>
              </w:rPr>
              <w:t>experience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based</w:t>
            </w:r>
            <w:proofErr w:type="spellEnd"/>
            <w:r w:rsidRPr="00F91B73">
              <w:rPr>
                <w:rFonts w:asciiTheme="minorHAnsi" w:hAnsiTheme="minorHAnsi"/>
                <w:sz w:val="20"/>
                <w:szCs w:val="20"/>
              </w:rPr>
              <w:t xml:space="preserve"> on long </w:t>
            </w:r>
            <w:proofErr w:type="spellStart"/>
            <w:r w:rsidRPr="00F91B73">
              <w:rPr>
                <w:rFonts w:asciiTheme="minorHAnsi" w:hAnsiTheme="minorHAnsi"/>
                <w:sz w:val="20"/>
                <w:szCs w:val="20"/>
              </w:rPr>
              <w:t>term</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research</w:t>
            </w:r>
            <w:proofErr w:type="spellEnd"/>
            <w:r w:rsidRPr="00F91B73">
              <w:rPr>
                <w:rFonts w:asciiTheme="minorHAnsi" w:hAnsiTheme="minorHAnsi"/>
                <w:sz w:val="20"/>
                <w:szCs w:val="20"/>
              </w:rPr>
              <w:t xml:space="preserve"> and </w:t>
            </w:r>
            <w:proofErr w:type="spellStart"/>
            <w:r w:rsidRPr="00F91B73">
              <w:rPr>
                <w:rFonts w:asciiTheme="minorHAnsi" w:hAnsiTheme="minorHAnsi"/>
                <w:sz w:val="20"/>
                <w:szCs w:val="20"/>
              </w:rPr>
              <w:t>field</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experience</w:t>
            </w:r>
            <w:proofErr w:type="spellEnd"/>
          </w:p>
        </w:tc>
      </w:tr>
      <w:tr w:rsidR="00427FE7" w:rsidRPr="00F91B73" w14:paraId="2913E838" w14:textId="77777777" w:rsidTr="00F91B73">
        <w:trPr>
          <w:trHeight w:val="5230"/>
        </w:trPr>
        <w:tc>
          <w:tcPr>
            <w:tcW w:w="410" w:type="dxa"/>
            <w:shd w:val="clear" w:color="auto" w:fill="auto"/>
            <w:noWrap/>
            <w:vAlign w:val="bottom"/>
            <w:hideMark/>
          </w:tcPr>
          <w:p w14:paraId="4F367885"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14</w:t>
            </w:r>
          </w:p>
        </w:tc>
        <w:tc>
          <w:tcPr>
            <w:tcW w:w="1207" w:type="dxa"/>
            <w:shd w:val="clear" w:color="000000" w:fill="FFFFFF"/>
            <w:vAlign w:val="center"/>
            <w:hideMark/>
          </w:tcPr>
          <w:p w14:paraId="77BA785B"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Italy</w:t>
            </w:r>
            <w:proofErr w:type="spellEnd"/>
          </w:p>
        </w:tc>
        <w:tc>
          <w:tcPr>
            <w:tcW w:w="1430" w:type="dxa"/>
            <w:shd w:val="clear" w:color="000000" w:fill="FFFFFF"/>
            <w:noWrap/>
            <w:vAlign w:val="center"/>
            <w:hideMark/>
          </w:tcPr>
          <w:p w14:paraId="47A8266E"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Alberto </w:t>
            </w:r>
            <w:proofErr w:type="spellStart"/>
            <w:r w:rsidRPr="00F91B73">
              <w:rPr>
                <w:rFonts w:asciiTheme="minorHAnsi" w:hAnsiTheme="minorHAnsi"/>
                <w:sz w:val="20"/>
                <w:szCs w:val="20"/>
              </w:rPr>
              <w:t>Battistelli</w:t>
            </w:r>
            <w:proofErr w:type="spellEnd"/>
          </w:p>
        </w:tc>
        <w:tc>
          <w:tcPr>
            <w:tcW w:w="2552" w:type="dxa"/>
            <w:shd w:val="clear" w:color="auto" w:fill="auto"/>
            <w:noWrap/>
            <w:vAlign w:val="center"/>
            <w:hideMark/>
          </w:tcPr>
          <w:p w14:paraId="12346DC0" w14:textId="0D2D72E5" w:rsidR="00427FE7" w:rsidRPr="00F91B73" w:rsidRDefault="00CA5748" w:rsidP="00427FE7">
            <w:pPr>
              <w:spacing w:line="240" w:lineRule="auto"/>
              <w:rPr>
                <w:rFonts w:asciiTheme="minorHAnsi" w:hAnsiTheme="minorHAnsi"/>
                <w:sz w:val="20"/>
                <w:szCs w:val="20"/>
              </w:rPr>
            </w:pPr>
            <w:hyperlink r:id="rId21" w:history="1">
              <w:r w:rsidR="00427FE7" w:rsidRPr="00F91B73">
                <w:rPr>
                  <w:rStyle w:val="Kpr"/>
                  <w:rFonts w:asciiTheme="minorHAnsi" w:hAnsiTheme="minorHAnsi"/>
                  <w:sz w:val="20"/>
                  <w:szCs w:val="20"/>
                </w:rPr>
                <w:t>alberto.battistelli@ibaf.cnr.it</w:t>
              </w:r>
            </w:hyperlink>
            <w:r w:rsidR="00427FE7" w:rsidRPr="00F91B73">
              <w:rPr>
                <w:rFonts w:asciiTheme="minorHAnsi" w:hAnsiTheme="minorHAnsi"/>
                <w:sz w:val="20"/>
                <w:szCs w:val="20"/>
              </w:rPr>
              <w:t xml:space="preserve"> </w:t>
            </w:r>
          </w:p>
        </w:tc>
        <w:tc>
          <w:tcPr>
            <w:tcW w:w="4741" w:type="dxa"/>
            <w:shd w:val="clear" w:color="auto" w:fill="auto"/>
            <w:vAlign w:val="bottom"/>
            <w:hideMark/>
          </w:tcPr>
          <w:p w14:paraId="71BE3569"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Dear</w:t>
            </w:r>
            <w:proofErr w:type="spellEnd"/>
            <w:r w:rsidRPr="00F91B73">
              <w:rPr>
                <w:rFonts w:asciiTheme="minorHAnsi" w:hAnsiTheme="minorHAnsi"/>
                <w:sz w:val="20"/>
                <w:szCs w:val="20"/>
              </w:rPr>
              <w:t xml:space="preserve"> Ismail</w:t>
            </w:r>
            <w:proofErr w:type="gramStart"/>
            <w:r w:rsidRPr="00F91B73">
              <w:rPr>
                <w:rFonts w:asciiTheme="minorHAnsi" w:hAnsiTheme="minorHAnsi"/>
                <w:sz w:val="20"/>
                <w:szCs w:val="20"/>
              </w:rPr>
              <w:t>,</w:t>
            </w:r>
            <w:proofErr w:type="gramEnd"/>
            <w:r w:rsidRPr="00F91B73">
              <w:rPr>
                <w:rFonts w:asciiTheme="minorHAnsi" w:hAnsiTheme="minorHAnsi"/>
                <w:sz w:val="20"/>
                <w:szCs w:val="20"/>
              </w:rPr>
              <w:br/>
              <w:t xml:space="preserve">As a </w:t>
            </w:r>
            <w:proofErr w:type="spellStart"/>
            <w:r w:rsidRPr="00F91B73">
              <w:rPr>
                <w:rFonts w:asciiTheme="minorHAnsi" w:hAnsiTheme="minorHAnsi"/>
                <w:sz w:val="20"/>
                <w:szCs w:val="20"/>
              </w:rPr>
              <w:t>general</w:t>
            </w:r>
            <w:proofErr w:type="spellEnd"/>
            <w:r w:rsidRPr="00F91B73">
              <w:rPr>
                <w:rFonts w:asciiTheme="minorHAnsi" w:hAnsiTheme="minorHAnsi"/>
                <w:sz w:val="20"/>
                <w:szCs w:val="20"/>
              </w:rPr>
              <w:t xml:space="preserve">, I </w:t>
            </w:r>
            <w:proofErr w:type="spellStart"/>
            <w:r w:rsidRPr="00F91B73">
              <w:rPr>
                <w:rFonts w:asciiTheme="minorHAnsi" w:hAnsiTheme="minorHAnsi"/>
                <w:sz w:val="20"/>
                <w:szCs w:val="20"/>
              </w:rPr>
              <w:t>think</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should</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consider</w:t>
            </w:r>
            <w:proofErr w:type="spellEnd"/>
            <w:r w:rsidRPr="00F91B73">
              <w:rPr>
                <w:rFonts w:asciiTheme="minorHAnsi" w:hAnsiTheme="minorHAnsi"/>
                <w:sz w:val="20"/>
                <w:szCs w:val="20"/>
              </w:rPr>
              <w:t xml:space="preserve"> the </w:t>
            </w:r>
            <w:proofErr w:type="spellStart"/>
            <w:r w:rsidRPr="00F91B73">
              <w:rPr>
                <w:rFonts w:asciiTheme="minorHAnsi" w:hAnsiTheme="minorHAnsi"/>
                <w:sz w:val="20"/>
                <w:szCs w:val="20"/>
              </w:rPr>
              <w:t>role</w:t>
            </w:r>
            <w:proofErr w:type="spellEnd"/>
            <w:r w:rsidRPr="00F91B73">
              <w:rPr>
                <w:rFonts w:asciiTheme="minorHAnsi" w:hAnsiTheme="minorHAnsi"/>
                <w:sz w:val="20"/>
                <w:szCs w:val="20"/>
              </w:rPr>
              <w:t xml:space="preserve"> of the EU, </w:t>
            </w:r>
            <w:proofErr w:type="spellStart"/>
            <w:r w:rsidRPr="00F91B73">
              <w:rPr>
                <w:rFonts w:asciiTheme="minorHAnsi" w:hAnsiTheme="minorHAnsi"/>
                <w:sz w:val="20"/>
                <w:szCs w:val="20"/>
              </w:rPr>
              <w:t>even</w:t>
            </w:r>
            <w:proofErr w:type="spellEnd"/>
            <w:r w:rsidRPr="00F91B73">
              <w:rPr>
                <w:rFonts w:asciiTheme="minorHAnsi" w:hAnsiTheme="minorHAnsi"/>
                <w:sz w:val="20"/>
                <w:szCs w:val="20"/>
              </w:rPr>
              <w:t xml:space="preserve"> if </w:t>
            </w:r>
            <w:proofErr w:type="spellStart"/>
            <w:r w:rsidRPr="00F91B73">
              <w:rPr>
                <w:rFonts w:asciiTheme="minorHAnsi" w:hAnsiTheme="minorHAnsi"/>
                <w:sz w:val="20"/>
                <w:szCs w:val="20"/>
              </w:rPr>
              <w:t>many</w:t>
            </w:r>
            <w:proofErr w:type="spellEnd"/>
            <w:r w:rsidRPr="00F91B73">
              <w:rPr>
                <w:rFonts w:asciiTheme="minorHAnsi" w:hAnsiTheme="minorHAnsi"/>
                <w:sz w:val="20"/>
                <w:szCs w:val="20"/>
              </w:rPr>
              <w:t xml:space="preserve"> of the relevant </w:t>
            </w:r>
            <w:proofErr w:type="spellStart"/>
            <w:r w:rsidRPr="00F91B73">
              <w:rPr>
                <w:rFonts w:asciiTheme="minorHAnsi" w:hAnsiTheme="minorHAnsi"/>
                <w:sz w:val="20"/>
                <w:szCs w:val="20"/>
              </w:rPr>
              <w:t>policies</w:t>
            </w:r>
            <w:proofErr w:type="spellEnd"/>
            <w:r w:rsidRPr="00F91B73">
              <w:rPr>
                <w:rFonts w:asciiTheme="minorHAnsi" w:hAnsiTheme="minorHAnsi"/>
                <w:sz w:val="20"/>
                <w:szCs w:val="20"/>
              </w:rPr>
              <w:t xml:space="preserve"> are not </w:t>
            </w:r>
            <w:proofErr w:type="spellStart"/>
            <w:r w:rsidRPr="00F91B73">
              <w:rPr>
                <w:rFonts w:asciiTheme="minorHAnsi" w:hAnsiTheme="minorHAnsi"/>
                <w:sz w:val="20"/>
                <w:szCs w:val="20"/>
              </w:rPr>
              <w:t>specific</w:t>
            </w:r>
            <w:proofErr w:type="spellEnd"/>
            <w:r w:rsidRPr="00F91B73">
              <w:rPr>
                <w:rFonts w:asciiTheme="minorHAnsi" w:hAnsiTheme="minorHAnsi"/>
                <w:sz w:val="20"/>
                <w:szCs w:val="20"/>
              </w:rPr>
              <w:t xml:space="preserve"> for the </w:t>
            </w:r>
            <w:proofErr w:type="spellStart"/>
            <w:r w:rsidRPr="00F91B73">
              <w:rPr>
                <w:rFonts w:asciiTheme="minorHAnsi" w:hAnsiTheme="minorHAnsi"/>
                <w:sz w:val="20"/>
                <w:szCs w:val="20"/>
              </w:rPr>
              <w:t>Mediterranean</w:t>
            </w:r>
            <w:proofErr w:type="spellEnd"/>
            <w:r w:rsidRPr="00F91B73">
              <w:rPr>
                <w:rFonts w:asciiTheme="minorHAnsi" w:hAnsiTheme="minorHAnsi"/>
                <w:sz w:val="20"/>
                <w:szCs w:val="20"/>
              </w:rPr>
              <w:t xml:space="preserve"> area </w:t>
            </w:r>
            <w:proofErr w:type="spellStart"/>
            <w:r w:rsidRPr="00F91B73">
              <w:rPr>
                <w:rFonts w:asciiTheme="minorHAnsi" w:hAnsiTheme="minorHAnsi"/>
                <w:sz w:val="20"/>
                <w:szCs w:val="20"/>
              </w:rPr>
              <w:t>nor</w:t>
            </w:r>
            <w:proofErr w:type="spellEnd"/>
            <w:r w:rsidRPr="00F91B73">
              <w:rPr>
                <w:rFonts w:asciiTheme="minorHAnsi" w:hAnsiTheme="minorHAnsi"/>
                <w:sz w:val="20"/>
                <w:szCs w:val="20"/>
              </w:rPr>
              <w:t xml:space="preserve"> for </w:t>
            </w:r>
            <w:proofErr w:type="spellStart"/>
            <w:r w:rsidRPr="00F91B73">
              <w:rPr>
                <w:rFonts w:asciiTheme="minorHAnsi" w:hAnsiTheme="minorHAnsi"/>
                <w:sz w:val="20"/>
                <w:szCs w:val="20"/>
              </w:rPr>
              <w:t>forestry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they</w:t>
            </w:r>
            <w:proofErr w:type="spellEnd"/>
            <w:r w:rsidRPr="00F91B73">
              <w:rPr>
                <w:rFonts w:asciiTheme="minorHAnsi" w:hAnsiTheme="minorHAnsi"/>
                <w:sz w:val="20"/>
                <w:szCs w:val="20"/>
              </w:rPr>
              <w:t xml:space="preserve">, in </w:t>
            </w:r>
            <w:proofErr w:type="spellStart"/>
            <w:r w:rsidRPr="00F91B73">
              <w:rPr>
                <w:rFonts w:asciiTheme="minorHAnsi" w:hAnsiTheme="minorHAnsi"/>
                <w:sz w:val="20"/>
                <w:szCs w:val="20"/>
              </w:rPr>
              <w:t>many</w:t>
            </w:r>
            <w:proofErr w:type="spellEnd"/>
            <w:r w:rsidRPr="00F91B73">
              <w:rPr>
                <w:rFonts w:asciiTheme="minorHAnsi" w:hAnsiTheme="minorHAnsi"/>
                <w:sz w:val="20"/>
                <w:szCs w:val="20"/>
              </w:rPr>
              <w:t xml:space="preserve"> cases, have a </w:t>
            </w:r>
            <w:proofErr w:type="spellStart"/>
            <w:r w:rsidRPr="00F91B73">
              <w:rPr>
                <w:rFonts w:asciiTheme="minorHAnsi" w:hAnsiTheme="minorHAnsi"/>
                <w:sz w:val="20"/>
                <w:szCs w:val="20"/>
              </w:rPr>
              <w:t>strong</w:t>
            </w:r>
            <w:proofErr w:type="spellEnd"/>
            <w:r w:rsidRPr="00F91B73">
              <w:rPr>
                <w:rFonts w:asciiTheme="minorHAnsi" w:hAnsiTheme="minorHAnsi"/>
                <w:sz w:val="20"/>
                <w:szCs w:val="20"/>
              </w:rPr>
              <w:t xml:space="preserve"> impact on </w:t>
            </w:r>
            <w:proofErr w:type="spellStart"/>
            <w:r w:rsidRPr="00F91B73">
              <w:rPr>
                <w:rFonts w:asciiTheme="minorHAnsi" w:hAnsiTheme="minorHAnsi"/>
                <w:sz w:val="20"/>
                <w:szCs w:val="20"/>
              </w:rPr>
              <w:t>forestry</w:t>
            </w:r>
            <w:proofErr w:type="spellEnd"/>
            <w:r w:rsidRPr="00F91B73">
              <w:rPr>
                <w:rFonts w:asciiTheme="minorHAnsi" w:hAnsiTheme="minorHAnsi"/>
                <w:sz w:val="20"/>
                <w:szCs w:val="20"/>
              </w:rPr>
              <w:t xml:space="preserve"> and </w:t>
            </w:r>
            <w:proofErr w:type="spellStart"/>
            <w:r w:rsidRPr="00F91B73">
              <w:rPr>
                <w:rFonts w:asciiTheme="minorHAnsi" w:hAnsiTheme="minorHAnsi"/>
                <w:sz w:val="20"/>
                <w:szCs w:val="20"/>
              </w:rPr>
              <w:t>forestry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related</w:t>
            </w:r>
            <w:proofErr w:type="spellEnd"/>
            <w:r w:rsidRPr="00F91B73">
              <w:rPr>
                <w:rFonts w:asciiTheme="minorHAnsi" w:hAnsiTheme="minorHAnsi"/>
                <w:sz w:val="20"/>
                <w:szCs w:val="20"/>
              </w:rPr>
              <w:t xml:space="preserve"> issues. This </w:t>
            </w:r>
            <w:proofErr w:type="spellStart"/>
            <w:r w:rsidRPr="00F91B73">
              <w:rPr>
                <w:rFonts w:asciiTheme="minorHAnsi" w:hAnsiTheme="minorHAnsi"/>
                <w:sz w:val="20"/>
                <w:szCs w:val="20"/>
              </w:rPr>
              <w:t>involves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Member</w:t>
            </w:r>
            <w:proofErr w:type="spellEnd"/>
            <w:r w:rsidRPr="00F91B73">
              <w:rPr>
                <w:rFonts w:asciiTheme="minorHAnsi" w:hAnsiTheme="minorHAnsi"/>
                <w:sz w:val="20"/>
                <w:szCs w:val="20"/>
              </w:rPr>
              <w:t xml:space="preserve"> States and </w:t>
            </w:r>
            <w:proofErr w:type="spellStart"/>
            <w:r w:rsidRPr="00F91B73">
              <w:rPr>
                <w:rFonts w:asciiTheme="minorHAnsi" w:hAnsiTheme="minorHAnsi"/>
                <w:sz w:val="20"/>
                <w:szCs w:val="20"/>
              </w:rPr>
              <w:t>Neighbor</w:t>
            </w:r>
            <w:proofErr w:type="spellEnd"/>
            <w:r w:rsidRPr="00F91B73">
              <w:rPr>
                <w:rFonts w:asciiTheme="minorHAnsi" w:hAnsiTheme="minorHAnsi"/>
                <w:sz w:val="20"/>
                <w:szCs w:val="20"/>
              </w:rPr>
              <w:t xml:space="preserve"> States </w:t>
            </w:r>
            <w:proofErr w:type="spellStart"/>
            <w:r w:rsidRPr="00F91B73">
              <w:rPr>
                <w:rFonts w:asciiTheme="minorHAnsi" w:hAnsiTheme="minorHAnsi"/>
                <w:sz w:val="20"/>
                <w:szCs w:val="20"/>
              </w:rPr>
              <w:t>with</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whom</w:t>
            </w:r>
            <w:proofErr w:type="spellEnd"/>
            <w:r w:rsidRPr="00F91B73">
              <w:rPr>
                <w:rFonts w:asciiTheme="minorHAnsi" w:hAnsiTheme="minorHAnsi"/>
                <w:sz w:val="20"/>
                <w:szCs w:val="20"/>
              </w:rPr>
              <w:t xml:space="preserve"> EU has </w:t>
            </w:r>
            <w:proofErr w:type="spellStart"/>
            <w:r w:rsidRPr="00F91B73">
              <w:rPr>
                <w:rFonts w:asciiTheme="minorHAnsi" w:hAnsiTheme="minorHAnsi"/>
                <w:sz w:val="20"/>
                <w:szCs w:val="20"/>
              </w:rPr>
              <w:t>specific</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policies</w:t>
            </w:r>
            <w:proofErr w:type="spellEnd"/>
            <w:r w:rsidRPr="00F91B73">
              <w:rPr>
                <w:rFonts w:asciiTheme="minorHAnsi" w:hAnsiTheme="minorHAnsi"/>
                <w:sz w:val="20"/>
                <w:szCs w:val="20"/>
              </w:rPr>
              <w:t>.</w:t>
            </w:r>
            <w:r w:rsidRPr="00F91B73">
              <w:rPr>
                <w:rFonts w:asciiTheme="minorHAnsi" w:hAnsiTheme="minorHAnsi"/>
                <w:sz w:val="20"/>
                <w:szCs w:val="20"/>
              </w:rPr>
              <w:br/>
              <w:t xml:space="preserve">Relevant sites for info </w:t>
            </w:r>
            <w:proofErr w:type="spellStart"/>
            <w:r w:rsidRPr="00F91B73">
              <w:rPr>
                <w:rFonts w:asciiTheme="minorHAnsi" w:hAnsiTheme="minorHAnsi"/>
                <w:sz w:val="20"/>
                <w:szCs w:val="20"/>
              </w:rPr>
              <w:t>follows</w:t>
            </w:r>
            <w:proofErr w:type="spellEnd"/>
            <w:r w:rsidRPr="00F91B73">
              <w:rPr>
                <w:rFonts w:asciiTheme="minorHAnsi" w:hAnsiTheme="minorHAnsi"/>
                <w:sz w:val="20"/>
                <w:szCs w:val="20"/>
              </w:rPr>
              <w:t>: http://ec.europa.eu/environment/forests/index_en.htm https://ec.europa.eu/neighbourhood-enlargement/tenders/taiex_en-https://ec.europa.eu/neighbourhood-enlargement/tenders/twinning_en-http://ec.europa.eu/trade/policy/countries-and-regions/regions/euro-mediterranean-partnership/</w:t>
            </w:r>
            <w:r w:rsidRPr="00F91B73">
              <w:rPr>
                <w:rFonts w:asciiTheme="minorHAnsi" w:hAnsiTheme="minorHAnsi"/>
                <w:sz w:val="20"/>
                <w:szCs w:val="20"/>
              </w:rPr>
              <w:br/>
            </w:r>
            <w:proofErr w:type="spellStart"/>
            <w:r w:rsidRPr="00F91B73">
              <w:rPr>
                <w:rFonts w:asciiTheme="minorHAnsi" w:hAnsiTheme="minorHAnsi"/>
                <w:sz w:val="20"/>
                <w:szCs w:val="20"/>
              </w:rPr>
              <w:t>Then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this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possibly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be</w:t>
            </w:r>
            <w:proofErr w:type="spellEnd"/>
            <w:r w:rsidRPr="00F91B73">
              <w:rPr>
                <w:rFonts w:asciiTheme="minorHAnsi" w:hAnsiTheme="minorHAnsi"/>
                <w:sz w:val="20"/>
                <w:szCs w:val="20"/>
              </w:rPr>
              <w:t xml:space="preserve"> a </w:t>
            </w:r>
            <w:proofErr w:type="spellStart"/>
            <w:r w:rsidRPr="00F91B73">
              <w:rPr>
                <w:rFonts w:asciiTheme="minorHAnsi" w:hAnsiTheme="minorHAnsi"/>
                <w:sz w:val="20"/>
                <w:szCs w:val="20"/>
              </w:rPr>
              <w:t>specific</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paragraph</w:t>
            </w:r>
            <w:proofErr w:type="spellEnd"/>
            <w:r w:rsidRPr="00F91B73">
              <w:rPr>
                <w:rFonts w:asciiTheme="minorHAnsi" w:hAnsiTheme="minorHAnsi"/>
                <w:sz w:val="20"/>
                <w:szCs w:val="20"/>
              </w:rPr>
              <w:t xml:space="preserve"> or </w:t>
            </w:r>
            <w:proofErr w:type="spellStart"/>
            <w:r w:rsidRPr="00F91B73">
              <w:rPr>
                <w:rFonts w:asciiTheme="minorHAnsi" w:hAnsiTheme="minorHAnsi"/>
                <w:sz w:val="20"/>
                <w:szCs w:val="20"/>
              </w:rPr>
              <w:t>related</w:t>
            </w:r>
            <w:proofErr w:type="spellEnd"/>
            <w:r w:rsidRPr="00F91B73">
              <w:rPr>
                <w:rFonts w:asciiTheme="minorHAnsi" w:hAnsiTheme="minorHAnsi"/>
                <w:sz w:val="20"/>
                <w:szCs w:val="20"/>
              </w:rPr>
              <w:t xml:space="preserve"> info </w:t>
            </w:r>
            <w:proofErr w:type="spellStart"/>
            <w:r w:rsidRPr="00F91B73">
              <w:rPr>
                <w:rFonts w:asciiTheme="minorHAnsi" w:hAnsiTheme="minorHAnsi"/>
                <w:sz w:val="20"/>
                <w:szCs w:val="20"/>
              </w:rPr>
              <w:t>can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added</w:t>
            </w:r>
            <w:proofErr w:type="spellEnd"/>
            <w:r w:rsidRPr="00F91B73">
              <w:rPr>
                <w:rFonts w:asciiTheme="minorHAnsi" w:hAnsiTheme="minorHAnsi"/>
                <w:sz w:val="20"/>
                <w:szCs w:val="20"/>
              </w:rPr>
              <w:t xml:space="preserve"> to </w:t>
            </w:r>
            <w:proofErr w:type="spellStart"/>
            <w:r w:rsidRPr="00F91B73">
              <w:rPr>
                <w:rFonts w:asciiTheme="minorHAnsi" w:hAnsiTheme="minorHAnsi"/>
                <w:sz w:val="20"/>
                <w:szCs w:val="20"/>
              </w:rPr>
              <w:t>existing</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paragraphs</w:t>
            </w:r>
            <w:proofErr w:type="spellEnd"/>
            <w:r w:rsidRPr="00F91B73">
              <w:rPr>
                <w:rFonts w:asciiTheme="minorHAnsi" w:hAnsiTheme="minorHAnsi"/>
                <w:sz w:val="20"/>
                <w:szCs w:val="20"/>
              </w:rPr>
              <w:t xml:space="preserve">, for </w:t>
            </w:r>
            <w:proofErr w:type="spellStart"/>
            <w:r w:rsidRPr="00F91B73">
              <w:rPr>
                <w:rFonts w:asciiTheme="minorHAnsi" w:hAnsiTheme="minorHAnsi"/>
                <w:sz w:val="20"/>
                <w:szCs w:val="20"/>
              </w:rPr>
              <w:t>example</w:t>
            </w:r>
            <w:proofErr w:type="spellEnd"/>
            <w:r w:rsidRPr="00F91B73">
              <w:rPr>
                <w:rFonts w:asciiTheme="minorHAnsi" w:hAnsiTheme="minorHAnsi"/>
                <w:sz w:val="20"/>
                <w:szCs w:val="20"/>
              </w:rPr>
              <w:t xml:space="preserve"> 3-      3-Other International Initiatives and Institutions and 5-       Administrative, </w:t>
            </w:r>
            <w:proofErr w:type="spellStart"/>
            <w:r w:rsidRPr="00F91B73">
              <w:rPr>
                <w:rFonts w:asciiTheme="minorHAnsi" w:hAnsiTheme="minorHAnsi"/>
                <w:sz w:val="20"/>
                <w:szCs w:val="20"/>
              </w:rPr>
              <w:t>Ecological</w:t>
            </w:r>
            <w:proofErr w:type="spellEnd"/>
            <w:r w:rsidRPr="00F91B73">
              <w:rPr>
                <w:rFonts w:asciiTheme="minorHAnsi" w:hAnsiTheme="minorHAnsi"/>
                <w:sz w:val="20"/>
                <w:szCs w:val="20"/>
              </w:rPr>
              <w:t xml:space="preserve"> and </w:t>
            </w:r>
            <w:proofErr w:type="spellStart"/>
            <w:r w:rsidRPr="00F91B73">
              <w:rPr>
                <w:rFonts w:asciiTheme="minorHAnsi" w:hAnsiTheme="minorHAnsi"/>
                <w:sz w:val="20"/>
                <w:szCs w:val="20"/>
              </w:rPr>
              <w:t>Climate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Borders</w:t>
            </w:r>
            <w:proofErr w:type="spellEnd"/>
            <w:r w:rsidRPr="00F91B73">
              <w:rPr>
                <w:rFonts w:asciiTheme="minorHAnsi" w:hAnsiTheme="minorHAnsi"/>
                <w:sz w:val="20"/>
                <w:szCs w:val="20"/>
              </w:rPr>
              <w:t xml:space="preserve"> and </w:t>
            </w:r>
            <w:proofErr w:type="spellStart"/>
            <w:r w:rsidRPr="00F91B73">
              <w:rPr>
                <w:rFonts w:asciiTheme="minorHAnsi" w:hAnsiTheme="minorHAnsi"/>
                <w:sz w:val="20"/>
                <w:szCs w:val="20"/>
              </w:rPr>
              <w:t>Limits</w:t>
            </w:r>
            <w:proofErr w:type="spellEnd"/>
            <w:r w:rsidRPr="00F91B73">
              <w:rPr>
                <w:rFonts w:asciiTheme="minorHAnsi" w:hAnsiTheme="minorHAnsi"/>
                <w:sz w:val="20"/>
                <w:szCs w:val="20"/>
              </w:rPr>
              <w:t xml:space="preserve"> of the </w:t>
            </w:r>
            <w:proofErr w:type="spellStart"/>
            <w:r w:rsidRPr="00F91B73">
              <w:rPr>
                <w:rFonts w:asciiTheme="minorHAnsi" w:hAnsiTheme="minorHAnsi"/>
                <w:sz w:val="20"/>
                <w:szCs w:val="20"/>
              </w:rPr>
              <w:t>Mediterranean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Region</w:t>
            </w:r>
            <w:proofErr w:type="spellEnd"/>
            <w:r w:rsidRPr="00F91B73">
              <w:rPr>
                <w:rFonts w:asciiTheme="minorHAnsi" w:hAnsiTheme="minorHAnsi"/>
                <w:sz w:val="20"/>
                <w:szCs w:val="20"/>
              </w:rPr>
              <w:br/>
            </w:r>
            <w:r w:rsidRPr="00F91B73">
              <w:rPr>
                <w:rFonts w:asciiTheme="minorHAnsi" w:hAnsiTheme="minorHAnsi"/>
                <w:sz w:val="20"/>
                <w:szCs w:val="20"/>
              </w:rPr>
              <w:lastRenderedPageBreak/>
              <w:t>Alberto</w:t>
            </w:r>
          </w:p>
        </w:tc>
      </w:tr>
      <w:tr w:rsidR="00427FE7" w:rsidRPr="00F91B73" w14:paraId="6A1E88DD" w14:textId="77777777" w:rsidTr="00427FE7">
        <w:trPr>
          <w:trHeight w:val="300"/>
        </w:trPr>
        <w:tc>
          <w:tcPr>
            <w:tcW w:w="410" w:type="dxa"/>
            <w:shd w:val="clear" w:color="auto" w:fill="auto"/>
            <w:noWrap/>
            <w:vAlign w:val="bottom"/>
            <w:hideMark/>
          </w:tcPr>
          <w:p w14:paraId="7BC0758C"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lastRenderedPageBreak/>
              <w:t>15</w:t>
            </w:r>
          </w:p>
        </w:tc>
        <w:tc>
          <w:tcPr>
            <w:tcW w:w="1207" w:type="dxa"/>
            <w:shd w:val="clear" w:color="000000" w:fill="FFFFFF"/>
            <w:vAlign w:val="center"/>
            <w:hideMark/>
          </w:tcPr>
          <w:p w14:paraId="216A6775"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Italy</w:t>
            </w:r>
            <w:proofErr w:type="spellEnd"/>
          </w:p>
        </w:tc>
        <w:tc>
          <w:tcPr>
            <w:tcW w:w="1430" w:type="dxa"/>
            <w:shd w:val="clear" w:color="000000" w:fill="FFFFFF"/>
            <w:noWrap/>
            <w:vAlign w:val="center"/>
            <w:hideMark/>
          </w:tcPr>
          <w:p w14:paraId="0A0FC70D"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Eda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Başgül</w:t>
            </w:r>
            <w:proofErr w:type="spellEnd"/>
            <w:r w:rsidRPr="00F91B73">
              <w:rPr>
                <w:rFonts w:asciiTheme="minorHAnsi" w:hAnsiTheme="minorHAnsi"/>
                <w:sz w:val="20"/>
                <w:szCs w:val="20"/>
              </w:rPr>
              <w:t xml:space="preserve"> Di Carlo</w:t>
            </w:r>
          </w:p>
        </w:tc>
        <w:tc>
          <w:tcPr>
            <w:tcW w:w="2552" w:type="dxa"/>
            <w:shd w:val="clear" w:color="auto" w:fill="auto"/>
            <w:noWrap/>
            <w:vAlign w:val="center"/>
            <w:hideMark/>
          </w:tcPr>
          <w:p w14:paraId="24640027" w14:textId="056771F3" w:rsidR="00427FE7" w:rsidRPr="00F91B73" w:rsidRDefault="00CA5748" w:rsidP="00427FE7">
            <w:pPr>
              <w:spacing w:line="240" w:lineRule="auto"/>
              <w:rPr>
                <w:rFonts w:asciiTheme="minorHAnsi" w:hAnsiTheme="minorHAnsi"/>
                <w:sz w:val="20"/>
                <w:szCs w:val="20"/>
              </w:rPr>
            </w:pPr>
            <w:hyperlink r:id="rId22" w:history="1">
              <w:r w:rsidR="00427FE7" w:rsidRPr="00F91B73">
                <w:rPr>
                  <w:rStyle w:val="Kpr"/>
                  <w:rFonts w:asciiTheme="minorHAnsi" w:hAnsiTheme="minorHAnsi"/>
                  <w:sz w:val="20"/>
                  <w:szCs w:val="20"/>
                </w:rPr>
                <w:t>edabasgul@hotmail.com</w:t>
              </w:r>
            </w:hyperlink>
            <w:r w:rsidR="00427FE7" w:rsidRPr="00F91B73">
              <w:rPr>
                <w:rFonts w:asciiTheme="minorHAnsi" w:hAnsiTheme="minorHAnsi"/>
                <w:sz w:val="20"/>
                <w:szCs w:val="20"/>
              </w:rPr>
              <w:t xml:space="preserve"> </w:t>
            </w:r>
          </w:p>
        </w:tc>
        <w:tc>
          <w:tcPr>
            <w:tcW w:w="4741" w:type="dxa"/>
            <w:shd w:val="clear" w:color="auto" w:fill="auto"/>
            <w:noWrap/>
            <w:vAlign w:val="bottom"/>
            <w:hideMark/>
          </w:tcPr>
          <w:p w14:paraId="710BBB54" w14:textId="77777777" w:rsidR="00427FE7" w:rsidRPr="00F91B73" w:rsidRDefault="00427FE7" w:rsidP="00427FE7">
            <w:pPr>
              <w:spacing w:line="240" w:lineRule="auto"/>
              <w:rPr>
                <w:rFonts w:asciiTheme="minorHAnsi" w:hAnsiTheme="minorHAnsi"/>
                <w:sz w:val="20"/>
                <w:szCs w:val="20"/>
              </w:rPr>
            </w:pPr>
            <w:bookmarkStart w:id="2" w:name="RANGE!H16"/>
            <w:r w:rsidRPr="00F91B73">
              <w:rPr>
                <w:rFonts w:asciiTheme="minorHAnsi" w:hAnsiTheme="minorHAnsi"/>
                <w:sz w:val="20"/>
                <w:szCs w:val="20"/>
              </w:rPr>
              <w:t> </w:t>
            </w:r>
            <w:bookmarkEnd w:id="2"/>
          </w:p>
        </w:tc>
      </w:tr>
      <w:tr w:rsidR="00427FE7" w:rsidRPr="00F91B73" w14:paraId="1D0BA17D" w14:textId="77777777" w:rsidTr="00427FE7">
        <w:trPr>
          <w:trHeight w:val="300"/>
        </w:trPr>
        <w:tc>
          <w:tcPr>
            <w:tcW w:w="410" w:type="dxa"/>
            <w:shd w:val="clear" w:color="auto" w:fill="auto"/>
            <w:noWrap/>
            <w:vAlign w:val="bottom"/>
            <w:hideMark/>
          </w:tcPr>
          <w:p w14:paraId="30757029"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16</w:t>
            </w:r>
          </w:p>
        </w:tc>
        <w:tc>
          <w:tcPr>
            <w:tcW w:w="1207" w:type="dxa"/>
            <w:shd w:val="clear" w:color="000000" w:fill="FFFFFF"/>
            <w:vAlign w:val="center"/>
            <w:hideMark/>
          </w:tcPr>
          <w:p w14:paraId="245CA1A0"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Spain</w:t>
            </w:r>
          </w:p>
        </w:tc>
        <w:tc>
          <w:tcPr>
            <w:tcW w:w="1430" w:type="dxa"/>
            <w:shd w:val="clear" w:color="000000" w:fill="FFFFFF"/>
            <w:noWrap/>
            <w:vAlign w:val="center"/>
            <w:hideMark/>
          </w:tcPr>
          <w:p w14:paraId="10B12A9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Leopoldo </w:t>
            </w:r>
            <w:proofErr w:type="spellStart"/>
            <w:r w:rsidRPr="00F91B73">
              <w:rPr>
                <w:rFonts w:asciiTheme="minorHAnsi" w:hAnsiTheme="minorHAnsi"/>
                <w:sz w:val="20"/>
                <w:szCs w:val="20"/>
              </w:rPr>
              <w:t>Rojo</w:t>
            </w:r>
            <w:proofErr w:type="spellEnd"/>
            <w:r w:rsidRPr="00F91B73">
              <w:rPr>
                <w:rFonts w:asciiTheme="minorHAnsi" w:hAnsiTheme="minorHAnsi"/>
                <w:sz w:val="20"/>
                <w:szCs w:val="20"/>
              </w:rPr>
              <w:t xml:space="preserve"> Serrano</w:t>
            </w:r>
          </w:p>
        </w:tc>
        <w:tc>
          <w:tcPr>
            <w:tcW w:w="2552" w:type="dxa"/>
            <w:shd w:val="clear" w:color="000000" w:fill="FFFFFF"/>
            <w:noWrap/>
            <w:vAlign w:val="center"/>
            <w:hideMark/>
          </w:tcPr>
          <w:p w14:paraId="0848B1CB" w14:textId="4C54E417" w:rsidR="00427FE7" w:rsidRPr="00F91B73" w:rsidRDefault="00CA5748" w:rsidP="00427FE7">
            <w:pPr>
              <w:spacing w:line="240" w:lineRule="auto"/>
              <w:rPr>
                <w:rFonts w:asciiTheme="minorHAnsi" w:hAnsiTheme="minorHAnsi"/>
                <w:sz w:val="20"/>
                <w:szCs w:val="20"/>
              </w:rPr>
            </w:pPr>
            <w:hyperlink r:id="rId23" w:history="1">
              <w:r w:rsidR="00427FE7" w:rsidRPr="00F91B73">
                <w:rPr>
                  <w:rStyle w:val="Kpr"/>
                  <w:rFonts w:asciiTheme="minorHAnsi" w:hAnsiTheme="minorHAnsi"/>
                  <w:sz w:val="20"/>
                  <w:szCs w:val="20"/>
                </w:rPr>
                <w:t>lrojo@magrama.es</w:t>
              </w:r>
            </w:hyperlink>
            <w:r w:rsidR="00427FE7" w:rsidRPr="00F91B73">
              <w:rPr>
                <w:rFonts w:asciiTheme="minorHAnsi" w:hAnsiTheme="minorHAnsi"/>
                <w:sz w:val="20"/>
                <w:szCs w:val="20"/>
              </w:rPr>
              <w:t xml:space="preserve"> </w:t>
            </w:r>
          </w:p>
        </w:tc>
        <w:tc>
          <w:tcPr>
            <w:tcW w:w="4741" w:type="dxa"/>
            <w:shd w:val="clear" w:color="auto" w:fill="auto"/>
            <w:noWrap/>
            <w:vAlign w:val="bottom"/>
            <w:hideMark/>
          </w:tcPr>
          <w:p w14:paraId="699BE777"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4C8C3267" w14:textId="77777777" w:rsidTr="00427FE7">
        <w:trPr>
          <w:trHeight w:val="300"/>
        </w:trPr>
        <w:tc>
          <w:tcPr>
            <w:tcW w:w="410" w:type="dxa"/>
            <w:shd w:val="clear" w:color="auto" w:fill="auto"/>
            <w:noWrap/>
            <w:vAlign w:val="bottom"/>
            <w:hideMark/>
          </w:tcPr>
          <w:p w14:paraId="623F0968"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17</w:t>
            </w:r>
          </w:p>
        </w:tc>
        <w:tc>
          <w:tcPr>
            <w:tcW w:w="1207" w:type="dxa"/>
            <w:shd w:val="clear" w:color="000000" w:fill="FFFFFF"/>
            <w:vAlign w:val="center"/>
            <w:hideMark/>
          </w:tcPr>
          <w:p w14:paraId="2758C22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131E5207"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Asst</w:t>
            </w:r>
            <w:proofErr w:type="spellEnd"/>
            <w:r w:rsidRPr="00F91B73">
              <w:rPr>
                <w:rFonts w:asciiTheme="minorHAnsi" w:hAnsiTheme="minorHAnsi"/>
                <w:sz w:val="20"/>
                <w:szCs w:val="20"/>
              </w:rPr>
              <w:t>. Prof. Dr. Sadık ÇAĞLAR</w:t>
            </w:r>
          </w:p>
        </w:tc>
        <w:tc>
          <w:tcPr>
            <w:tcW w:w="2552" w:type="dxa"/>
            <w:shd w:val="clear" w:color="000000" w:fill="FFFFFF"/>
            <w:noWrap/>
            <w:vAlign w:val="center"/>
            <w:hideMark/>
          </w:tcPr>
          <w:p w14:paraId="1006AF69" w14:textId="77777777" w:rsidR="00427FE7" w:rsidRPr="00F91B73" w:rsidRDefault="00CA5748" w:rsidP="00427FE7">
            <w:pPr>
              <w:spacing w:line="240" w:lineRule="auto"/>
              <w:rPr>
                <w:rFonts w:asciiTheme="minorHAnsi" w:hAnsiTheme="minorHAnsi"/>
                <w:sz w:val="20"/>
                <w:szCs w:val="20"/>
              </w:rPr>
            </w:pPr>
            <w:hyperlink r:id="rId24" w:history="1">
              <w:r w:rsidR="00427FE7" w:rsidRPr="00F91B73">
                <w:rPr>
                  <w:rStyle w:val="Kpr"/>
                  <w:rFonts w:asciiTheme="minorHAnsi" w:hAnsiTheme="minorHAnsi"/>
                  <w:sz w:val="20"/>
                  <w:szCs w:val="20"/>
                </w:rPr>
                <w:t>scaglar@kastamonu.edu.tr</w:t>
              </w:r>
            </w:hyperlink>
          </w:p>
        </w:tc>
        <w:tc>
          <w:tcPr>
            <w:tcW w:w="4741" w:type="dxa"/>
            <w:shd w:val="clear" w:color="auto" w:fill="auto"/>
            <w:noWrap/>
            <w:vAlign w:val="bottom"/>
            <w:hideMark/>
          </w:tcPr>
          <w:p w14:paraId="2684B7CE"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6AD8B437" w14:textId="77777777" w:rsidTr="00427FE7">
        <w:trPr>
          <w:trHeight w:val="1425"/>
        </w:trPr>
        <w:tc>
          <w:tcPr>
            <w:tcW w:w="410" w:type="dxa"/>
            <w:shd w:val="clear" w:color="auto" w:fill="auto"/>
            <w:noWrap/>
            <w:vAlign w:val="bottom"/>
            <w:hideMark/>
          </w:tcPr>
          <w:p w14:paraId="397667B8"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18</w:t>
            </w:r>
          </w:p>
        </w:tc>
        <w:tc>
          <w:tcPr>
            <w:tcW w:w="1207" w:type="dxa"/>
            <w:shd w:val="clear" w:color="000000" w:fill="FFFFFF"/>
            <w:vAlign w:val="center"/>
            <w:hideMark/>
          </w:tcPr>
          <w:p w14:paraId="0E75D091"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58CF1288"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Doç.Dr.Meryem</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Atik</w:t>
            </w:r>
            <w:proofErr w:type="spellEnd"/>
          </w:p>
        </w:tc>
        <w:tc>
          <w:tcPr>
            <w:tcW w:w="2552" w:type="dxa"/>
            <w:shd w:val="clear" w:color="auto" w:fill="auto"/>
            <w:noWrap/>
            <w:vAlign w:val="center"/>
            <w:hideMark/>
          </w:tcPr>
          <w:p w14:paraId="6EE666C1" w14:textId="5AA428A4" w:rsidR="00427FE7" w:rsidRPr="00F91B73" w:rsidRDefault="00CA5748" w:rsidP="00427FE7">
            <w:pPr>
              <w:spacing w:line="240" w:lineRule="auto"/>
              <w:rPr>
                <w:rFonts w:asciiTheme="minorHAnsi" w:hAnsiTheme="minorHAnsi"/>
                <w:sz w:val="20"/>
                <w:szCs w:val="20"/>
              </w:rPr>
            </w:pPr>
            <w:hyperlink r:id="rId25" w:history="1">
              <w:r w:rsidR="00427FE7" w:rsidRPr="00F91B73">
                <w:rPr>
                  <w:rStyle w:val="Kpr"/>
                  <w:rFonts w:asciiTheme="minorHAnsi" w:hAnsiTheme="minorHAnsi"/>
                  <w:sz w:val="20"/>
                  <w:szCs w:val="20"/>
                </w:rPr>
                <w:t>meryematik@akdeniz.edu.tr</w:t>
              </w:r>
            </w:hyperlink>
            <w:r w:rsidR="00427FE7" w:rsidRPr="00F91B73">
              <w:rPr>
                <w:rFonts w:asciiTheme="minorHAnsi" w:hAnsiTheme="minorHAnsi"/>
                <w:sz w:val="20"/>
                <w:szCs w:val="20"/>
              </w:rPr>
              <w:t xml:space="preserve"> </w:t>
            </w:r>
          </w:p>
        </w:tc>
        <w:tc>
          <w:tcPr>
            <w:tcW w:w="4741" w:type="dxa"/>
            <w:shd w:val="clear" w:color="auto" w:fill="auto"/>
            <w:vAlign w:val="center"/>
            <w:hideMark/>
          </w:tcPr>
          <w:p w14:paraId="29CAF9AA" w14:textId="0469A2C4"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Goal: </w:t>
            </w:r>
            <w:proofErr w:type="spellStart"/>
            <w:r w:rsidRPr="00F91B73">
              <w:rPr>
                <w:rFonts w:asciiTheme="minorHAnsi" w:hAnsiTheme="minorHAnsi"/>
                <w:sz w:val="20"/>
                <w:szCs w:val="20"/>
              </w:rPr>
              <w:t>Biodiversity</w:t>
            </w:r>
            <w:proofErr w:type="spellEnd"/>
            <w:r w:rsidRPr="00F91B73">
              <w:rPr>
                <w:rFonts w:asciiTheme="minorHAnsi" w:hAnsiTheme="minorHAnsi"/>
                <w:sz w:val="20"/>
                <w:szCs w:val="20"/>
              </w:rPr>
              <w:t xml:space="preserve"> of </w:t>
            </w:r>
            <w:proofErr w:type="spellStart"/>
            <w:r w:rsidRPr="00F91B73">
              <w:rPr>
                <w:rFonts w:asciiTheme="minorHAnsi" w:hAnsiTheme="minorHAnsi"/>
                <w:sz w:val="20"/>
                <w:szCs w:val="20"/>
              </w:rPr>
              <w:t>Mediterrenan</w:t>
            </w:r>
            <w:proofErr w:type="spellEnd"/>
            <w:r w:rsidRPr="00F91B73">
              <w:rPr>
                <w:rFonts w:asciiTheme="minorHAnsi" w:hAnsiTheme="minorHAnsi"/>
                <w:sz w:val="20"/>
                <w:szCs w:val="20"/>
              </w:rPr>
              <w:t xml:space="preserve"> Forest and    Goal: </w:t>
            </w:r>
            <w:proofErr w:type="spellStart"/>
            <w:r w:rsidRPr="00F91B73">
              <w:rPr>
                <w:rFonts w:asciiTheme="minorHAnsi" w:hAnsiTheme="minorHAnsi"/>
                <w:sz w:val="20"/>
                <w:szCs w:val="20"/>
              </w:rPr>
              <w:t>Moediterranean</w:t>
            </w:r>
            <w:proofErr w:type="spellEnd"/>
            <w:r w:rsidRPr="00F91B73">
              <w:rPr>
                <w:rFonts w:asciiTheme="minorHAnsi" w:hAnsiTheme="minorHAnsi"/>
                <w:sz w:val="20"/>
                <w:szCs w:val="20"/>
              </w:rPr>
              <w:t xml:space="preserve"> Forest </w:t>
            </w:r>
            <w:proofErr w:type="spellStart"/>
            <w:r w:rsidRPr="00F91B73">
              <w:rPr>
                <w:rFonts w:asciiTheme="minorHAnsi" w:hAnsiTheme="minorHAnsi"/>
                <w:sz w:val="20"/>
                <w:szCs w:val="20"/>
              </w:rPr>
              <w:t>Landscapes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konulari</w:t>
            </w:r>
            <w:proofErr w:type="spellEnd"/>
            <w:r w:rsidRPr="00F91B73">
              <w:rPr>
                <w:rFonts w:asciiTheme="minorHAnsi" w:hAnsiTheme="minorHAnsi"/>
                <w:sz w:val="20"/>
                <w:szCs w:val="20"/>
              </w:rPr>
              <w:t xml:space="preserve"> da </w:t>
            </w:r>
            <w:proofErr w:type="spellStart"/>
            <w:r w:rsidRPr="00F91B73">
              <w:rPr>
                <w:rFonts w:asciiTheme="minorHAnsi" w:hAnsiTheme="minorHAnsi"/>
                <w:sz w:val="20"/>
                <w:szCs w:val="20"/>
              </w:rPr>
              <w:t>belki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hedefler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arasina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ilave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edilebilir</w:t>
            </w:r>
            <w:proofErr w:type="spellEnd"/>
            <w:r w:rsidRPr="00F91B73">
              <w:rPr>
                <w:rFonts w:asciiTheme="minorHAnsi" w:hAnsiTheme="minorHAnsi"/>
                <w:sz w:val="20"/>
                <w:szCs w:val="20"/>
              </w:rPr>
              <w:t>.</w:t>
            </w:r>
          </w:p>
        </w:tc>
      </w:tr>
      <w:tr w:rsidR="00427FE7" w:rsidRPr="00F91B73" w14:paraId="2FFC37EB" w14:textId="77777777" w:rsidTr="00427FE7">
        <w:trPr>
          <w:trHeight w:val="300"/>
        </w:trPr>
        <w:tc>
          <w:tcPr>
            <w:tcW w:w="410" w:type="dxa"/>
            <w:shd w:val="clear" w:color="auto" w:fill="auto"/>
            <w:noWrap/>
            <w:vAlign w:val="bottom"/>
            <w:hideMark/>
          </w:tcPr>
          <w:p w14:paraId="16868A6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19</w:t>
            </w:r>
          </w:p>
        </w:tc>
        <w:tc>
          <w:tcPr>
            <w:tcW w:w="1207" w:type="dxa"/>
            <w:shd w:val="clear" w:color="000000" w:fill="FFFFFF"/>
            <w:vAlign w:val="center"/>
            <w:hideMark/>
          </w:tcPr>
          <w:p w14:paraId="42797FE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4A2C372D"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Dr. </w:t>
            </w:r>
            <w:proofErr w:type="spellStart"/>
            <w:r w:rsidRPr="00F91B73">
              <w:rPr>
                <w:rFonts w:asciiTheme="minorHAnsi" w:hAnsiTheme="minorHAnsi"/>
                <w:sz w:val="20"/>
                <w:szCs w:val="20"/>
              </w:rPr>
              <w:t>Nihan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Yenilmez</w:t>
            </w:r>
            <w:proofErr w:type="spellEnd"/>
            <w:r w:rsidRPr="00F91B73">
              <w:rPr>
                <w:rFonts w:asciiTheme="minorHAnsi" w:hAnsiTheme="minorHAnsi"/>
                <w:sz w:val="20"/>
                <w:szCs w:val="20"/>
              </w:rPr>
              <w:t xml:space="preserve"> ARPA</w:t>
            </w:r>
          </w:p>
        </w:tc>
        <w:tc>
          <w:tcPr>
            <w:tcW w:w="2552" w:type="dxa"/>
            <w:shd w:val="clear" w:color="auto" w:fill="auto"/>
            <w:noWrap/>
            <w:vAlign w:val="center"/>
            <w:hideMark/>
          </w:tcPr>
          <w:p w14:paraId="464D9081" w14:textId="77777777" w:rsidR="00427FE7" w:rsidRPr="00F91B73" w:rsidRDefault="00CA5748" w:rsidP="00427FE7">
            <w:pPr>
              <w:spacing w:line="240" w:lineRule="auto"/>
              <w:rPr>
                <w:rFonts w:asciiTheme="minorHAnsi" w:hAnsiTheme="minorHAnsi"/>
                <w:sz w:val="20"/>
                <w:szCs w:val="20"/>
              </w:rPr>
            </w:pPr>
            <w:hyperlink r:id="rId26" w:history="1">
              <w:r w:rsidR="00427FE7" w:rsidRPr="00F91B73">
                <w:rPr>
                  <w:rStyle w:val="Kpr"/>
                  <w:rFonts w:asciiTheme="minorHAnsi" w:hAnsiTheme="minorHAnsi"/>
                  <w:sz w:val="20"/>
                  <w:szCs w:val="20"/>
                </w:rPr>
                <w:t>nihanarpa@gmail.com</w:t>
              </w:r>
            </w:hyperlink>
          </w:p>
        </w:tc>
        <w:tc>
          <w:tcPr>
            <w:tcW w:w="4741" w:type="dxa"/>
            <w:shd w:val="clear" w:color="auto" w:fill="auto"/>
            <w:noWrap/>
            <w:vAlign w:val="bottom"/>
            <w:hideMark/>
          </w:tcPr>
          <w:p w14:paraId="61485BF2"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21F829EF" w14:textId="77777777" w:rsidTr="00427FE7">
        <w:trPr>
          <w:trHeight w:val="300"/>
        </w:trPr>
        <w:tc>
          <w:tcPr>
            <w:tcW w:w="410" w:type="dxa"/>
            <w:shd w:val="clear" w:color="auto" w:fill="auto"/>
            <w:noWrap/>
            <w:vAlign w:val="bottom"/>
            <w:hideMark/>
          </w:tcPr>
          <w:p w14:paraId="79FA0683"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20</w:t>
            </w:r>
          </w:p>
        </w:tc>
        <w:tc>
          <w:tcPr>
            <w:tcW w:w="1207" w:type="dxa"/>
            <w:shd w:val="clear" w:color="000000" w:fill="FFFFFF"/>
            <w:vAlign w:val="center"/>
            <w:hideMark/>
          </w:tcPr>
          <w:p w14:paraId="07D8CF1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238E91BC"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Hande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Bilir</w:t>
            </w:r>
            <w:proofErr w:type="spellEnd"/>
          </w:p>
        </w:tc>
        <w:tc>
          <w:tcPr>
            <w:tcW w:w="2552" w:type="dxa"/>
            <w:shd w:val="clear" w:color="000000" w:fill="FFFFFF"/>
            <w:noWrap/>
            <w:vAlign w:val="center"/>
            <w:hideMark/>
          </w:tcPr>
          <w:p w14:paraId="66EEE485" w14:textId="1141696D" w:rsidR="00427FE7" w:rsidRPr="00F91B73" w:rsidRDefault="00CA5748" w:rsidP="00427FE7">
            <w:pPr>
              <w:spacing w:line="240" w:lineRule="auto"/>
              <w:rPr>
                <w:rFonts w:asciiTheme="minorHAnsi" w:hAnsiTheme="minorHAnsi"/>
                <w:sz w:val="20"/>
                <w:szCs w:val="20"/>
              </w:rPr>
            </w:pPr>
            <w:hyperlink r:id="rId27" w:history="1">
              <w:r w:rsidR="00427FE7" w:rsidRPr="00F91B73">
                <w:rPr>
                  <w:rStyle w:val="Kpr"/>
                  <w:rFonts w:asciiTheme="minorHAnsi" w:hAnsiTheme="minorHAnsi"/>
                  <w:sz w:val="20"/>
                  <w:szCs w:val="20"/>
                </w:rPr>
                <w:t>hande.blr@gmail.com</w:t>
              </w:r>
            </w:hyperlink>
            <w:r w:rsidR="00427FE7" w:rsidRPr="00F91B73">
              <w:rPr>
                <w:rFonts w:asciiTheme="minorHAnsi" w:hAnsiTheme="minorHAnsi"/>
                <w:sz w:val="20"/>
                <w:szCs w:val="20"/>
              </w:rPr>
              <w:t xml:space="preserve">  </w:t>
            </w:r>
          </w:p>
        </w:tc>
        <w:tc>
          <w:tcPr>
            <w:tcW w:w="4741" w:type="dxa"/>
            <w:shd w:val="clear" w:color="auto" w:fill="auto"/>
            <w:noWrap/>
            <w:vAlign w:val="bottom"/>
            <w:hideMark/>
          </w:tcPr>
          <w:p w14:paraId="0E5D0792"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7102FE14" w14:textId="77777777" w:rsidTr="00B61DEC">
        <w:trPr>
          <w:trHeight w:val="2132"/>
        </w:trPr>
        <w:tc>
          <w:tcPr>
            <w:tcW w:w="410" w:type="dxa"/>
            <w:shd w:val="clear" w:color="auto" w:fill="auto"/>
            <w:noWrap/>
            <w:vAlign w:val="bottom"/>
            <w:hideMark/>
          </w:tcPr>
          <w:p w14:paraId="486D6AA6"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21</w:t>
            </w:r>
          </w:p>
        </w:tc>
        <w:tc>
          <w:tcPr>
            <w:tcW w:w="1207" w:type="dxa"/>
            <w:shd w:val="clear" w:color="000000" w:fill="FFFFFF"/>
            <w:vAlign w:val="center"/>
            <w:hideMark/>
          </w:tcPr>
          <w:p w14:paraId="28A13E52"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4CE0855D"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Prof. Dr. </w:t>
            </w:r>
            <w:proofErr w:type="spellStart"/>
            <w:r w:rsidRPr="00F91B73">
              <w:rPr>
                <w:rFonts w:asciiTheme="minorHAnsi" w:hAnsiTheme="minorHAnsi"/>
                <w:sz w:val="20"/>
                <w:szCs w:val="20"/>
              </w:rPr>
              <w:t>Sezgin</w:t>
            </w:r>
            <w:proofErr w:type="spellEnd"/>
            <w:r w:rsidRPr="00F91B73">
              <w:rPr>
                <w:rFonts w:asciiTheme="minorHAnsi" w:hAnsiTheme="minorHAnsi"/>
                <w:sz w:val="20"/>
                <w:szCs w:val="20"/>
              </w:rPr>
              <w:t xml:space="preserve"> Ayan</w:t>
            </w:r>
          </w:p>
        </w:tc>
        <w:tc>
          <w:tcPr>
            <w:tcW w:w="2552" w:type="dxa"/>
            <w:shd w:val="clear" w:color="000000" w:fill="FFFFFF"/>
            <w:noWrap/>
            <w:vAlign w:val="center"/>
            <w:hideMark/>
          </w:tcPr>
          <w:p w14:paraId="4674663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sezginayan@gmail.com </w:t>
            </w:r>
          </w:p>
        </w:tc>
        <w:tc>
          <w:tcPr>
            <w:tcW w:w="4741" w:type="dxa"/>
            <w:shd w:val="clear" w:color="auto" w:fill="auto"/>
            <w:vAlign w:val="center"/>
            <w:hideMark/>
          </w:tcPr>
          <w:p w14:paraId="5102BC6A"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İlk</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taslak</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versiyonunu</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göndermiş</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olduğunuz</w:t>
            </w:r>
            <w:proofErr w:type="spellEnd"/>
            <w:r w:rsidRPr="00F91B73">
              <w:rPr>
                <w:rFonts w:asciiTheme="minorHAnsi" w:hAnsiTheme="minorHAnsi"/>
                <w:sz w:val="20"/>
                <w:szCs w:val="20"/>
              </w:rPr>
              <w:t xml:space="preserve"> FAO-</w:t>
            </w:r>
            <w:proofErr w:type="spellStart"/>
            <w:r w:rsidRPr="00F91B73">
              <w:rPr>
                <w:rFonts w:asciiTheme="minorHAnsi" w:hAnsiTheme="minorHAnsi"/>
                <w:sz w:val="20"/>
                <w:szCs w:val="20"/>
              </w:rPr>
              <w:t>Akdeniz</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Ormanlarının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Durumu</w:t>
            </w:r>
            <w:proofErr w:type="spellEnd"/>
            <w:r w:rsidRPr="00F91B73">
              <w:rPr>
                <w:rFonts w:asciiTheme="minorHAnsi" w:hAnsiTheme="minorHAnsi"/>
                <w:sz w:val="20"/>
                <w:szCs w:val="20"/>
              </w:rPr>
              <w:t xml:space="preserve"> 2018 </w:t>
            </w:r>
            <w:proofErr w:type="spellStart"/>
            <w:r w:rsidRPr="00F91B73">
              <w:rPr>
                <w:rFonts w:asciiTheme="minorHAnsi" w:hAnsiTheme="minorHAnsi"/>
                <w:sz w:val="20"/>
                <w:szCs w:val="20"/>
              </w:rPr>
              <w:t>raporunun</w:t>
            </w:r>
            <w:proofErr w:type="spellEnd"/>
            <w:r w:rsidRPr="00F91B73">
              <w:rPr>
                <w:rFonts w:asciiTheme="minorHAnsi" w:hAnsiTheme="minorHAnsi"/>
                <w:sz w:val="20"/>
                <w:szCs w:val="20"/>
              </w:rPr>
              <w:t xml:space="preserve"> 1. </w:t>
            </w:r>
            <w:proofErr w:type="spellStart"/>
            <w:r w:rsidRPr="00F91B73">
              <w:rPr>
                <w:rFonts w:asciiTheme="minorHAnsi" w:hAnsiTheme="minorHAnsi"/>
                <w:sz w:val="20"/>
                <w:szCs w:val="20"/>
              </w:rPr>
              <w:t>Bölümünde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İstatistiklerle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Akdeniz</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Ülkeleri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Ormanları</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gibi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bir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alt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başlık</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revize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edilmiş</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daha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doğru</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bir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veri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tabanı</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üzerinde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kritik</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ve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değerlendirme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yapma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imkanı</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verir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diye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düşünüyorum</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Ayrıca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öncelik</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ve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önem</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düzeyine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göre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Akdeniz</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Ormanları</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üzerindeki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riskler</w:t>
            </w:r>
            <w:proofErr w:type="spellEnd"/>
            <w:r w:rsidRPr="00F91B73">
              <w:rPr>
                <w:rFonts w:asciiTheme="minorHAnsi" w:hAnsiTheme="minorHAnsi"/>
                <w:sz w:val="20"/>
                <w:szCs w:val="20"/>
              </w:rPr>
              <w:t>" </w:t>
            </w:r>
            <w:proofErr w:type="spellStart"/>
            <w:r w:rsidRPr="00F91B73">
              <w:rPr>
                <w:rFonts w:asciiTheme="minorHAnsi" w:hAnsiTheme="minorHAnsi"/>
                <w:sz w:val="20"/>
                <w:szCs w:val="20"/>
              </w:rPr>
              <w:t>bir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alt</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başlık</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halinde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içindekilere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dahil</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edilebilir</w:t>
            </w:r>
            <w:proofErr w:type="spellEnd"/>
            <w:r w:rsidRPr="00F91B73">
              <w:rPr>
                <w:rFonts w:asciiTheme="minorHAnsi" w:hAnsiTheme="minorHAnsi"/>
                <w:sz w:val="20"/>
                <w:szCs w:val="20"/>
              </w:rPr>
              <w:t xml:space="preserve"> mi?</w:t>
            </w:r>
          </w:p>
        </w:tc>
      </w:tr>
      <w:tr w:rsidR="00427FE7" w:rsidRPr="00F91B73" w14:paraId="33907FED" w14:textId="77777777" w:rsidTr="00427FE7">
        <w:trPr>
          <w:trHeight w:val="300"/>
        </w:trPr>
        <w:tc>
          <w:tcPr>
            <w:tcW w:w="410" w:type="dxa"/>
            <w:shd w:val="clear" w:color="auto" w:fill="auto"/>
            <w:noWrap/>
            <w:vAlign w:val="bottom"/>
            <w:hideMark/>
          </w:tcPr>
          <w:p w14:paraId="1ADA41B9"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22</w:t>
            </w:r>
          </w:p>
        </w:tc>
        <w:tc>
          <w:tcPr>
            <w:tcW w:w="1207" w:type="dxa"/>
            <w:shd w:val="clear" w:color="000000" w:fill="FFFFFF"/>
            <w:vAlign w:val="center"/>
            <w:hideMark/>
          </w:tcPr>
          <w:p w14:paraId="421824C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3348E16E"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Prof. Dr. </w:t>
            </w:r>
            <w:proofErr w:type="spellStart"/>
            <w:r w:rsidRPr="00F91B73">
              <w:rPr>
                <w:rFonts w:asciiTheme="minorHAnsi" w:hAnsiTheme="minorHAnsi"/>
                <w:sz w:val="20"/>
                <w:szCs w:val="20"/>
              </w:rPr>
              <w:t>Sezgin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Özden</w:t>
            </w:r>
            <w:proofErr w:type="spellEnd"/>
          </w:p>
        </w:tc>
        <w:tc>
          <w:tcPr>
            <w:tcW w:w="2552" w:type="dxa"/>
            <w:shd w:val="clear" w:color="000000" w:fill="FFFFFF"/>
            <w:noWrap/>
            <w:vAlign w:val="center"/>
            <w:hideMark/>
          </w:tcPr>
          <w:p w14:paraId="415C8D6B" w14:textId="77777777" w:rsidR="00427FE7" w:rsidRPr="00F91B73" w:rsidRDefault="00CA5748" w:rsidP="00427FE7">
            <w:pPr>
              <w:spacing w:line="240" w:lineRule="auto"/>
              <w:rPr>
                <w:rFonts w:asciiTheme="minorHAnsi" w:hAnsiTheme="minorHAnsi"/>
                <w:sz w:val="20"/>
                <w:szCs w:val="20"/>
              </w:rPr>
            </w:pPr>
            <w:hyperlink r:id="rId28" w:history="1">
              <w:r w:rsidR="00427FE7" w:rsidRPr="00F91B73">
                <w:rPr>
                  <w:rStyle w:val="Kpr"/>
                  <w:rFonts w:asciiTheme="minorHAnsi" w:hAnsiTheme="minorHAnsi"/>
                  <w:sz w:val="20"/>
                  <w:szCs w:val="20"/>
                </w:rPr>
                <w:t>sozden26@gmail.com</w:t>
              </w:r>
            </w:hyperlink>
          </w:p>
        </w:tc>
        <w:tc>
          <w:tcPr>
            <w:tcW w:w="4741" w:type="dxa"/>
            <w:shd w:val="clear" w:color="auto" w:fill="auto"/>
            <w:noWrap/>
            <w:vAlign w:val="bottom"/>
            <w:hideMark/>
          </w:tcPr>
          <w:p w14:paraId="2F4CE240"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3996E412" w14:textId="77777777" w:rsidTr="00427FE7">
        <w:trPr>
          <w:trHeight w:val="300"/>
        </w:trPr>
        <w:tc>
          <w:tcPr>
            <w:tcW w:w="410" w:type="dxa"/>
            <w:shd w:val="clear" w:color="auto" w:fill="auto"/>
            <w:noWrap/>
            <w:vAlign w:val="bottom"/>
            <w:hideMark/>
          </w:tcPr>
          <w:p w14:paraId="4988764C"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23</w:t>
            </w:r>
          </w:p>
        </w:tc>
        <w:tc>
          <w:tcPr>
            <w:tcW w:w="1207" w:type="dxa"/>
            <w:shd w:val="clear" w:color="000000" w:fill="FFFFFF"/>
            <w:vAlign w:val="center"/>
            <w:hideMark/>
          </w:tcPr>
          <w:p w14:paraId="132F1B3A"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11343CD7"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Prof. Dr. </w:t>
            </w:r>
            <w:proofErr w:type="spellStart"/>
            <w:r w:rsidRPr="00F91B73">
              <w:rPr>
                <w:rFonts w:asciiTheme="minorHAnsi" w:hAnsiTheme="minorHAnsi"/>
                <w:sz w:val="20"/>
                <w:szCs w:val="20"/>
              </w:rPr>
              <w:t>Temel</w:t>
            </w:r>
            <w:proofErr w:type="spellEnd"/>
            <w:r w:rsidRPr="00F91B73">
              <w:rPr>
                <w:rFonts w:asciiTheme="minorHAnsi" w:hAnsiTheme="minorHAnsi"/>
                <w:sz w:val="20"/>
                <w:szCs w:val="20"/>
              </w:rPr>
              <w:t xml:space="preserve"> SARIYILDIZ</w:t>
            </w:r>
          </w:p>
        </w:tc>
        <w:tc>
          <w:tcPr>
            <w:tcW w:w="2552" w:type="dxa"/>
            <w:shd w:val="clear" w:color="000000" w:fill="FFFFFF"/>
            <w:noWrap/>
            <w:vAlign w:val="center"/>
            <w:hideMark/>
          </w:tcPr>
          <w:p w14:paraId="7D6EAC3C" w14:textId="77777777" w:rsidR="00427FE7" w:rsidRPr="00F91B73" w:rsidRDefault="00CA5748" w:rsidP="00427FE7">
            <w:pPr>
              <w:spacing w:line="240" w:lineRule="auto"/>
              <w:rPr>
                <w:rFonts w:asciiTheme="minorHAnsi" w:hAnsiTheme="minorHAnsi"/>
                <w:sz w:val="20"/>
                <w:szCs w:val="20"/>
              </w:rPr>
            </w:pPr>
            <w:hyperlink r:id="rId29" w:history="1">
              <w:r w:rsidR="00427FE7" w:rsidRPr="00F91B73">
                <w:rPr>
                  <w:rStyle w:val="Kpr"/>
                  <w:rFonts w:asciiTheme="minorHAnsi" w:hAnsiTheme="minorHAnsi"/>
                  <w:sz w:val="20"/>
                  <w:szCs w:val="20"/>
                </w:rPr>
                <w:t>tsariyildiz@kastamonu.edu.tr</w:t>
              </w:r>
            </w:hyperlink>
          </w:p>
        </w:tc>
        <w:tc>
          <w:tcPr>
            <w:tcW w:w="4741" w:type="dxa"/>
            <w:shd w:val="clear" w:color="auto" w:fill="auto"/>
            <w:noWrap/>
            <w:vAlign w:val="bottom"/>
            <w:hideMark/>
          </w:tcPr>
          <w:p w14:paraId="53A639D8" w14:textId="77777777" w:rsidR="00F91B73" w:rsidRPr="00F91B73" w:rsidRDefault="00427FE7" w:rsidP="00F91B73">
            <w:pPr>
              <w:pStyle w:val="NormalWeb"/>
              <w:shd w:val="clear" w:color="auto" w:fill="FFFFFF"/>
              <w:spacing w:before="0" w:beforeAutospacing="0" w:after="0" w:afterAutospacing="0"/>
              <w:rPr>
                <w:rFonts w:asciiTheme="minorHAnsi" w:hAnsiTheme="minorHAnsi"/>
                <w:color w:val="000000"/>
                <w:sz w:val="20"/>
                <w:szCs w:val="20"/>
              </w:rPr>
            </w:pPr>
            <w:r w:rsidRPr="00F91B73">
              <w:rPr>
                <w:rFonts w:asciiTheme="minorHAnsi" w:hAnsiTheme="minorHAnsi"/>
                <w:sz w:val="20"/>
                <w:szCs w:val="20"/>
              </w:rPr>
              <w:t> </w:t>
            </w:r>
            <w:proofErr w:type="spellStart"/>
            <w:r w:rsidR="00F91B73" w:rsidRPr="00F91B73">
              <w:rPr>
                <w:rFonts w:asciiTheme="minorHAnsi" w:hAnsiTheme="minorHAnsi"/>
                <w:color w:val="000000"/>
                <w:sz w:val="20"/>
                <w:szCs w:val="20"/>
                <w:lang w:val="en-US"/>
              </w:rPr>
              <w:t>Sadık</w:t>
            </w:r>
            <w:proofErr w:type="spellEnd"/>
            <w:r w:rsidR="00F91B73" w:rsidRPr="00F91B73">
              <w:rPr>
                <w:rFonts w:asciiTheme="minorHAnsi" w:hAnsiTheme="minorHAnsi"/>
                <w:color w:val="000000"/>
                <w:sz w:val="20"/>
                <w:szCs w:val="20"/>
                <w:lang w:val="en-US"/>
              </w:rPr>
              <w:t xml:space="preserve"> </w:t>
            </w:r>
            <w:proofErr w:type="spellStart"/>
            <w:r w:rsidR="00F91B73" w:rsidRPr="00F91B73">
              <w:rPr>
                <w:rFonts w:asciiTheme="minorHAnsi" w:hAnsiTheme="minorHAnsi"/>
                <w:color w:val="000000"/>
                <w:sz w:val="20"/>
                <w:szCs w:val="20"/>
                <w:lang w:val="en-US"/>
              </w:rPr>
              <w:t>Çağlar</w:t>
            </w:r>
            <w:proofErr w:type="spellEnd"/>
            <w:r w:rsidR="00F91B73" w:rsidRPr="00F91B73">
              <w:rPr>
                <w:rFonts w:asciiTheme="minorHAnsi" w:hAnsiTheme="minorHAnsi"/>
                <w:color w:val="000000"/>
                <w:sz w:val="20"/>
                <w:szCs w:val="20"/>
                <w:lang w:val="en-US"/>
              </w:rPr>
              <w:t xml:space="preserve"> and I have checked through the draft of the First Draft Outline of Chapter 1. We think that the outlines cover all necessary topics about the contribution of Mediterranean Forests to the global agenda. We would be very happy to provide and help to </w:t>
            </w:r>
            <w:r w:rsidR="00F91B73" w:rsidRPr="00F91B73">
              <w:rPr>
                <w:rFonts w:asciiTheme="minorHAnsi" w:hAnsiTheme="minorHAnsi"/>
                <w:color w:val="000000"/>
                <w:sz w:val="20"/>
                <w:szCs w:val="20"/>
                <w:lang w:val="en-US"/>
              </w:rPr>
              <w:lastRenderedPageBreak/>
              <w:t>each section. However, we can be more useful for the titles below:</w:t>
            </w:r>
          </w:p>
          <w:p w14:paraId="2B05F09B" w14:textId="77777777" w:rsidR="00F91B73" w:rsidRPr="00F91B73" w:rsidRDefault="00F91B73" w:rsidP="00F91B73">
            <w:pPr>
              <w:pStyle w:val="NormalWeb"/>
              <w:shd w:val="clear" w:color="auto" w:fill="FFFFFF"/>
              <w:spacing w:before="0" w:beforeAutospacing="0" w:after="0" w:afterAutospacing="0"/>
              <w:ind w:left="1065"/>
              <w:rPr>
                <w:rFonts w:asciiTheme="minorHAnsi" w:hAnsiTheme="minorHAnsi"/>
                <w:color w:val="000000"/>
                <w:sz w:val="20"/>
                <w:szCs w:val="20"/>
              </w:rPr>
            </w:pPr>
            <w:r w:rsidRPr="00F91B73">
              <w:rPr>
                <w:rFonts w:asciiTheme="minorHAnsi" w:hAnsiTheme="minorHAnsi"/>
                <w:color w:val="000000"/>
                <w:sz w:val="20"/>
                <w:szCs w:val="20"/>
                <w:lang w:val="en-US"/>
              </w:rPr>
              <w:t>1-              </w:t>
            </w:r>
            <w:r w:rsidRPr="00F91B73">
              <w:rPr>
                <w:rStyle w:val="apple-converted-space"/>
                <w:rFonts w:asciiTheme="minorHAnsi" w:eastAsiaTheme="majorEastAsia" w:hAnsiTheme="minorHAnsi"/>
                <w:color w:val="000000"/>
                <w:sz w:val="20"/>
                <w:szCs w:val="20"/>
                <w:lang w:val="en-US"/>
              </w:rPr>
              <w:t> </w:t>
            </w:r>
            <w:r w:rsidRPr="00F91B73">
              <w:rPr>
                <w:rFonts w:asciiTheme="minorHAnsi" w:hAnsiTheme="minorHAnsi"/>
                <w:color w:val="000000"/>
                <w:sz w:val="20"/>
                <w:szCs w:val="20"/>
                <w:lang w:val="en-US"/>
              </w:rPr>
              <w:t>Forests and Sustainable Development Goals (</w:t>
            </w:r>
            <w:r w:rsidRPr="00F91B73">
              <w:rPr>
                <w:rFonts w:asciiTheme="minorHAnsi" w:hAnsiTheme="minorHAnsi"/>
                <w:b/>
                <w:bCs/>
                <w:color w:val="000000"/>
                <w:sz w:val="20"/>
                <w:szCs w:val="20"/>
                <w:lang w:val="en-US"/>
              </w:rPr>
              <w:t>the GOAL 13 and GOAL 15</w:t>
            </w:r>
            <w:r w:rsidRPr="00F91B73">
              <w:rPr>
                <w:rFonts w:asciiTheme="minorHAnsi" w:hAnsiTheme="minorHAnsi"/>
                <w:color w:val="000000"/>
                <w:sz w:val="20"/>
                <w:szCs w:val="20"/>
                <w:lang w:val="en-US"/>
              </w:rPr>
              <w:t>)</w:t>
            </w:r>
          </w:p>
          <w:p w14:paraId="1DEC3BAF" w14:textId="77777777" w:rsidR="00F91B73" w:rsidRPr="00F91B73" w:rsidRDefault="00F91B73" w:rsidP="00F91B73">
            <w:pPr>
              <w:pStyle w:val="NormalWeb"/>
              <w:shd w:val="clear" w:color="auto" w:fill="FFFFFF"/>
              <w:spacing w:before="0" w:beforeAutospacing="0" w:after="0" w:afterAutospacing="0"/>
              <w:ind w:left="1065"/>
              <w:rPr>
                <w:rFonts w:asciiTheme="minorHAnsi" w:hAnsiTheme="minorHAnsi"/>
                <w:color w:val="000000"/>
                <w:sz w:val="20"/>
                <w:szCs w:val="20"/>
              </w:rPr>
            </w:pPr>
            <w:r w:rsidRPr="00F91B73">
              <w:rPr>
                <w:rFonts w:asciiTheme="minorHAnsi" w:hAnsiTheme="minorHAnsi"/>
                <w:color w:val="000000"/>
                <w:sz w:val="20"/>
                <w:szCs w:val="20"/>
                <w:lang w:val="en-US"/>
              </w:rPr>
              <w:t>2-              </w:t>
            </w:r>
            <w:r w:rsidRPr="00F91B73">
              <w:rPr>
                <w:rStyle w:val="apple-converted-space"/>
                <w:rFonts w:asciiTheme="minorHAnsi" w:eastAsiaTheme="majorEastAsia" w:hAnsiTheme="minorHAnsi"/>
                <w:color w:val="000000"/>
                <w:sz w:val="20"/>
                <w:szCs w:val="20"/>
                <w:lang w:val="en-US"/>
              </w:rPr>
              <w:t> </w:t>
            </w:r>
            <w:r w:rsidRPr="00F91B73">
              <w:rPr>
                <w:rFonts w:asciiTheme="minorHAnsi" w:hAnsiTheme="minorHAnsi"/>
                <w:color w:val="000000"/>
                <w:sz w:val="20"/>
                <w:szCs w:val="20"/>
                <w:lang w:val="en-US"/>
              </w:rPr>
              <w:t>Forest-related international commitments</w:t>
            </w:r>
          </w:p>
          <w:p w14:paraId="0ABA6618" w14:textId="77777777" w:rsidR="00F91B73" w:rsidRPr="00F91B73" w:rsidRDefault="00F91B73" w:rsidP="00F91B73">
            <w:pPr>
              <w:pStyle w:val="NormalWeb"/>
              <w:shd w:val="clear" w:color="auto" w:fill="FFFFFF"/>
              <w:spacing w:before="0" w:beforeAutospacing="0" w:after="0" w:afterAutospacing="0"/>
              <w:ind w:left="1425"/>
              <w:rPr>
                <w:rFonts w:asciiTheme="minorHAnsi" w:hAnsiTheme="minorHAnsi"/>
                <w:color w:val="000000"/>
                <w:sz w:val="20"/>
                <w:szCs w:val="20"/>
              </w:rPr>
            </w:pPr>
            <w:r w:rsidRPr="00F91B73">
              <w:rPr>
                <w:rFonts w:asciiTheme="minorHAnsi" w:hAnsiTheme="minorHAnsi"/>
                <w:color w:val="000000"/>
                <w:sz w:val="20"/>
                <w:szCs w:val="20"/>
                <w:lang w:val="en-US"/>
              </w:rPr>
              <w:t>a.     </w:t>
            </w:r>
            <w:r w:rsidRPr="00F91B73">
              <w:rPr>
                <w:rStyle w:val="apple-converted-space"/>
                <w:rFonts w:asciiTheme="minorHAnsi" w:eastAsiaTheme="majorEastAsia" w:hAnsiTheme="minorHAnsi"/>
                <w:color w:val="000000"/>
                <w:sz w:val="20"/>
                <w:szCs w:val="20"/>
                <w:lang w:val="en-US"/>
              </w:rPr>
              <w:t> </w:t>
            </w:r>
            <w:r w:rsidRPr="00F91B73">
              <w:rPr>
                <w:rFonts w:asciiTheme="minorHAnsi" w:hAnsiTheme="minorHAnsi"/>
                <w:color w:val="000000"/>
                <w:sz w:val="20"/>
                <w:szCs w:val="20"/>
                <w:lang w:val="en-US"/>
              </w:rPr>
              <w:t>Convention on Biological Diversity-</w:t>
            </w:r>
            <w:r w:rsidRPr="00F91B73">
              <w:rPr>
                <w:rStyle w:val="apple-converted-space"/>
                <w:rFonts w:asciiTheme="minorHAnsi" w:eastAsiaTheme="majorEastAsia" w:hAnsiTheme="minorHAnsi"/>
                <w:color w:val="000000"/>
                <w:sz w:val="20"/>
                <w:szCs w:val="20"/>
                <w:lang w:val="en-US"/>
              </w:rPr>
              <w:t> </w:t>
            </w:r>
            <w:hyperlink r:id="rId30" w:tgtFrame="_blank" w:history="1">
              <w:r w:rsidRPr="00F91B73">
                <w:rPr>
                  <w:rStyle w:val="Kpr"/>
                  <w:rFonts w:asciiTheme="minorHAnsi" w:eastAsiaTheme="majorEastAsia" w:hAnsiTheme="minorHAnsi"/>
                  <w:color w:val="1155CC"/>
                  <w:sz w:val="20"/>
                  <w:szCs w:val="20"/>
                  <w:lang w:val="en-US"/>
                </w:rPr>
                <w:t>https://www.cbd.int/</w:t>
              </w:r>
            </w:hyperlink>
          </w:p>
          <w:p w14:paraId="2BEB5F11" w14:textId="77777777" w:rsidR="00F91B73" w:rsidRPr="00F91B73" w:rsidRDefault="00F91B73" w:rsidP="00F91B73">
            <w:pPr>
              <w:pStyle w:val="NormalWeb"/>
              <w:shd w:val="clear" w:color="auto" w:fill="FFFFFF"/>
              <w:spacing w:before="0" w:beforeAutospacing="0" w:after="0" w:afterAutospacing="0"/>
              <w:ind w:left="1425"/>
              <w:rPr>
                <w:rFonts w:asciiTheme="minorHAnsi" w:hAnsiTheme="minorHAnsi"/>
                <w:color w:val="000000"/>
                <w:sz w:val="20"/>
                <w:szCs w:val="20"/>
              </w:rPr>
            </w:pPr>
            <w:r w:rsidRPr="00F91B73">
              <w:rPr>
                <w:rFonts w:asciiTheme="minorHAnsi" w:hAnsiTheme="minorHAnsi"/>
                <w:color w:val="000000"/>
                <w:sz w:val="20"/>
                <w:szCs w:val="20"/>
                <w:lang w:val="en-US"/>
              </w:rPr>
              <w:t>b.     </w:t>
            </w:r>
            <w:r w:rsidRPr="00F91B73">
              <w:rPr>
                <w:rStyle w:val="apple-converted-space"/>
                <w:rFonts w:asciiTheme="minorHAnsi" w:eastAsiaTheme="majorEastAsia" w:hAnsiTheme="minorHAnsi"/>
                <w:color w:val="000000"/>
                <w:sz w:val="20"/>
                <w:szCs w:val="20"/>
                <w:lang w:val="en-US"/>
              </w:rPr>
              <w:t> </w:t>
            </w:r>
            <w:r w:rsidRPr="00F91B73">
              <w:rPr>
                <w:rFonts w:asciiTheme="minorHAnsi" w:hAnsiTheme="minorHAnsi"/>
                <w:color w:val="000000"/>
                <w:sz w:val="20"/>
                <w:szCs w:val="20"/>
                <w:lang w:val="en-US"/>
              </w:rPr>
              <w:t>United Nations Convention to Combat Desertification-</w:t>
            </w:r>
            <w:r w:rsidRPr="00F91B73">
              <w:rPr>
                <w:rStyle w:val="apple-converted-space"/>
                <w:rFonts w:asciiTheme="minorHAnsi" w:eastAsiaTheme="majorEastAsia" w:hAnsiTheme="minorHAnsi"/>
                <w:color w:val="000000"/>
                <w:sz w:val="20"/>
                <w:szCs w:val="20"/>
                <w:lang w:val="en-US"/>
              </w:rPr>
              <w:t> </w:t>
            </w:r>
            <w:hyperlink r:id="rId31" w:tgtFrame="_blank" w:history="1">
              <w:r w:rsidRPr="00F91B73">
                <w:rPr>
                  <w:rStyle w:val="Kpr"/>
                  <w:rFonts w:asciiTheme="minorHAnsi" w:eastAsiaTheme="majorEastAsia" w:hAnsiTheme="minorHAnsi"/>
                  <w:color w:val="1155CC"/>
                  <w:sz w:val="20"/>
                  <w:szCs w:val="20"/>
                  <w:lang w:val="en-US"/>
                </w:rPr>
                <w:t>http://www2.unccd.int/</w:t>
              </w:r>
            </w:hyperlink>
          </w:p>
          <w:p w14:paraId="7FAAD96D" w14:textId="77777777" w:rsidR="00F91B73" w:rsidRPr="00F91B73" w:rsidRDefault="00F91B73" w:rsidP="00F91B73">
            <w:pPr>
              <w:pStyle w:val="NormalWeb"/>
              <w:shd w:val="clear" w:color="auto" w:fill="FFFFFF"/>
              <w:spacing w:before="0" w:beforeAutospacing="0" w:after="0" w:afterAutospacing="0"/>
              <w:ind w:left="1425"/>
              <w:rPr>
                <w:rFonts w:asciiTheme="minorHAnsi" w:hAnsiTheme="minorHAnsi"/>
                <w:color w:val="000000"/>
                <w:sz w:val="20"/>
                <w:szCs w:val="20"/>
              </w:rPr>
            </w:pPr>
            <w:r w:rsidRPr="00F91B73">
              <w:rPr>
                <w:rFonts w:asciiTheme="minorHAnsi" w:hAnsiTheme="minorHAnsi"/>
                <w:color w:val="000000"/>
                <w:sz w:val="20"/>
                <w:szCs w:val="20"/>
                <w:lang w:val="en-US"/>
              </w:rPr>
              <w:t>c.     </w:t>
            </w:r>
            <w:r w:rsidRPr="00F91B73">
              <w:rPr>
                <w:rStyle w:val="apple-converted-space"/>
                <w:rFonts w:asciiTheme="minorHAnsi" w:eastAsiaTheme="majorEastAsia" w:hAnsiTheme="minorHAnsi"/>
                <w:color w:val="000000"/>
                <w:sz w:val="20"/>
                <w:szCs w:val="20"/>
                <w:lang w:val="en-US"/>
              </w:rPr>
              <w:t> </w:t>
            </w:r>
            <w:r w:rsidRPr="00F91B73">
              <w:rPr>
                <w:rFonts w:asciiTheme="minorHAnsi" w:hAnsiTheme="minorHAnsi"/>
                <w:color w:val="000000"/>
                <w:sz w:val="20"/>
                <w:szCs w:val="20"/>
                <w:lang w:val="en-US"/>
              </w:rPr>
              <w:t>United Nations Framework Convention on Climate Change-</w:t>
            </w:r>
            <w:r w:rsidRPr="00F91B73">
              <w:rPr>
                <w:rStyle w:val="apple-converted-space"/>
                <w:rFonts w:asciiTheme="minorHAnsi" w:eastAsiaTheme="majorEastAsia" w:hAnsiTheme="minorHAnsi"/>
                <w:color w:val="000000"/>
                <w:sz w:val="20"/>
                <w:szCs w:val="20"/>
                <w:lang w:val="en-US"/>
              </w:rPr>
              <w:t> </w:t>
            </w:r>
            <w:hyperlink r:id="rId32" w:tgtFrame="_blank" w:history="1">
              <w:r w:rsidRPr="00F91B73">
                <w:rPr>
                  <w:rStyle w:val="Kpr"/>
                  <w:rFonts w:asciiTheme="minorHAnsi" w:eastAsiaTheme="majorEastAsia" w:hAnsiTheme="minorHAnsi"/>
                  <w:color w:val="0563C1"/>
                  <w:sz w:val="20"/>
                  <w:szCs w:val="20"/>
                  <w:lang w:val="en-US"/>
                </w:rPr>
                <w:t>http://unfccc.int/2860.php</w:t>
              </w:r>
            </w:hyperlink>
          </w:p>
          <w:p w14:paraId="473AE603" w14:textId="77777777" w:rsidR="00427FE7" w:rsidRPr="00F91B73" w:rsidRDefault="00427FE7" w:rsidP="00427FE7">
            <w:pPr>
              <w:spacing w:line="240" w:lineRule="auto"/>
              <w:rPr>
                <w:rFonts w:asciiTheme="minorHAnsi" w:hAnsiTheme="minorHAnsi"/>
                <w:sz w:val="20"/>
                <w:szCs w:val="20"/>
              </w:rPr>
            </w:pPr>
          </w:p>
        </w:tc>
      </w:tr>
      <w:tr w:rsidR="00427FE7" w:rsidRPr="00F91B73" w14:paraId="5859D751" w14:textId="77777777" w:rsidTr="00427FE7">
        <w:trPr>
          <w:trHeight w:val="300"/>
        </w:trPr>
        <w:tc>
          <w:tcPr>
            <w:tcW w:w="410" w:type="dxa"/>
            <w:shd w:val="clear" w:color="auto" w:fill="auto"/>
            <w:noWrap/>
            <w:vAlign w:val="bottom"/>
            <w:hideMark/>
          </w:tcPr>
          <w:p w14:paraId="6CB85E5A"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lastRenderedPageBreak/>
              <w:t>24</w:t>
            </w:r>
          </w:p>
        </w:tc>
        <w:tc>
          <w:tcPr>
            <w:tcW w:w="1207" w:type="dxa"/>
            <w:shd w:val="clear" w:color="000000" w:fill="FFFFFF"/>
            <w:vAlign w:val="center"/>
            <w:hideMark/>
          </w:tcPr>
          <w:p w14:paraId="78089E66"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7DB1AB0F"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Prof. Dr. </w:t>
            </w:r>
            <w:proofErr w:type="spellStart"/>
            <w:r w:rsidRPr="00F91B73">
              <w:rPr>
                <w:rFonts w:asciiTheme="minorHAnsi" w:hAnsiTheme="minorHAnsi"/>
                <w:sz w:val="20"/>
                <w:szCs w:val="20"/>
              </w:rPr>
              <w:t>Türksel</w:t>
            </w:r>
            <w:proofErr w:type="spellEnd"/>
            <w:r w:rsidRPr="00F91B73">
              <w:rPr>
                <w:rFonts w:asciiTheme="minorHAnsi" w:hAnsiTheme="minorHAnsi"/>
                <w:sz w:val="20"/>
                <w:szCs w:val="20"/>
              </w:rPr>
              <w:t xml:space="preserve"> Kaya </w:t>
            </w:r>
            <w:proofErr w:type="spellStart"/>
            <w:r w:rsidRPr="00F91B73">
              <w:rPr>
                <w:rFonts w:asciiTheme="minorHAnsi" w:hAnsiTheme="minorHAnsi"/>
                <w:sz w:val="20"/>
                <w:szCs w:val="20"/>
              </w:rPr>
              <w:t>Bensghir</w:t>
            </w:r>
            <w:proofErr w:type="spellEnd"/>
          </w:p>
        </w:tc>
        <w:tc>
          <w:tcPr>
            <w:tcW w:w="2552" w:type="dxa"/>
            <w:shd w:val="clear" w:color="000000" w:fill="FFFFFF"/>
            <w:noWrap/>
            <w:vAlign w:val="center"/>
            <w:hideMark/>
          </w:tcPr>
          <w:p w14:paraId="219497C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tbensghir@gmail.com </w:t>
            </w:r>
          </w:p>
        </w:tc>
        <w:tc>
          <w:tcPr>
            <w:tcW w:w="4741" w:type="dxa"/>
            <w:shd w:val="clear" w:color="auto" w:fill="auto"/>
            <w:noWrap/>
            <w:vAlign w:val="bottom"/>
            <w:hideMark/>
          </w:tcPr>
          <w:p w14:paraId="4BFA31E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0C5D09B7" w14:textId="77777777" w:rsidTr="00B61DEC">
        <w:trPr>
          <w:trHeight w:val="1643"/>
        </w:trPr>
        <w:tc>
          <w:tcPr>
            <w:tcW w:w="410" w:type="dxa"/>
            <w:shd w:val="clear" w:color="auto" w:fill="auto"/>
            <w:noWrap/>
            <w:vAlign w:val="bottom"/>
            <w:hideMark/>
          </w:tcPr>
          <w:p w14:paraId="09A61B31"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25</w:t>
            </w:r>
          </w:p>
        </w:tc>
        <w:tc>
          <w:tcPr>
            <w:tcW w:w="1207" w:type="dxa"/>
            <w:shd w:val="clear" w:color="000000" w:fill="FFFFFF"/>
            <w:vAlign w:val="center"/>
            <w:hideMark/>
          </w:tcPr>
          <w:p w14:paraId="446DD555"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449DF000"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Prof. </w:t>
            </w:r>
            <w:proofErr w:type="spellStart"/>
            <w:r w:rsidRPr="00F91B73">
              <w:rPr>
                <w:rFonts w:asciiTheme="minorHAnsi" w:hAnsiTheme="minorHAnsi"/>
                <w:sz w:val="20"/>
                <w:szCs w:val="20"/>
              </w:rPr>
              <w:t>Dr.Kani</w:t>
            </w:r>
            <w:proofErr w:type="spellEnd"/>
            <w:r w:rsidRPr="00F91B73">
              <w:rPr>
                <w:rFonts w:asciiTheme="minorHAnsi" w:hAnsiTheme="minorHAnsi"/>
                <w:sz w:val="20"/>
                <w:szCs w:val="20"/>
              </w:rPr>
              <w:t xml:space="preserve"> IŞIK</w:t>
            </w:r>
          </w:p>
        </w:tc>
        <w:tc>
          <w:tcPr>
            <w:tcW w:w="2552" w:type="dxa"/>
            <w:shd w:val="clear" w:color="auto" w:fill="auto"/>
            <w:noWrap/>
            <w:vAlign w:val="center"/>
            <w:hideMark/>
          </w:tcPr>
          <w:p w14:paraId="61B2499A" w14:textId="77777777" w:rsidR="00427FE7" w:rsidRPr="00F91B73" w:rsidRDefault="00CA5748" w:rsidP="00427FE7">
            <w:pPr>
              <w:spacing w:line="240" w:lineRule="auto"/>
              <w:rPr>
                <w:rFonts w:asciiTheme="minorHAnsi" w:hAnsiTheme="minorHAnsi"/>
                <w:sz w:val="20"/>
                <w:szCs w:val="20"/>
              </w:rPr>
            </w:pPr>
            <w:hyperlink r:id="rId33" w:history="1">
              <w:r w:rsidR="00427FE7" w:rsidRPr="00F91B73">
                <w:rPr>
                  <w:rStyle w:val="Kpr"/>
                  <w:rFonts w:asciiTheme="minorHAnsi" w:hAnsiTheme="minorHAnsi"/>
                  <w:sz w:val="20"/>
                  <w:szCs w:val="20"/>
                </w:rPr>
                <w:t>isikkani74@gmail.com </w:t>
              </w:r>
            </w:hyperlink>
          </w:p>
        </w:tc>
        <w:tc>
          <w:tcPr>
            <w:tcW w:w="4741" w:type="dxa"/>
            <w:shd w:val="clear" w:color="auto" w:fill="auto"/>
            <w:vAlign w:val="center"/>
            <w:hideMark/>
          </w:tcPr>
          <w:p w14:paraId="37FD52C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Note: </w:t>
            </w:r>
            <w:proofErr w:type="spellStart"/>
            <w:r w:rsidRPr="00F91B73">
              <w:rPr>
                <w:rFonts w:asciiTheme="minorHAnsi" w:hAnsiTheme="minorHAnsi"/>
                <w:sz w:val="20"/>
                <w:szCs w:val="20"/>
              </w:rPr>
              <w:t>My</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comments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below</w:t>
            </w:r>
            <w:proofErr w:type="spellEnd"/>
            <w:r w:rsidRPr="00F91B73">
              <w:rPr>
                <w:rFonts w:asciiTheme="minorHAnsi" w:hAnsiTheme="minorHAnsi"/>
                <w:sz w:val="20"/>
                <w:szCs w:val="20"/>
              </w:rPr>
              <w:t xml:space="preserve"> are </w:t>
            </w:r>
            <w:proofErr w:type="spellStart"/>
            <w:r w:rsidRPr="00F91B73">
              <w:rPr>
                <w:rFonts w:asciiTheme="minorHAnsi" w:hAnsiTheme="minorHAnsi"/>
                <w:sz w:val="20"/>
                <w:szCs w:val="20"/>
              </w:rPr>
              <w:t>based</w:t>
            </w:r>
            <w:proofErr w:type="spellEnd"/>
            <w:r w:rsidRPr="00F91B73">
              <w:rPr>
                <w:rFonts w:asciiTheme="minorHAnsi" w:hAnsiTheme="minorHAnsi"/>
                <w:sz w:val="20"/>
                <w:szCs w:val="20"/>
              </w:rPr>
              <w:t xml:space="preserve"> on “State of </w:t>
            </w:r>
            <w:proofErr w:type="spellStart"/>
            <w:r w:rsidRPr="00F91B73">
              <w:rPr>
                <w:rFonts w:asciiTheme="minorHAnsi" w:hAnsiTheme="minorHAnsi"/>
                <w:sz w:val="20"/>
                <w:szCs w:val="20"/>
              </w:rPr>
              <w:t>Mediterranean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Forests</w:t>
            </w:r>
            <w:proofErr w:type="spellEnd"/>
            <w:r w:rsidRPr="00F91B73">
              <w:rPr>
                <w:rFonts w:asciiTheme="minorHAnsi" w:hAnsiTheme="minorHAnsi"/>
                <w:sz w:val="20"/>
                <w:szCs w:val="20"/>
              </w:rPr>
              <w:t xml:space="preserve"> – 2nd </w:t>
            </w:r>
            <w:proofErr w:type="spellStart"/>
            <w:r w:rsidRPr="00F91B73">
              <w:rPr>
                <w:rFonts w:asciiTheme="minorHAnsi" w:hAnsiTheme="minorHAnsi"/>
                <w:sz w:val="20"/>
                <w:szCs w:val="20"/>
              </w:rPr>
              <w:t>edition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Chapter</w:t>
            </w:r>
            <w:proofErr w:type="spellEnd"/>
            <w:r w:rsidRPr="00F91B73">
              <w:rPr>
                <w:rFonts w:asciiTheme="minorHAnsi" w:hAnsiTheme="minorHAnsi"/>
                <w:sz w:val="20"/>
                <w:szCs w:val="20"/>
              </w:rPr>
              <w:t xml:space="preserve"> 1 Contribution of </w:t>
            </w:r>
            <w:proofErr w:type="spellStart"/>
            <w:r w:rsidRPr="00F91B73">
              <w:rPr>
                <w:rFonts w:asciiTheme="minorHAnsi" w:hAnsiTheme="minorHAnsi"/>
                <w:sz w:val="20"/>
                <w:szCs w:val="20"/>
              </w:rPr>
              <w:t>Mediterranean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forests</w:t>
            </w:r>
            <w:proofErr w:type="spellEnd"/>
            <w:r w:rsidRPr="00F91B73">
              <w:rPr>
                <w:rFonts w:asciiTheme="minorHAnsi" w:hAnsiTheme="minorHAnsi"/>
                <w:sz w:val="20"/>
                <w:szCs w:val="20"/>
              </w:rPr>
              <w:t xml:space="preserve"> to the global agenda” in Word File </w:t>
            </w:r>
            <w:proofErr w:type="spellStart"/>
            <w:r w:rsidRPr="00F91B73">
              <w:rPr>
                <w:rFonts w:asciiTheme="minorHAnsi" w:hAnsiTheme="minorHAnsi"/>
                <w:sz w:val="20"/>
                <w:szCs w:val="20"/>
              </w:rPr>
              <w:t>named</w:t>
            </w:r>
            <w:proofErr w:type="spellEnd"/>
            <w:r w:rsidRPr="00F91B73">
              <w:rPr>
                <w:rFonts w:asciiTheme="minorHAnsi" w:hAnsiTheme="minorHAnsi"/>
                <w:sz w:val="20"/>
                <w:szCs w:val="20"/>
              </w:rPr>
              <w:t xml:space="preserve">: 23 </w:t>
            </w:r>
            <w:proofErr w:type="spellStart"/>
            <w:r w:rsidRPr="00F91B73">
              <w:rPr>
                <w:rFonts w:asciiTheme="minorHAnsi" w:hAnsiTheme="minorHAnsi"/>
                <w:sz w:val="20"/>
                <w:szCs w:val="20"/>
              </w:rPr>
              <w:t>February</w:t>
            </w:r>
            <w:proofErr w:type="spellEnd"/>
            <w:r w:rsidRPr="00F91B73">
              <w:rPr>
                <w:rFonts w:asciiTheme="minorHAnsi" w:hAnsiTheme="minorHAnsi"/>
                <w:sz w:val="20"/>
                <w:szCs w:val="20"/>
              </w:rPr>
              <w:t>-SoMF-</w:t>
            </w:r>
            <w:proofErr w:type="spellStart"/>
            <w:r w:rsidRPr="00F91B73">
              <w:rPr>
                <w:rFonts w:asciiTheme="minorHAnsi" w:hAnsiTheme="minorHAnsi"/>
                <w:sz w:val="20"/>
                <w:szCs w:val="20"/>
              </w:rPr>
              <w:t>Chapter</w:t>
            </w:r>
            <w:proofErr w:type="spellEnd"/>
            <w:r w:rsidRPr="00F91B73">
              <w:rPr>
                <w:rFonts w:asciiTheme="minorHAnsi" w:hAnsiTheme="minorHAnsi"/>
                <w:sz w:val="20"/>
                <w:szCs w:val="20"/>
              </w:rPr>
              <w:t xml:space="preserve"> 1_outline_VG (3)</w:t>
            </w:r>
          </w:p>
        </w:tc>
      </w:tr>
      <w:tr w:rsidR="00427FE7" w:rsidRPr="00F91B73" w14:paraId="457A6F5C" w14:textId="77777777" w:rsidTr="00427FE7">
        <w:trPr>
          <w:trHeight w:val="1290"/>
        </w:trPr>
        <w:tc>
          <w:tcPr>
            <w:tcW w:w="410" w:type="dxa"/>
            <w:shd w:val="clear" w:color="auto" w:fill="auto"/>
            <w:noWrap/>
            <w:vAlign w:val="bottom"/>
            <w:hideMark/>
          </w:tcPr>
          <w:p w14:paraId="684A6328"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26</w:t>
            </w:r>
          </w:p>
        </w:tc>
        <w:tc>
          <w:tcPr>
            <w:tcW w:w="1207" w:type="dxa"/>
            <w:shd w:val="clear" w:color="000000" w:fill="FFFFFF"/>
            <w:vAlign w:val="center"/>
            <w:hideMark/>
          </w:tcPr>
          <w:p w14:paraId="08CADFC9"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auto" w:fill="auto"/>
            <w:noWrap/>
            <w:vAlign w:val="center"/>
            <w:hideMark/>
          </w:tcPr>
          <w:p w14:paraId="69F7C4DC"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Prof.Dr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Veli</w:t>
            </w:r>
            <w:proofErr w:type="spellEnd"/>
            <w:r w:rsidRPr="00F91B73">
              <w:rPr>
                <w:rFonts w:asciiTheme="minorHAnsi" w:hAnsiTheme="minorHAnsi"/>
                <w:sz w:val="20"/>
                <w:szCs w:val="20"/>
              </w:rPr>
              <w:t xml:space="preserve"> ORTAÇEŞME</w:t>
            </w:r>
          </w:p>
        </w:tc>
        <w:tc>
          <w:tcPr>
            <w:tcW w:w="2552" w:type="dxa"/>
            <w:shd w:val="clear" w:color="auto" w:fill="auto"/>
            <w:noWrap/>
            <w:vAlign w:val="center"/>
            <w:hideMark/>
          </w:tcPr>
          <w:p w14:paraId="25BB1CDD" w14:textId="77777777" w:rsidR="00427FE7" w:rsidRPr="00F91B73" w:rsidRDefault="00CA5748" w:rsidP="00427FE7">
            <w:pPr>
              <w:spacing w:line="240" w:lineRule="auto"/>
              <w:rPr>
                <w:rFonts w:asciiTheme="minorHAnsi" w:hAnsiTheme="minorHAnsi"/>
                <w:sz w:val="20"/>
                <w:szCs w:val="20"/>
              </w:rPr>
            </w:pPr>
            <w:hyperlink r:id="rId34" w:history="1">
              <w:r w:rsidR="00427FE7" w:rsidRPr="00F91B73">
                <w:rPr>
                  <w:rStyle w:val="Kpr"/>
                  <w:rFonts w:asciiTheme="minorHAnsi" w:hAnsiTheme="minorHAnsi"/>
                  <w:sz w:val="20"/>
                  <w:szCs w:val="20"/>
                </w:rPr>
                <w:t>meryematik@akdeniz.edu.tr</w:t>
              </w:r>
            </w:hyperlink>
          </w:p>
        </w:tc>
        <w:tc>
          <w:tcPr>
            <w:tcW w:w="4741" w:type="dxa"/>
            <w:shd w:val="clear" w:color="auto" w:fill="auto"/>
            <w:vAlign w:val="bottom"/>
            <w:hideMark/>
          </w:tcPr>
          <w:p w14:paraId="0B39DA5A"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Chapter</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I'e</w:t>
            </w:r>
            <w:proofErr w:type="spellEnd"/>
            <w:r w:rsidRPr="00F91B73">
              <w:rPr>
                <w:rFonts w:asciiTheme="minorHAnsi" w:hAnsiTheme="minorHAnsi"/>
                <w:sz w:val="20"/>
                <w:szCs w:val="20"/>
              </w:rPr>
              <w:t xml:space="preserve"> SDG 11-Sustainable </w:t>
            </w:r>
            <w:proofErr w:type="spellStart"/>
            <w:r w:rsidRPr="00F91B73">
              <w:rPr>
                <w:rFonts w:asciiTheme="minorHAnsi" w:hAnsiTheme="minorHAnsi"/>
                <w:sz w:val="20"/>
                <w:szCs w:val="20"/>
              </w:rPr>
              <w:t>Cities</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related</w:t>
            </w:r>
            <w:proofErr w:type="spellEnd"/>
            <w:r w:rsidRPr="00F91B73">
              <w:rPr>
                <w:rFonts w:asciiTheme="minorHAnsi" w:hAnsiTheme="minorHAnsi"/>
                <w:sz w:val="20"/>
                <w:szCs w:val="20"/>
              </w:rPr>
              <w:t xml:space="preserve"> to </w:t>
            </w:r>
            <w:proofErr w:type="spellStart"/>
            <w:r w:rsidRPr="00F91B73">
              <w:rPr>
                <w:rFonts w:asciiTheme="minorHAnsi" w:hAnsiTheme="minorHAnsi"/>
                <w:sz w:val="20"/>
                <w:szCs w:val="20"/>
              </w:rPr>
              <w:t>urban</w:t>
            </w:r>
            <w:proofErr w:type="spellEnd"/>
            <w:r w:rsidRPr="00F91B73">
              <w:rPr>
                <w:rFonts w:asciiTheme="minorHAnsi" w:hAnsiTheme="minorHAnsi"/>
                <w:sz w:val="20"/>
                <w:szCs w:val="20"/>
              </w:rPr>
              <w:t xml:space="preserve"> and periurban </w:t>
            </w:r>
            <w:proofErr w:type="spellStart"/>
            <w:r w:rsidRPr="00F91B73">
              <w:rPr>
                <w:rFonts w:asciiTheme="minorHAnsi" w:hAnsiTheme="minorHAnsi"/>
                <w:sz w:val="20"/>
                <w:szCs w:val="20"/>
              </w:rPr>
              <w:t>forests</w:t>
            </w:r>
            <w:proofErr w:type="spellEnd"/>
            <w:r w:rsidRPr="00F91B73">
              <w:rPr>
                <w:rFonts w:asciiTheme="minorHAnsi" w:hAnsiTheme="minorHAnsi"/>
                <w:sz w:val="20"/>
                <w:szCs w:val="20"/>
              </w:rPr>
              <w:t>) </w:t>
            </w:r>
            <w:proofErr w:type="spellStart"/>
            <w:r w:rsidRPr="00F91B73">
              <w:rPr>
                <w:rFonts w:asciiTheme="minorHAnsi" w:hAnsiTheme="minorHAnsi"/>
                <w:sz w:val="20"/>
                <w:szCs w:val="20"/>
              </w:rPr>
              <w:t>konusunda</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katkı</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koyabileceğimi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bilginize</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sunarım</w:t>
            </w:r>
            <w:proofErr w:type="spellEnd"/>
          </w:p>
        </w:tc>
      </w:tr>
      <w:tr w:rsidR="00427FE7" w:rsidRPr="00F91B73" w14:paraId="112AF7D6" w14:textId="77777777" w:rsidTr="00427FE7">
        <w:trPr>
          <w:trHeight w:val="300"/>
        </w:trPr>
        <w:tc>
          <w:tcPr>
            <w:tcW w:w="410" w:type="dxa"/>
            <w:shd w:val="clear" w:color="auto" w:fill="auto"/>
            <w:noWrap/>
            <w:vAlign w:val="bottom"/>
            <w:hideMark/>
          </w:tcPr>
          <w:p w14:paraId="050EECE6"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27</w:t>
            </w:r>
          </w:p>
        </w:tc>
        <w:tc>
          <w:tcPr>
            <w:tcW w:w="1207" w:type="dxa"/>
            <w:shd w:val="clear" w:color="000000" w:fill="FFFFFF"/>
            <w:vAlign w:val="center"/>
            <w:hideMark/>
          </w:tcPr>
          <w:p w14:paraId="28A2EA2E"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0CFEAA26"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Sabri</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Avcı</w:t>
            </w:r>
            <w:proofErr w:type="spellEnd"/>
          </w:p>
        </w:tc>
        <w:tc>
          <w:tcPr>
            <w:tcW w:w="2552" w:type="dxa"/>
            <w:shd w:val="clear" w:color="000000" w:fill="FFFFFF"/>
            <w:noWrap/>
            <w:vAlign w:val="center"/>
            <w:hideMark/>
          </w:tcPr>
          <w:p w14:paraId="3BF72746"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savci1968@gmail.com </w:t>
            </w:r>
          </w:p>
        </w:tc>
        <w:tc>
          <w:tcPr>
            <w:tcW w:w="4741" w:type="dxa"/>
            <w:shd w:val="clear" w:color="auto" w:fill="auto"/>
            <w:noWrap/>
            <w:vAlign w:val="bottom"/>
            <w:hideMark/>
          </w:tcPr>
          <w:p w14:paraId="18019E84"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r w:rsidR="00427FE7" w:rsidRPr="00F91B73" w14:paraId="11A80C0F" w14:textId="77777777" w:rsidTr="00B61DEC">
        <w:trPr>
          <w:trHeight w:val="1109"/>
        </w:trPr>
        <w:tc>
          <w:tcPr>
            <w:tcW w:w="410" w:type="dxa"/>
            <w:shd w:val="clear" w:color="auto" w:fill="auto"/>
            <w:noWrap/>
            <w:vAlign w:val="bottom"/>
            <w:hideMark/>
          </w:tcPr>
          <w:p w14:paraId="387283F7"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28</w:t>
            </w:r>
          </w:p>
        </w:tc>
        <w:tc>
          <w:tcPr>
            <w:tcW w:w="1207" w:type="dxa"/>
            <w:shd w:val="clear" w:color="000000" w:fill="FFFFFF"/>
            <w:vAlign w:val="center"/>
            <w:hideMark/>
          </w:tcPr>
          <w:p w14:paraId="1C3D6F8D"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Turkey</w:t>
            </w:r>
          </w:p>
        </w:tc>
        <w:tc>
          <w:tcPr>
            <w:tcW w:w="1430" w:type="dxa"/>
            <w:shd w:val="clear" w:color="000000" w:fill="FFFFFF"/>
            <w:noWrap/>
            <w:vAlign w:val="center"/>
            <w:hideMark/>
          </w:tcPr>
          <w:p w14:paraId="7BED3F5F" w14:textId="77777777" w:rsidR="00427FE7" w:rsidRPr="00F91B73" w:rsidRDefault="00427FE7" w:rsidP="00427FE7">
            <w:pPr>
              <w:spacing w:line="240" w:lineRule="auto"/>
              <w:rPr>
                <w:rFonts w:asciiTheme="minorHAnsi" w:hAnsiTheme="minorHAnsi"/>
                <w:sz w:val="20"/>
                <w:szCs w:val="20"/>
              </w:rPr>
            </w:pPr>
            <w:proofErr w:type="spellStart"/>
            <w:r w:rsidRPr="00F91B73">
              <w:rPr>
                <w:rFonts w:asciiTheme="minorHAnsi" w:hAnsiTheme="minorHAnsi"/>
                <w:sz w:val="20"/>
                <w:szCs w:val="20"/>
              </w:rPr>
              <w:t>Şaban</w:t>
            </w:r>
            <w:proofErr w:type="spellEnd"/>
            <w:r w:rsidRPr="00F91B73">
              <w:rPr>
                <w:rFonts w:asciiTheme="minorHAnsi" w:hAnsiTheme="minorHAnsi"/>
                <w:sz w:val="20"/>
                <w:szCs w:val="20"/>
              </w:rPr>
              <w:t xml:space="preserve"> </w:t>
            </w:r>
            <w:proofErr w:type="spellStart"/>
            <w:r w:rsidRPr="00F91B73">
              <w:rPr>
                <w:rFonts w:asciiTheme="minorHAnsi" w:hAnsiTheme="minorHAnsi"/>
                <w:sz w:val="20"/>
                <w:szCs w:val="20"/>
              </w:rPr>
              <w:t>Çetiner</w:t>
            </w:r>
            <w:proofErr w:type="spellEnd"/>
          </w:p>
        </w:tc>
        <w:tc>
          <w:tcPr>
            <w:tcW w:w="2552" w:type="dxa"/>
            <w:shd w:val="clear" w:color="000000" w:fill="FFFFFF"/>
            <w:noWrap/>
            <w:vAlign w:val="center"/>
            <w:hideMark/>
          </w:tcPr>
          <w:p w14:paraId="75CF9503"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xml:space="preserve">saban.cetiner@yahoo.com </w:t>
            </w:r>
          </w:p>
        </w:tc>
        <w:tc>
          <w:tcPr>
            <w:tcW w:w="4741" w:type="dxa"/>
            <w:shd w:val="clear" w:color="auto" w:fill="auto"/>
            <w:noWrap/>
            <w:vAlign w:val="bottom"/>
            <w:hideMark/>
          </w:tcPr>
          <w:p w14:paraId="1494204E" w14:textId="2CAE94EE"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IUFRO (iufro.org), UNECE (unece.org) </w:t>
            </w:r>
            <w:proofErr w:type="spellStart"/>
            <w:r w:rsidRPr="00F91B73">
              <w:rPr>
                <w:rFonts w:asciiTheme="minorHAnsi" w:hAnsiTheme="minorHAnsi"/>
                <w:sz w:val="20"/>
                <w:szCs w:val="20"/>
              </w:rPr>
              <w:t>ve</w:t>
            </w:r>
            <w:proofErr w:type="spellEnd"/>
            <w:r w:rsidRPr="00F91B73">
              <w:rPr>
                <w:rFonts w:asciiTheme="minorHAnsi" w:hAnsiTheme="minorHAnsi"/>
                <w:sz w:val="20"/>
                <w:szCs w:val="20"/>
              </w:rPr>
              <w:t xml:space="preserve"> EFİ (efi.int), </w:t>
            </w:r>
            <w:proofErr w:type="spellStart"/>
            <w:r w:rsidRPr="00F91B73">
              <w:rPr>
                <w:rFonts w:asciiTheme="minorHAnsi" w:hAnsiTheme="minorHAnsi"/>
                <w:sz w:val="20"/>
                <w:szCs w:val="20"/>
              </w:rPr>
              <w:t>hatta</w:t>
            </w:r>
            <w:proofErr w:type="spellEnd"/>
            <w:r w:rsidRPr="00F91B73">
              <w:rPr>
                <w:rFonts w:asciiTheme="minorHAnsi" w:hAnsiTheme="minorHAnsi"/>
                <w:sz w:val="20"/>
                <w:szCs w:val="20"/>
              </w:rPr>
              <w:t xml:space="preserve"> IFSA (ifsa.net) </w:t>
            </w:r>
            <w:proofErr w:type="spellStart"/>
            <w:r w:rsidRPr="00F91B73">
              <w:rPr>
                <w:rFonts w:asciiTheme="minorHAnsi" w:hAnsiTheme="minorHAnsi"/>
                <w:sz w:val="20"/>
                <w:szCs w:val="20"/>
              </w:rPr>
              <w:t>ve</w:t>
            </w:r>
            <w:proofErr w:type="spellEnd"/>
            <w:r w:rsidRPr="00F91B73">
              <w:rPr>
                <w:rFonts w:asciiTheme="minorHAnsi" w:hAnsiTheme="minorHAnsi"/>
                <w:sz w:val="20"/>
                <w:szCs w:val="20"/>
              </w:rPr>
              <w:t xml:space="preserve"> IUCN (iucn.org) </w:t>
            </w:r>
            <w:proofErr w:type="spellStart"/>
            <w:r w:rsidRPr="00F91B73">
              <w:rPr>
                <w:rFonts w:asciiTheme="minorHAnsi" w:hAnsiTheme="minorHAnsi"/>
                <w:sz w:val="20"/>
                <w:szCs w:val="20"/>
              </w:rPr>
              <w:t>eklenebilir</w:t>
            </w:r>
            <w:proofErr w:type="spellEnd"/>
            <w:r w:rsidRPr="00F91B73">
              <w:rPr>
                <w:rFonts w:asciiTheme="minorHAnsi" w:hAnsiTheme="minorHAnsi"/>
                <w:sz w:val="20"/>
                <w:szCs w:val="20"/>
              </w:rPr>
              <w:t>.</w:t>
            </w:r>
          </w:p>
        </w:tc>
      </w:tr>
      <w:tr w:rsidR="00427FE7" w:rsidRPr="00F91B73" w14:paraId="48E24DB0" w14:textId="77777777" w:rsidTr="00427FE7">
        <w:trPr>
          <w:trHeight w:val="300"/>
        </w:trPr>
        <w:tc>
          <w:tcPr>
            <w:tcW w:w="410" w:type="dxa"/>
            <w:shd w:val="clear" w:color="auto" w:fill="auto"/>
            <w:noWrap/>
            <w:vAlign w:val="bottom"/>
            <w:hideMark/>
          </w:tcPr>
          <w:p w14:paraId="76E34601"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29</w:t>
            </w:r>
          </w:p>
        </w:tc>
        <w:tc>
          <w:tcPr>
            <w:tcW w:w="1207" w:type="dxa"/>
            <w:shd w:val="clear" w:color="000000" w:fill="FFFFFF"/>
            <w:vAlign w:val="center"/>
            <w:hideMark/>
          </w:tcPr>
          <w:p w14:paraId="08019B2A"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WWF</w:t>
            </w:r>
          </w:p>
        </w:tc>
        <w:tc>
          <w:tcPr>
            <w:tcW w:w="1430" w:type="dxa"/>
            <w:shd w:val="clear" w:color="000000" w:fill="FFFFFF"/>
            <w:noWrap/>
            <w:vAlign w:val="center"/>
            <w:hideMark/>
          </w:tcPr>
          <w:p w14:paraId="40AA450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Selin DEVRANOĞLU</w:t>
            </w:r>
          </w:p>
        </w:tc>
        <w:tc>
          <w:tcPr>
            <w:tcW w:w="2552" w:type="dxa"/>
            <w:shd w:val="clear" w:color="000000" w:fill="FFFFFF"/>
            <w:noWrap/>
            <w:vAlign w:val="center"/>
            <w:hideMark/>
          </w:tcPr>
          <w:p w14:paraId="0A4B662B"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SDevranoglu@wwf.org.tr</w:t>
            </w:r>
          </w:p>
        </w:tc>
        <w:tc>
          <w:tcPr>
            <w:tcW w:w="4741" w:type="dxa"/>
            <w:shd w:val="clear" w:color="auto" w:fill="auto"/>
            <w:noWrap/>
            <w:vAlign w:val="bottom"/>
            <w:hideMark/>
          </w:tcPr>
          <w:p w14:paraId="0F8DAAE8" w14:textId="77777777" w:rsidR="00427FE7" w:rsidRPr="00F91B73" w:rsidRDefault="00427FE7" w:rsidP="00427FE7">
            <w:pPr>
              <w:spacing w:line="240" w:lineRule="auto"/>
              <w:rPr>
                <w:rFonts w:asciiTheme="minorHAnsi" w:hAnsiTheme="minorHAnsi"/>
                <w:sz w:val="20"/>
                <w:szCs w:val="20"/>
              </w:rPr>
            </w:pPr>
            <w:r w:rsidRPr="00F91B73">
              <w:rPr>
                <w:rFonts w:asciiTheme="minorHAnsi" w:hAnsiTheme="minorHAnsi"/>
                <w:sz w:val="20"/>
                <w:szCs w:val="20"/>
              </w:rPr>
              <w:t> </w:t>
            </w:r>
          </w:p>
        </w:tc>
      </w:tr>
    </w:tbl>
    <w:p w14:paraId="757B60A0" w14:textId="77777777" w:rsidR="00386A6B" w:rsidRDefault="00386A6B" w:rsidP="009F64CA">
      <w:pPr>
        <w:rPr>
          <w:rFonts w:asciiTheme="minorHAnsi" w:hAnsiTheme="minorHAnsi"/>
          <w:sz w:val="22"/>
          <w:lang w:val="en-US"/>
        </w:rPr>
      </w:pPr>
    </w:p>
    <w:p w14:paraId="1936C892" w14:textId="77777777" w:rsidR="00386A6B" w:rsidRDefault="00386A6B" w:rsidP="009F64CA">
      <w:pPr>
        <w:rPr>
          <w:rFonts w:asciiTheme="minorHAnsi" w:hAnsiTheme="minorHAnsi"/>
          <w:sz w:val="22"/>
          <w:lang w:val="en-US"/>
        </w:rPr>
      </w:pPr>
    </w:p>
    <w:p w14:paraId="65B958FC" w14:textId="77777777" w:rsidR="00386A6B" w:rsidRPr="00DF1F30" w:rsidRDefault="00386A6B" w:rsidP="009F64CA">
      <w:pPr>
        <w:rPr>
          <w:rFonts w:asciiTheme="minorHAnsi" w:hAnsiTheme="minorHAnsi"/>
          <w:sz w:val="22"/>
          <w:lang w:val="en-US"/>
        </w:rPr>
      </w:pPr>
    </w:p>
    <w:p w14:paraId="552E923E" w14:textId="77777777" w:rsidR="009F64CA" w:rsidRPr="00DF1F30" w:rsidRDefault="009F64CA" w:rsidP="009F64CA">
      <w:pPr>
        <w:spacing w:after="200" w:line="276" w:lineRule="auto"/>
        <w:rPr>
          <w:rFonts w:asciiTheme="minorHAnsi" w:eastAsiaTheme="majorEastAsia" w:hAnsiTheme="minorHAnsi" w:cstheme="majorBidi"/>
          <w:b/>
          <w:bCs/>
          <w:color w:val="365F91" w:themeColor="accent1" w:themeShade="BF"/>
          <w:sz w:val="22"/>
          <w:lang w:val="en-US"/>
        </w:rPr>
      </w:pPr>
      <w:r w:rsidRPr="00DF1F30">
        <w:rPr>
          <w:rFonts w:asciiTheme="minorHAnsi" w:hAnsiTheme="minorHAnsi"/>
          <w:sz w:val="22"/>
          <w:lang w:val="en-US"/>
        </w:rPr>
        <w:br w:type="page"/>
      </w:r>
    </w:p>
    <w:p w14:paraId="76AD370D" w14:textId="42DE2FF8" w:rsidR="009F64CA" w:rsidRPr="00DF1F30" w:rsidRDefault="009F64CA" w:rsidP="009F64CA">
      <w:pPr>
        <w:pStyle w:val="Balk1"/>
        <w:rPr>
          <w:rFonts w:asciiTheme="minorHAnsi" w:hAnsiTheme="minorHAnsi"/>
          <w:lang w:val="en-US"/>
        </w:rPr>
      </w:pPr>
      <w:bookmarkStart w:id="3" w:name="_Toc475961663"/>
      <w:r w:rsidRPr="00DF1F30">
        <w:rPr>
          <w:rFonts w:asciiTheme="minorHAnsi" w:hAnsiTheme="minorHAnsi"/>
          <w:lang w:val="en-US"/>
        </w:rPr>
        <w:lastRenderedPageBreak/>
        <w:t>First Draft Outline of Chapter 1</w:t>
      </w:r>
      <w:bookmarkEnd w:id="3"/>
    </w:p>
    <w:p w14:paraId="6E25E874" w14:textId="77777777" w:rsidR="009F64CA" w:rsidRPr="00DF1F30" w:rsidRDefault="009F64CA" w:rsidP="009F64CA">
      <w:pPr>
        <w:pStyle w:val="Balk1"/>
        <w:rPr>
          <w:rFonts w:asciiTheme="minorHAnsi" w:hAnsiTheme="minorHAnsi"/>
          <w:lang w:val="en-US"/>
        </w:rPr>
      </w:pPr>
      <w:bookmarkStart w:id="4" w:name="_Toc475961664"/>
      <w:proofErr w:type="gramStart"/>
      <w:r w:rsidRPr="00DF1F30">
        <w:rPr>
          <w:rFonts w:asciiTheme="minorHAnsi" w:hAnsiTheme="minorHAnsi"/>
          <w:lang w:val="en-US"/>
        </w:rPr>
        <w:t>Chapter 1.</w:t>
      </w:r>
      <w:proofErr w:type="gramEnd"/>
      <w:r w:rsidRPr="00DF1F30">
        <w:rPr>
          <w:rFonts w:asciiTheme="minorHAnsi" w:hAnsiTheme="minorHAnsi"/>
          <w:lang w:val="en-US"/>
        </w:rPr>
        <w:t xml:space="preserve"> Contribution of Mediterranean forests to the global agenda</w:t>
      </w:r>
      <w:bookmarkEnd w:id="4"/>
    </w:p>
    <w:p w14:paraId="387BEC4A" w14:textId="77777777" w:rsidR="00E93106" w:rsidRPr="00DF1F30" w:rsidRDefault="00E93106" w:rsidP="009F64CA">
      <w:pPr>
        <w:tabs>
          <w:tab w:val="left" w:pos="2128"/>
        </w:tabs>
        <w:rPr>
          <w:rFonts w:asciiTheme="minorHAnsi" w:hAnsiTheme="minorHAnsi"/>
          <w:sz w:val="22"/>
          <w:lang w:val="en-US"/>
        </w:rPr>
      </w:pPr>
    </w:p>
    <w:p w14:paraId="3F53985C" w14:textId="77777777" w:rsidR="009F64CA" w:rsidRPr="00DF1F30" w:rsidRDefault="009F64CA" w:rsidP="009F64CA">
      <w:pPr>
        <w:tabs>
          <w:tab w:val="left" w:pos="2128"/>
        </w:tabs>
        <w:rPr>
          <w:rFonts w:asciiTheme="minorHAnsi" w:hAnsiTheme="minorHAnsi"/>
          <w:sz w:val="22"/>
          <w:lang w:val="en-US"/>
        </w:rPr>
      </w:pPr>
      <w:r w:rsidRPr="00DF1F30">
        <w:rPr>
          <w:rFonts w:asciiTheme="minorHAnsi" w:hAnsiTheme="minorHAnsi"/>
          <w:sz w:val="22"/>
          <w:lang w:val="en-US"/>
        </w:rPr>
        <w:t>This chapter will introduce the role that forests in general, and Mediterranean forests in particular, can play in contributing to reach the goals of international commitments: SDG 13 on climate, SDG 15 on forest management, SDG 11 on sustainable cities (related to urban and periurban forests), desertification and degradation, UNFCCC, CBD Aichi targets, UNCCD Land Degradation Neutrality, UNFF (IAF Strategic Plan, International arrangement on forests beyond 2015, http://www.un.org/esa/forests/) , COFO 23</w:t>
      </w:r>
      <w:r w:rsidRPr="00DF1F30">
        <w:rPr>
          <w:rFonts w:asciiTheme="minorHAnsi" w:hAnsiTheme="minorHAnsi"/>
          <w:sz w:val="22"/>
          <w:vertAlign w:val="superscript"/>
          <w:lang w:val="en-US"/>
        </w:rPr>
        <w:t>rd</w:t>
      </w:r>
      <w:r w:rsidRPr="00DF1F30">
        <w:rPr>
          <w:rFonts w:asciiTheme="minorHAnsi" w:hAnsiTheme="minorHAnsi"/>
          <w:sz w:val="22"/>
          <w:lang w:val="en-US"/>
        </w:rPr>
        <w:t>, Durban Declaration, Forest Europe and other accepted and upcoming international initiatives with a special focus on the Mediterranean region.</w:t>
      </w:r>
    </w:p>
    <w:p w14:paraId="0508E2C2" w14:textId="564BA807" w:rsidR="009F64CA" w:rsidRPr="00DF1F30" w:rsidRDefault="009F64CA" w:rsidP="009F64CA">
      <w:pPr>
        <w:tabs>
          <w:tab w:val="left" w:pos="2128"/>
        </w:tabs>
        <w:rPr>
          <w:rFonts w:asciiTheme="minorHAnsi" w:hAnsiTheme="minorHAnsi"/>
          <w:sz w:val="22"/>
          <w:lang w:val="en-US"/>
        </w:rPr>
      </w:pPr>
      <w:r w:rsidRPr="00DF1F30">
        <w:rPr>
          <w:rFonts w:asciiTheme="minorHAnsi" w:hAnsiTheme="minorHAnsi"/>
          <w:sz w:val="22"/>
          <w:lang w:val="en-US"/>
        </w:rPr>
        <w:t>The chapter will present an overview of the role of the forest sector in the Nationally Determined Contributions of the Mediterranean countries. National commitments on forest restoration could also be presented. The chapter will also draw the attention on the specificity of the Mediterranean region that is at the same</w:t>
      </w:r>
      <w:r w:rsidR="00F24DA4" w:rsidRPr="00DF1F30">
        <w:rPr>
          <w:rFonts w:asciiTheme="minorHAnsi" w:hAnsiTheme="minorHAnsi"/>
          <w:sz w:val="22"/>
          <w:lang w:val="en-US"/>
        </w:rPr>
        <w:t xml:space="preserve"> time</w:t>
      </w:r>
      <w:r w:rsidR="00E93106" w:rsidRPr="00DF1F30">
        <w:rPr>
          <w:rFonts w:asciiTheme="minorHAnsi" w:hAnsiTheme="minorHAnsi"/>
          <w:color w:val="FF0000"/>
          <w:sz w:val="22"/>
          <w:lang w:val="en-US"/>
        </w:rPr>
        <w:t xml:space="preserve"> </w:t>
      </w:r>
      <w:r w:rsidRPr="00DF1F30">
        <w:rPr>
          <w:rFonts w:asciiTheme="minorHAnsi" w:hAnsiTheme="minorHAnsi"/>
          <w:sz w:val="22"/>
          <w:lang w:val="en-US"/>
        </w:rPr>
        <w:t xml:space="preserve">a climate change hotspot, an </w:t>
      </w:r>
      <w:proofErr w:type="spellStart"/>
      <w:r w:rsidRPr="00DF1F30">
        <w:rPr>
          <w:rFonts w:asciiTheme="minorHAnsi" w:hAnsiTheme="minorHAnsi"/>
          <w:sz w:val="22"/>
          <w:lang w:val="en-US"/>
        </w:rPr>
        <w:t>ecoregion</w:t>
      </w:r>
      <w:proofErr w:type="spellEnd"/>
      <w:r w:rsidRPr="00DF1F30">
        <w:rPr>
          <w:rFonts w:asciiTheme="minorHAnsi" w:hAnsiTheme="minorHAnsi"/>
          <w:sz w:val="22"/>
          <w:lang w:val="en-US"/>
        </w:rPr>
        <w:t xml:space="preserve"> that is more vulnerable than others to climate change, and whose ecosystems present a great potential for adaptation.</w:t>
      </w:r>
    </w:p>
    <w:p w14:paraId="40EFDE14" w14:textId="77777777" w:rsidR="009F64CA" w:rsidRPr="00DF1F30" w:rsidRDefault="009F64CA" w:rsidP="009F64CA">
      <w:pPr>
        <w:tabs>
          <w:tab w:val="left" w:pos="2128"/>
        </w:tabs>
        <w:rPr>
          <w:rFonts w:asciiTheme="minorHAnsi" w:hAnsiTheme="minorHAnsi"/>
          <w:sz w:val="22"/>
          <w:lang w:val="en-US"/>
        </w:rPr>
      </w:pPr>
      <w:r w:rsidRPr="00DF1F30">
        <w:rPr>
          <w:rFonts w:asciiTheme="minorHAnsi" w:hAnsiTheme="minorHAnsi"/>
          <w:sz w:val="22"/>
          <w:lang w:val="en-US"/>
        </w:rPr>
        <w:t>Keywords: SDGs, UNFCCC, CBD, UNCCD, NDCs, climate change hotspot, vulnerability hotspot, biodiversity hotspot.</w:t>
      </w:r>
    </w:p>
    <w:p w14:paraId="4DE22D6C" w14:textId="52EE4DE3" w:rsidR="00E93106" w:rsidRPr="00DF1F30" w:rsidRDefault="002B2333" w:rsidP="009F64CA">
      <w:pPr>
        <w:pStyle w:val="Balk2"/>
        <w:numPr>
          <w:ilvl w:val="0"/>
          <w:numId w:val="6"/>
        </w:numPr>
        <w:rPr>
          <w:rFonts w:asciiTheme="minorHAnsi" w:hAnsiTheme="minorHAnsi"/>
          <w:sz w:val="24"/>
          <w:szCs w:val="24"/>
          <w:lang w:val="en-US"/>
        </w:rPr>
      </w:pPr>
      <w:bookmarkStart w:id="5" w:name="_Toc475961665"/>
      <w:r w:rsidRPr="00DF1F30">
        <w:rPr>
          <w:rFonts w:asciiTheme="minorHAnsi" w:hAnsiTheme="minorHAnsi"/>
          <w:sz w:val="24"/>
          <w:szCs w:val="24"/>
          <w:lang w:val="en-US"/>
        </w:rPr>
        <w:t>F</w:t>
      </w:r>
      <w:r w:rsidR="00F478F5" w:rsidRPr="00DF1F30">
        <w:rPr>
          <w:rFonts w:asciiTheme="minorHAnsi" w:hAnsiTheme="minorHAnsi"/>
          <w:sz w:val="24"/>
          <w:szCs w:val="24"/>
          <w:lang w:val="en-US"/>
        </w:rPr>
        <w:t>orests and Sustainable Development Goals</w:t>
      </w:r>
      <w:bookmarkEnd w:id="5"/>
    </w:p>
    <w:p w14:paraId="0BA21EA1" w14:textId="77777777" w:rsidR="00DF1F30" w:rsidRPr="00DF1F30" w:rsidRDefault="00DF1F30" w:rsidP="00DF1F30">
      <w:pPr>
        <w:rPr>
          <w:lang w:val="en-US"/>
        </w:rPr>
      </w:pPr>
    </w:p>
    <w:p w14:paraId="1FCF769C" w14:textId="259B6E7C" w:rsidR="00F478F5" w:rsidRPr="00DF1F30" w:rsidRDefault="00F478F5" w:rsidP="002B2333">
      <w:pPr>
        <w:rPr>
          <w:rFonts w:asciiTheme="minorHAnsi" w:hAnsiTheme="minorHAnsi"/>
          <w:lang w:val="en-US"/>
        </w:rPr>
      </w:pPr>
      <w:r w:rsidRPr="00DF1F30">
        <w:rPr>
          <w:rFonts w:asciiTheme="minorHAnsi" w:hAnsiTheme="minorHAnsi"/>
          <w:lang w:val="en-US"/>
        </w:rPr>
        <w:t>This section would describe briefly how the SDG where developed (Rio+20) and how forests are a key topic in the Rio+20 outcome “The future we want”.</w:t>
      </w:r>
    </w:p>
    <w:p w14:paraId="6BB1BF97" w14:textId="766FC9B0" w:rsidR="00F478F5" w:rsidRPr="00DF1F30" w:rsidRDefault="00F478F5" w:rsidP="002B2333">
      <w:pPr>
        <w:rPr>
          <w:rFonts w:asciiTheme="minorHAnsi" w:hAnsiTheme="minorHAnsi"/>
          <w:lang w:val="en-US"/>
        </w:rPr>
      </w:pPr>
      <w:r w:rsidRPr="00DF1F30">
        <w:rPr>
          <w:rFonts w:asciiTheme="minorHAnsi" w:hAnsiTheme="minorHAnsi"/>
          <w:lang w:val="en-US"/>
        </w:rPr>
        <w:t xml:space="preserve">It will then </w:t>
      </w:r>
      <w:r w:rsidR="002B2333" w:rsidRPr="00DF1F30">
        <w:rPr>
          <w:rFonts w:asciiTheme="minorHAnsi" w:hAnsiTheme="minorHAnsi"/>
          <w:lang w:val="en-US"/>
        </w:rPr>
        <w:t>present the SDGs that have strong relations with forests:</w:t>
      </w:r>
    </w:p>
    <w:p w14:paraId="357B664C" w14:textId="77777777" w:rsidR="009F64CA" w:rsidRPr="00DF1F30" w:rsidRDefault="009F64CA" w:rsidP="009F64CA">
      <w:pPr>
        <w:pStyle w:val="ListeParagraf"/>
        <w:numPr>
          <w:ilvl w:val="1"/>
          <w:numId w:val="6"/>
        </w:numPr>
        <w:spacing w:line="256" w:lineRule="auto"/>
        <w:rPr>
          <w:rFonts w:asciiTheme="minorHAnsi" w:hAnsiTheme="minorHAnsi"/>
          <w:sz w:val="22"/>
          <w:lang w:val="en-US"/>
        </w:rPr>
      </w:pPr>
      <w:r w:rsidRPr="00DF1F30">
        <w:rPr>
          <w:rFonts w:asciiTheme="minorHAnsi" w:hAnsiTheme="minorHAnsi"/>
          <w:sz w:val="22"/>
          <w:lang w:val="en-US"/>
        </w:rPr>
        <w:t>GOAL 1:</w:t>
      </w:r>
      <w:r w:rsidRPr="00DF1F30">
        <w:rPr>
          <w:rFonts w:asciiTheme="minorHAnsi" w:hAnsiTheme="minorHAnsi"/>
          <w:b/>
          <w:sz w:val="22"/>
          <w:lang w:val="en-US"/>
        </w:rPr>
        <w:t>End poverty</w:t>
      </w:r>
      <w:r w:rsidRPr="00DF1F30">
        <w:rPr>
          <w:rFonts w:asciiTheme="minorHAnsi" w:hAnsiTheme="minorHAnsi"/>
          <w:sz w:val="22"/>
          <w:lang w:val="en-US"/>
        </w:rPr>
        <w:t xml:space="preserve"> in all its forms everywhere- </w:t>
      </w:r>
      <w:hyperlink r:id="rId35" w:history="1">
        <w:r w:rsidRPr="00DF1F30">
          <w:rPr>
            <w:rStyle w:val="Kpr"/>
            <w:rFonts w:asciiTheme="minorHAnsi" w:hAnsiTheme="minorHAnsi"/>
            <w:sz w:val="22"/>
            <w:lang w:val="en-US"/>
          </w:rPr>
          <w:t>https://sustainabledevelopment.un.org/sdg1</w:t>
        </w:r>
      </w:hyperlink>
      <w:r w:rsidRPr="00DF1F30">
        <w:rPr>
          <w:rFonts w:asciiTheme="minorHAnsi" w:hAnsiTheme="minorHAnsi"/>
          <w:sz w:val="22"/>
          <w:lang w:val="en-US"/>
        </w:rPr>
        <w:t xml:space="preserve"> </w:t>
      </w:r>
    </w:p>
    <w:p w14:paraId="5A1048AD" w14:textId="77777777" w:rsidR="009F64CA" w:rsidRPr="00DF1F30" w:rsidRDefault="009F64CA" w:rsidP="009F64CA">
      <w:pPr>
        <w:pStyle w:val="ListeParagraf"/>
        <w:numPr>
          <w:ilvl w:val="1"/>
          <w:numId w:val="6"/>
        </w:numPr>
        <w:spacing w:line="256" w:lineRule="auto"/>
        <w:rPr>
          <w:rFonts w:asciiTheme="minorHAnsi" w:hAnsiTheme="minorHAnsi"/>
          <w:sz w:val="22"/>
          <w:lang w:val="en-US"/>
        </w:rPr>
      </w:pPr>
      <w:r w:rsidRPr="00DF1F30">
        <w:rPr>
          <w:rFonts w:asciiTheme="minorHAnsi" w:hAnsiTheme="minorHAnsi"/>
          <w:sz w:val="22"/>
          <w:lang w:val="en-US"/>
        </w:rPr>
        <w:t xml:space="preserve">GOAL 2:End hunger, achieve </w:t>
      </w:r>
      <w:r w:rsidRPr="00DF1F30">
        <w:rPr>
          <w:rFonts w:asciiTheme="minorHAnsi" w:hAnsiTheme="minorHAnsi"/>
          <w:b/>
          <w:sz w:val="22"/>
          <w:lang w:val="en-US"/>
        </w:rPr>
        <w:t xml:space="preserve">food security </w:t>
      </w:r>
      <w:r w:rsidRPr="00DF1F30">
        <w:rPr>
          <w:rFonts w:asciiTheme="minorHAnsi" w:hAnsiTheme="minorHAnsi"/>
          <w:sz w:val="22"/>
          <w:lang w:val="en-US"/>
        </w:rPr>
        <w:t xml:space="preserve">and improved nutrition and promote sustainable agriculture- </w:t>
      </w:r>
      <w:hyperlink r:id="rId36" w:history="1">
        <w:r w:rsidRPr="00DF1F30">
          <w:rPr>
            <w:rStyle w:val="Kpr"/>
            <w:rFonts w:asciiTheme="minorHAnsi" w:hAnsiTheme="minorHAnsi"/>
            <w:sz w:val="22"/>
            <w:lang w:val="en-US"/>
          </w:rPr>
          <w:t>https://sustainabledevelopment.un.org/sdg2</w:t>
        </w:r>
      </w:hyperlink>
      <w:r w:rsidRPr="00DF1F30">
        <w:rPr>
          <w:rFonts w:asciiTheme="minorHAnsi" w:hAnsiTheme="minorHAnsi"/>
          <w:sz w:val="22"/>
          <w:lang w:val="en-US"/>
        </w:rPr>
        <w:t xml:space="preserve"> </w:t>
      </w:r>
    </w:p>
    <w:p w14:paraId="3DC0FCB3" w14:textId="77777777" w:rsidR="009F64CA" w:rsidRPr="00DF1F30" w:rsidRDefault="009F64CA" w:rsidP="009F64CA">
      <w:pPr>
        <w:pStyle w:val="ListeParagraf"/>
        <w:numPr>
          <w:ilvl w:val="1"/>
          <w:numId w:val="6"/>
        </w:numPr>
        <w:spacing w:line="256" w:lineRule="auto"/>
        <w:rPr>
          <w:rFonts w:asciiTheme="minorHAnsi" w:hAnsiTheme="minorHAnsi"/>
          <w:sz w:val="22"/>
          <w:lang w:val="en-US"/>
        </w:rPr>
      </w:pPr>
      <w:r w:rsidRPr="00DF1F30">
        <w:rPr>
          <w:rFonts w:asciiTheme="minorHAnsi" w:hAnsiTheme="minorHAnsi"/>
          <w:sz w:val="22"/>
          <w:lang w:val="en-US"/>
        </w:rPr>
        <w:t xml:space="preserve">GOAL 6: Ensure availability and sustainable management of </w:t>
      </w:r>
      <w:r w:rsidRPr="00DF1F30">
        <w:rPr>
          <w:rFonts w:asciiTheme="minorHAnsi" w:hAnsiTheme="minorHAnsi"/>
          <w:b/>
          <w:sz w:val="22"/>
          <w:lang w:val="en-US"/>
        </w:rPr>
        <w:t>water</w:t>
      </w:r>
      <w:r w:rsidRPr="00DF1F30">
        <w:rPr>
          <w:rFonts w:asciiTheme="minorHAnsi" w:hAnsiTheme="minorHAnsi"/>
          <w:sz w:val="22"/>
          <w:lang w:val="en-US"/>
        </w:rPr>
        <w:t xml:space="preserve"> and sanitation for all- </w:t>
      </w:r>
      <w:hyperlink r:id="rId37" w:history="1">
        <w:r w:rsidRPr="00DF1F30">
          <w:rPr>
            <w:rStyle w:val="Kpr"/>
            <w:rFonts w:asciiTheme="minorHAnsi" w:hAnsiTheme="minorHAnsi"/>
            <w:sz w:val="22"/>
            <w:lang w:val="en-US"/>
          </w:rPr>
          <w:t>https://sustainabledevelopment.un.org/sdg6</w:t>
        </w:r>
      </w:hyperlink>
      <w:r w:rsidRPr="00DF1F30">
        <w:rPr>
          <w:rFonts w:asciiTheme="minorHAnsi" w:hAnsiTheme="minorHAnsi"/>
          <w:sz w:val="22"/>
          <w:lang w:val="en-US"/>
        </w:rPr>
        <w:t xml:space="preserve"> </w:t>
      </w:r>
    </w:p>
    <w:p w14:paraId="2FAB2F6D" w14:textId="77777777" w:rsidR="009F64CA" w:rsidRPr="00DF1F30" w:rsidRDefault="009F64CA" w:rsidP="009F64CA">
      <w:pPr>
        <w:pStyle w:val="ListeParagraf"/>
        <w:numPr>
          <w:ilvl w:val="1"/>
          <w:numId w:val="6"/>
        </w:numPr>
        <w:spacing w:line="256" w:lineRule="auto"/>
        <w:rPr>
          <w:rFonts w:asciiTheme="minorHAnsi" w:hAnsiTheme="minorHAnsi"/>
          <w:b/>
          <w:sz w:val="22"/>
          <w:lang w:val="en-US"/>
        </w:rPr>
      </w:pPr>
      <w:r w:rsidRPr="00DF1F30">
        <w:rPr>
          <w:rFonts w:asciiTheme="minorHAnsi" w:hAnsiTheme="minorHAnsi"/>
          <w:sz w:val="22"/>
          <w:lang w:val="en-US"/>
        </w:rPr>
        <w:t xml:space="preserve">GOAL 7:Ensure access to affordable, reliable, sustainable and modern </w:t>
      </w:r>
      <w:r w:rsidRPr="00DF1F30">
        <w:rPr>
          <w:rFonts w:asciiTheme="minorHAnsi" w:hAnsiTheme="minorHAnsi"/>
          <w:b/>
          <w:sz w:val="22"/>
          <w:lang w:val="en-US"/>
        </w:rPr>
        <w:t>energy for all-</w:t>
      </w:r>
      <w:r w:rsidRPr="00DF1F30">
        <w:rPr>
          <w:rFonts w:asciiTheme="minorHAnsi" w:hAnsiTheme="minorHAnsi"/>
          <w:sz w:val="22"/>
          <w:lang w:val="en-US"/>
        </w:rPr>
        <w:t xml:space="preserve"> </w:t>
      </w:r>
      <w:hyperlink r:id="rId38" w:history="1">
        <w:r w:rsidRPr="00DF1F30">
          <w:rPr>
            <w:rStyle w:val="Kpr"/>
            <w:rFonts w:asciiTheme="minorHAnsi" w:hAnsiTheme="minorHAnsi"/>
            <w:b/>
            <w:sz w:val="22"/>
            <w:lang w:val="en-US"/>
          </w:rPr>
          <w:t>https://sustainabledevelopment.un.org/sdg7</w:t>
        </w:r>
      </w:hyperlink>
      <w:r w:rsidRPr="00DF1F30">
        <w:rPr>
          <w:rFonts w:asciiTheme="minorHAnsi" w:hAnsiTheme="minorHAnsi"/>
          <w:b/>
          <w:sz w:val="22"/>
          <w:lang w:val="en-US"/>
        </w:rPr>
        <w:t xml:space="preserve"> </w:t>
      </w:r>
    </w:p>
    <w:p w14:paraId="55473E9D" w14:textId="77777777" w:rsidR="009F64CA" w:rsidRPr="00DF1F30" w:rsidRDefault="009F64CA" w:rsidP="009F64CA">
      <w:pPr>
        <w:pStyle w:val="ListeParagraf"/>
        <w:numPr>
          <w:ilvl w:val="1"/>
          <w:numId w:val="6"/>
        </w:numPr>
        <w:spacing w:line="256" w:lineRule="auto"/>
        <w:rPr>
          <w:rFonts w:asciiTheme="minorHAnsi" w:hAnsiTheme="minorHAnsi"/>
          <w:sz w:val="22"/>
          <w:lang w:val="en-US"/>
        </w:rPr>
      </w:pPr>
      <w:r w:rsidRPr="00DF1F30">
        <w:rPr>
          <w:rFonts w:asciiTheme="minorHAnsi" w:hAnsiTheme="minorHAnsi"/>
          <w:sz w:val="22"/>
          <w:lang w:val="en-US"/>
        </w:rPr>
        <w:t xml:space="preserve">GOAL 8: Promote sustained, inclusive and sustainable </w:t>
      </w:r>
      <w:r w:rsidRPr="00DF1F30">
        <w:rPr>
          <w:rFonts w:asciiTheme="minorHAnsi" w:hAnsiTheme="minorHAnsi"/>
          <w:b/>
          <w:sz w:val="22"/>
          <w:lang w:val="en-US"/>
        </w:rPr>
        <w:t>economic growth</w:t>
      </w:r>
      <w:r w:rsidRPr="00DF1F30">
        <w:rPr>
          <w:rFonts w:asciiTheme="minorHAnsi" w:hAnsiTheme="minorHAnsi"/>
          <w:sz w:val="22"/>
          <w:lang w:val="en-US"/>
        </w:rPr>
        <w:t xml:space="preserve">, full and productive </w:t>
      </w:r>
      <w:r w:rsidRPr="00DF1F30">
        <w:rPr>
          <w:rFonts w:asciiTheme="minorHAnsi" w:hAnsiTheme="minorHAnsi"/>
          <w:b/>
          <w:sz w:val="22"/>
          <w:lang w:val="en-US"/>
        </w:rPr>
        <w:t>employment</w:t>
      </w:r>
      <w:r w:rsidRPr="00DF1F30">
        <w:rPr>
          <w:rFonts w:asciiTheme="minorHAnsi" w:hAnsiTheme="minorHAnsi"/>
          <w:sz w:val="22"/>
          <w:lang w:val="en-US"/>
        </w:rPr>
        <w:t xml:space="preserve"> and decent work for all- </w:t>
      </w:r>
      <w:hyperlink r:id="rId39" w:history="1">
        <w:r w:rsidRPr="00DF1F30">
          <w:rPr>
            <w:rStyle w:val="Kpr"/>
            <w:rFonts w:asciiTheme="minorHAnsi" w:hAnsiTheme="minorHAnsi"/>
            <w:sz w:val="22"/>
            <w:lang w:val="en-US"/>
          </w:rPr>
          <w:t>https://sustainabledevelopment.un.org/sdg8</w:t>
        </w:r>
      </w:hyperlink>
      <w:r w:rsidRPr="00DF1F30">
        <w:rPr>
          <w:rFonts w:asciiTheme="minorHAnsi" w:hAnsiTheme="minorHAnsi"/>
          <w:sz w:val="22"/>
          <w:lang w:val="en-US"/>
        </w:rPr>
        <w:t xml:space="preserve"> </w:t>
      </w:r>
    </w:p>
    <w:p w14:paraId="2939FAF5" w14:textId="1DA9F4C8" w:rsidR="009F64CA" w:rsidRPr="00DF1F30" w:rsidRDefault="009F64CA" w:rsidP="009F64CA">
      <w:pPr>
        <w:pStyle w:val="ListeParagraf"/>
        <w:numPr>
          <w:ilvl w:val="1"/>
          <w:numId w:val="6"/>
        </w:numPr>
        <w:spacing w:line="256" w:lineRule="auto"/>
        <w:rPr>
          <w:rFonts w:asciiTheme="minorHAnsi" w:hAnsiTheme="minorHAnsi"/>
          <w:sz w:val="22"/>
          <w:lang w:val="en-US"/>
        </w:rPr>
      </w:pPr>
      <w:r w:rsidRPr="00DF1F30">
        <w:rPr>
          <w:rFonts w:asciiTheme="minorHAnsi" w:hAnsiTheme="minorHAnsi"/>
          <w:sz w:val="22"/>
          <w:lang w:val="en-US"/>
        </w:rPr>
        <w:t xml:space="preserve">GOAL 11: Make cities and human settlements inclusive, safe, resilient and sustainable- </w:t>
      </w:r>
      <w:hyperlink r:id="rId40" w:history="1">
        <w:r w:rsidRPr="00DF1F30">
          <w:rPr>
            <w:rStyle w:val="Kpr"/>
            <w:rFonts w:asciiTheme="minorHAnsi" w:hAnsiTheme="minorHAnsi"/>
            <w:sz w:val="22"/>
            <w:lang w:val="en-US"/>
          </w:rPr>
          <w:t>https://sustainabledevelopment.un.org/sdg11</w:t>
        </w:r>
      </w:hyperlink>
      <w:r w:rsidRPr="00DF1F30">
        <w:rPr>
          <w:rFonts w:asciiTheme="minorHAnsi" w:hAnsiTheme="minorHAnsi"/>
          <w:sz w:val="22"/>
          <w:lang w:val="en-US"/>
        </w:rPr>
        <w:t xml:space="preserve"> </w:t>
      </w:r>
      <w:proofErr w:type="spellStart"/>
      <w:r w:rsidR="0094038D" w:rsidRPr="0094038D">
        <w:rPr>
          <w:rFonts w:asciiTheme="minorHAnsi" w:hAnsiTheme="minorHAnsi"/>
          <w:b/>
          <w:sz w:val="20"/>
          <w:szCs w:val="20"/>
          <w:highlight w:val="yellow"/>
        </w:rPr>
        <w:t>Prof.Dr</w:t>
      </w:r>
      <w:proofErr w:type="spellEnd"/>
      <w:r w:rsidR="0094038D" w:rsidRPr="0094038D">
        <w:rPr>
          <w:rFonts w:asciiTheme="minorHAnsi" w:hAnsiTheme="minorHAnsi"/>
          <w:b/>
          <w:sz w:val="20"/>
          <w:szCs w:val="20"/>
          <w:highlight w:val="yellow"/>
        </w:rPr>
        <w:t xml:space="preserve">. </w:t>
      </w:r>
      <w:proofErr w:type="spellStart"/>
      <w:r w:rsidR="0094038D" w:rsidRPr="0094038D">
        <w:rPr>
          <w:rFonts w:asciiTheme="minorHAnsi" w:hAnsiTheme="minorHAnsi"/>
          <w:b/>
          <w:sz w:val="20"/>
          <w:szCs w:val="20"/>
          <w:highlight w:val="yellow"/>
        </w:rPr>
        <w:t>Veli</w:t>
      </w:r>
      <w:proofErr w:type="spellEnd"/>
      <w:r w:rsidR="0094038D" w:rsidRPr="0094038D">
        <w:rPr>
          <w:rFonts w:asciiTheme="minorHAnsi" w:hAnsiTheme="minorHAnsi"/>
          <w:b/>
          <w:sz w:val="20"/>
          <w:szCs w:val="20"/>
          <w:highlight w:val="yellow"/>
        </w:rPr>
        <w:t xml:space="preserve"> ORTAÇEŞME</w:t>
      </w:r>
    </w:p>
    <w:p w14:paraId="305D4E64" w14:textId="28BE4CFE" w:rsidR="009F64CA" w:rsidRPr="001B1FEA" w:rsidRDefault="009F64CA" w:rsidP="009F64CA">
      <w:pPr>
        <w:pStyle w:val="ListeParagraf"/>
        <w:numPr>
          <w:ilvl w:val="1"/>
          <w:numId w:val="6"/>
        </w:numPr>
        <w:spacing w:line="256" w:lineRule="auto"/>
        <w:rPr>
          <w:rFonts w:asciiTheme="minorHAnsi" w:hAnsiTheme="minorHAnsi"/>
          <w:b/>
          <w:sz w:val="22"/>
          <w:highlight w:val="yellow"/>
          <w:lang w:val="en-US"/>
        </w:rPr>
      </w:pPr>
      <w:r w:rsidRPr="00DF1F30">
        <w:rPr>
          <w:rFonts w:asciiTheme="minorHAnsi" w:hAnsiTheme="minorHAnsi"/>
          <w:b/>
          <w:sz w:val="22"/>
          <w:lang w:val="en-US"/>
        </w:rPr>
        <w:t>GOAL 13:</w:t>
      </w:r>
      <w:r w:rsidRPr="00DF1F30">
        <w:rPr>
          <w:rFonts w:asciiTheme="minorHAnsi" w:hAnsiTheme="minorHAnsi"/>
          <w:sz w:val="22"/>
          <w:lang w:val="en-US"/>
        </w:rPr>
        <w:t xml:space="preserve"> Take urgent action to combat climate change and its impacts*- </w:t>
      </w:r>
      <w:hyperlink r:id="rId41" w:history="1">
        <w:r w:rsidRPr="00DF1F30">
          <w:rPr>
            <w:rStyle w:val="Kpr"/>
            <w:rFonts w:asciiTheme="minorHAnsi" w:hAnsiTheme="minorHAnsi"/>
            <w:sz w:val="22"/>
            <w:lang w:val="en-US"/>
          </w:rPr>
          <w:t>https://sustainabledevelopment.un.org/sdg13</w:t>
        </w:r>
      </w:hyperlink>
      <w:r w:rsidRPr="00DF1F30">
        <w:rPr>
          <w:rFonts w:asciiTheme="minorHAnsi" w:hAnsiTheme="minorHAnsi"/>
          <w:sz w:val="22"/>
          <w:lang w:val="en-US"/>
        </w:rPr>
        <w:t xml:space="preserve"> </w:t>
      </w:r>
      <w:r w:rsidR="001B1FEA">
        <w:rPr>
          <w:rFonts w:asciiTheme="minorHAnsi" w:hAnsiTheme="minorHAnsi"/>
          <w:sz w:val="22"/>
          <w:lang w:val="en-US"/>
        </w:rPr>
        <w:t xml:space="preserve"> </w:t>
      </w:r>
      <w:r w:rsidR="001B1FEA" w:rsidRPr="001B1FEA">
        <w:rPr>
          <w:rFonts w:asciiTheme="minorHAnsi" w:hAnsiTheme="minorHAnsi"/>
          <w:b/>
          <w:sz w:val="22"/>
          <w:highlight w:val="yellow"/>
          <w:lang w:val="en-US"/>
        </w:rPr>
        <w:t xml:space="preserve">(Prof. Dr. </w:t>
      </w:r>
      <w:proofErr w:type="spellStart"/>
      <w:r w:rsidR="001B1FEA" w:rsidRPr="001B1FEA">
        <w:rPr>
          <w:rFonts w:asciiTheme="minorHAnsi" w:hAnsiTheme="minorHAnsi"/>
          <w:b/>
          <w:sz w:val="22"/>
          <w:highlight w:val="yellow"/>
          <w:lang w:val="en-US"/>
        </w:rPr>
        <w:t>Temel</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Sarıyıldız</w:t>
      </w:r>
      <w:proofErr w:type="spellEnd"/>
      <w:r w:rsidR="001B1FEA" w:rsidRPr="001B1FEA">
        <w:rPr>
          <w:rFonts w:asciiTheme="minorHAnsi" w:hAnsiTheme="minorHAnsi"/>
          <w:b/>
          <w:sz w:val="22"/>
          <w:highlight w:val="yellow"/>
          <w:lang w:val="en-US"/>
        </w:rPr>
        <w:t xml:space="preserve">-Ass. Prof. Dr. </w:t>
      </w:r>
      <w:proofErr w:type="spellStart"/>
      <w:r w:rsidR="001B1FEA" w:rsidRPr="001B1FEA">
        <w:rPr>
          <w:rFonts w:asciiTheme="minorHAnsi" w:hAnsiTheme="minorHAnsi"/>
          <w:b/>
          <w:sz w:val="22"/>
          <w:highlight w:val="yellow"/>
          <w:lang w:val="en-US"/>
        </w:rPr>
        <w:t>Sadık</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Çağlar</w:t>
      </w:r>
      <w:proofErr w:type="spellEnd"/>
      <w:r w:rsidR="001B1FEA" w:rsidRPr="001B1FEA">
        <w:rPr>
          <w:rFonts w:asciiTheme="minorHAnsi" w:hAnsiTheme="minorHAnsi"/>
          <w:b/>
          <w:sz w:val="22"/>
          <w:highlight w:val="yellow"/>
          <w:lang w:val="en-US"/>
        </w:rPr>
        <w:t>)</w:t>
      </w:r>
    </w:p>
    <w:p w14:paraId="4F35B01A" w14:textId="77777777" w:rsidR="001B1FEA" w:rsidRPr="001B1FEA" w:rsidRDefault="009F64CA" w:rsidP="001B1FEA">
      <w:pPr>
        <w:pStyle w:val="ListeParagraf"/>
        <w:numPr>
          <w:ilvl w:val="1"/>
          <w:numId w:val="6"/>
        </w:numPr>
        <w:spacing w:line="256" w:lineRule="auto"/>
        <w:rPr>
          <w:rFonts w:asciiTheme="minorHAnsi" w:hAnsiTheme="minorHAnsi"/>
          <w:b/>
          <w:sz w:val="22"/>
          <w:highlight w:val="yellow"/>
          <w:lang w:val="en-US"/>
        </w:rPr>
      </w:pPr>
      <w:r w:rsidRPr="00DF1F30">
        <w:rPr>
          <w:rFonts w:asciiTheme="minorHAnsi" w:hAnsiTheme="minorHAnsi"/>
          <w:b/>
          <w:sz w:val="22"/>
          <w:lang w:val="en-US"/>
        </w:rPr>
        <w:t>GOAL 15:</w:t>
      </w:r>
      <w:r w:rsidRPr="00DF1F30">
        <w:rPr>
          <w:rFonts w:asciiTheme="minorHAnsi" w:hAnsiTheme="minorHAnsi"/>
          <w:sz w:val="22"/>
          <w:lang w:val="en-US"/>
        </w:rPr>
        <w:t xml:space="preserve"> Protect, restore and promote sustainable use of terrestrial ecosystems, sustainably manage forests, combat desertification, and halt and reverse land degradation and halt biodiversity loss- </w:t>
      </w:r>
      <w:hyperlink r:id="rId42" w:history="1">
        <w:r w:rsidRPr="00DF1F30">
          <w:rPr>
            <w:rStyle w:val="Kpr"/>
            <w:rFonts w:asciiTheme="minorHAnsi" w:hAnsiTheme="minorHAnsi"/>
            <w:sz w:val="22"/>
            <w:lang w:val="en-US"/>
          </w:rPr>
          <w:t>https://sustainabledevelopment.un.org/sdg15</w:t>
        </w:r>
      </w:hyperlink>
      <w:r w:rsidRPr="00DF1F30">
        <w:rPr>
          <w:rFonts w:asciiTheme="minorHAnsi" w:hAnsiTheme="minorHAnsi"/>
          <w:sz w:val="22"/>
          <w:lang w:val="en-US"/>
        </w:rPr>
        <w:t xml:space="preserve"> </w:t>
      </w:r>
      <w:r w:rsidR="001B1FEA" w:rsidRPr="001B1FEA">
        <w:rPr>
          <w:rFonts w:asciiTheme="minorHAnsi" w:hAnsiTheme="minorHAnsi"/>
          <w:b/>
          <w:sz w:val="22"/>
          <w:highlight w:val="yellow"/>
          <w:lang w:val="en-US"/>
        </w:rPr>
        <w:t xml:space="preserve">(Prof. Dr. </w:t>
      </w:r>
      <w:proofErr w:type="spellStart"/>
      <w:r w:rsidR="001B1FEA" w:rsidRPr="001B1FEA">
        <w:rPr>
          <w:rFonts w:asciiTheme="minorHAnsi" w:hAnsiTheme="minorHAnsi"/>
          <w:b/>
          <w:sz w:val="22"/>
          <w:highlight w:val="yellow"/>
          <w:lang w:val="en-US"/>
        </w:rPr>
        <w:t>Temel</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Sarıyıldız</w:t>
      </w:r>
      <w:proofErr w:type="spellEnd"/>
      <w:r w:rsidR="001B1FEA" w:rsidRPr="001B1FEA">
        <w:rPr>
          <w:rFonts w:asciiTheme="minorHAnsi" w:hAnsiTheme="minorHAnsi"/>
          <w:b/>
          <w:sz w:val="22"/>
          <w:highlight w:val="yellow"/>
          <w:lang w:val="en-US"/>
        </w:rPr>
        <w:t xml:space="preserve">-Ass. Prof. Dr. </w:t>
      </w:r>
      <w:proofErr w:type="spellStart"/>
      <w:r w:rsidR="001B1FEA" w:rsidRPr="001B1FEA">
        <w:rPr>
          <w:rFonts w:asciiTheme="minorHAnsi" w:hAnsiTheme="minorHAnsi"/>
          <w:b/>
          <w:sz w:val="22"/>
          <w:highlight w:val="yellow"/>
          <w:lang w:val="en-US"/>
        </w:rPr>
        <w:t>Sadık</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Çağlar</w:t>
      </w:r>
      <w:proofErr w:type="spellEnd"/>
      <w:r w:rsidR="001B1FEA" w:rsidRPr="001B1FEA">
        <w:rPr>
          <w:rFonts w:asciiTheme="minorHAnsi" w:hAnsiTheme="minorHAnsi"/>
          <w:b/>
          <w:sz w:val="22"/>
          <w:highlight w:val="yellow"/>
          <w:lang w:val="en-US"/>
        </w:rPr>
        <w:t>)</w:t>
      </w:r>
    </w:p>
    <w:p w14:paraId="06950D73" w14:textId="77777777" w:rsidR="009F64CA" w:rsidRPr="00DF1F30" w:rsidRDefault="009F64CA" w:rsidP="009F64CA">
      <w:pPr>
        <w:pStyle w:val="ListeParagraf"/>
        <w:numPr>
          <w:ilvl w:val="1"/>
          <w:numId w:val="6"/>
        </w:numPr>
        <w:spacing w:line="256" w:lineRule="auto"/>
        <w:rPr>
          <w:rFonts w:asciiTheme="minorHAnsi" w:hAnsiTheme="minorHAnsi"/>
          <w:sz w:val="22"/>
          <w:lang w:val="en-US"/>
        </w:rPr>
      </w:pPr>
    </w:p>
    <w:p w14:paraId="230F3BAC" w14:textId="3B260838" w:rsidR="002B2333" w:rsidRPr="00DF1F30" w:rsidRDefault="009F64CA" w:rsidP="002B2333">
      <w:pPr>
        <w:pStyle w:val="ListeParagraf"/>
        <w:numPr>
          <w:ilvl w:val="1"/>
          <w:numId w:val="6"/>
        </w:numPr>
        <w:spacing w:line="256" w:lineRule="auto"/>
        <w:rPr>
          <w:rFonts w:asciiTheme="minorHAnsi" w:hAnsiTheme="minorHAnsi"/>
          <w:sz w:val="22"/>
          <w:lang w:val="en-US"/>
        </w:rPr>
      </w:pPr>
      <w:r w:rsidRPr="00DF1F30">
        <w:rPr>
          <w:rFonts w:asciiTheme="minorHAnsi" w:hAnsiTheme="minorHAnsi"/>
          <w:b/>
          <w:sz w:val="22"/>
          <w:lang w:val="en-US"/>
        </w:rPr>
        <w:t>GOAL 17:</w:t>
      </w:r>
      <w:r w:rsidRPr="00DF1F30">
        <w:rPr>
          <w:rFonts w:asciiTheme="minorHAnsi" w:hAnsiTheme="minorHAnsi"/>
          <w:sz w:val="22"/>
          <w:lang w:val="en-US"/>
        </w:rPr>
        <w:t xml:space="preserve">  Strengthen the means of implementation and revitalize the </w:t>
      </w:r>
      <w:r w:rsidRPr="00DF1F30">
        <w:rPr>
          <w:rFonts w:asciiTheme="minorHAnsi" w:hAnsiTheme="minorHAnsi"/>
          <w:b/>
          <w:sz w:val="22"/>
          <w:lang w:val="en-US"/>
        </w:rPr>
        <w:t>global partnership</w:t>
      </w:r>
      <w:r w:rsidRPr="00DF1F30">
        <w:rPr>
          <w:rFonts w:asciiTheme="minorHAnsi" w:hAnsiTheme="minorHAnsi"/>
          <w:sz w:val="22"/>
          <w:lang w:val="en-US"/>
        </w:rPr>
        <w:t xml:space="preserve"> for sustainable development- </w:t>
      </w:r>
      <w:hyperlink r:id="rId43" w:history="1">
        <w:r w:rsidRPr="00DF1F30">
          <w:rPr>
            <w:rStyle w:val="Kpr"/>
            <w:rFonts w:asciiTheme="minorHAnsi" w:hAnsiTheme="minorHAnsi"/>
            <w:sz w:val="22"/>
            <w:lang w:val="en-US"/>
          </w:rPr>
          <w:t>https://sustainabledevelopment.un.org/sdg17</w:t>
        </w:r>
      </w:hyperlink>
      <w:r w:rsidRPr="00DF1F30">
        <w:rPr>
          <w:rFonts w:asciiTheme="minorHAnsi" w:hAnsiTheme="minorHAnsi"/>
          <w:sz w:val="22"/>
          <w:lang w:val="en-US"/>
        </w:rPr>
        <w:t xml:space="preserve"> </w:t>
      </w:r>
    </w:p>
    <w:p w14:paraId="3D1613DD" w14:textId="1DA7274A" w:rsidR="002B2333" w:rsidRDefault="002B2333" w:rsidP="00DF1F30">
      <w:pPr>
        <w:pStyle w:val="Balk2"/>
        <w:numPr>
          <w:ilvl w:val="0"/>
          <w:numId w:val="6"/>
        </w:numPr>
        <w:rPr>
          <w:rFonts w:asciiTheme="minorHAnsi" w:hAnsiTheme="minorHAnsi"/>
          <w:sz w:val="24"/>
          <w:szCs w:val="24"/>
          <w:lang w:val="en-US"/>
        </w:rPr>
      </w:pPr>
      <w:bookmarkStart w:id="6" w:name="_Toc475961666"/>
      <w:r w:rsidRPr="00DF1F30">
        <w:rPr>
          <w:rFonts w:asciiTheme="minorHAnsi" w:hAnsiTheme="minorHAnsi"/>
          <w:sz w:val="24"/>
          <w:szCs w:val="24"/>
          <w:lang w:val="en-US"/>
        </w:rPr>
        <w:t>Forest-related international commitments</w:t>
      </w:r>
      <w:bookmarkEnd w:id="6"/>
    </w:p>
    <w:p w14:paraId="38E00DB7" w14:textId="77777777" w:rsidR="00DF1F30" w:rsidRPr="00DF1F30" w:rsidRDefault="00DF1F30" w:rsidP="00DF1F30">
      <w:pPr>
        <w:rPr>
          <w:lang w:val="en-US"/>
        </w:rPr>
      </w:pPr>
    </w:p>
    <w:p w14:paraId="59B1A41E" w14:textId="77777777" w:rsidR="001B1FEA" w:rsidRPr="001B1FEA" w:rsidRDefault="009F64CA" w:rsidP="001B1FEA">
      <w:pPr>
        <w:pStyle w:val="ListeParagraf"/>
        <w:numPr>
          <w:ilvl w:val="1"/>
          <w:numId w:val="6"/>
        </w:numPr>
        <w:spacing w:line="256" w:lineRule="auto"/>
        <w:rPr>
          <w:rFonts w:asciiTheme="minorHAnsi" w:hAnsiTheme="minorHAnsi"/>
          <w:b/>
          <w:sz w:val="22"/>
          <w:highlight w:val="yellow"/>
          <w:lang w:val="en-US"/>
        </w:rPr>
      </w:pPr>
      <w:r w:rsidRPr="00DF1F30">
        <w:rPr>
          <w:rFonts w:asciiTheme="minorHAnsi" w:hAnsiTheme="minorHAnsi"/>
          <w:sz w:val="22"/>
          <w:lang w:val="en-US"/>
        </w:rPr>
        <w:t xml:space="preserve">Convention on Biological Diversity- </w:t>
      </w:r>
      <w:hyperlink r:id="rId44" w:history="1">
        <w:r w:rsidRPr="00DF1F30">
          <w:rPr>
            <w:rStyle w:val="Kpr"/>
            <w:rFonts w:asciiTheme="minorHAnsi" w:hAnsiTheme="minorHAnsi"/>
            <w:sz w:val="22"/>
            <w:lang w:val="en-US"/>
          </w:rPr>
          <w:t>https://www.cbd.int/</w:t>
        </w:r>
      </w:hyperlink>
      <w:r w:rsidRPr="00DF1F30">
        <w:rPr>
          <w:rFonts w:asciiTheme="minorHAnsi" w:hAnsiTheme="minorHAnsi"/>
          <w:sz w:val="22"/>
          <w:lang w:val="en-US"/>
        </w:rPr>
        <w:t xml:space="preserve"> </w:t>
      </w:r>
      <w:r w:rsidR="001B1FEA" w:rsidRPr="001B1FEA">
        <w:rPr>
          <w:rFonts w:asciiTheme="minorHAnsi" w:hAnsiTheme="minorHAnsi"/>
          <w:b/>
          <w:sz w:val="22"/>
          <w:highlight w:val="yellow"/>
          <w:lang w:val="en-US"/>
        </w:rPr>
        <w:t xml:space="preserve">(Prof. Dr. </w:t>
      </w:r>
      <w:proofErr w:type="spellStart"/>
      <w:r w:rsidR="001B1FEA" w:rsidRPr="001B1FEA">
        <w:rPr>
          <w:rFonts w:asciiTheme="minorHAnsi" w:hAnsiTheme="minorHAnsi"/>
          <w:b/>
          <w:sz w:val="22"/>
          <w:highlight w:val="yellow"/>
          <w:lang w:val="en-US"/>
        </w:rPr>
        <w:t>Temel</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Sarıyıldız</w:t>
      </w:r>
      <w:proofErr w:type="spellEnd"/>
      <w:r w:rsidR="001B1FEA" w:rsidRPr="001B1FEA">
        <w:rPr>
          <w:rFonts w:asciiTheme="minorHAnsi" w:hAnsiTheme="minorHAnsi"/>
          <w:b/>
          <w:sz w:val="22"/>
          <w:highlight w:val="yellow"/>
          <w:lang w:val="en-US"/>
        </w:rPr>
        <w:t xml:space="preserve">-Ass. Prof. Dr. </w:t>
      </w:r>
      <w:proofErr w:type="spellStart"/>
      <w:r w:rsidR="001B1FEA" w:rsidRPr="001B1FEA">
        <w:rPr>
          <w:rFonts w:asciiTheme="minorHAnsi" w:hAnsiTheme="minorHAnsi"/>
          <w:b/>
          <w:sz w:val="22"/>
          <w:highlight w:val="yellow"/>
          <w:lang w:val="en-US"/>
        </w:rPr>
        <w:t>Sadık</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Çağlar</w:t>
      </w:r>
      <w:proofErr w:type="spellEnd"/>
      <w:r w:rsidR="001B1FEA" w:rsidRPr="001B1FEA">
        <w:rPr>
          <w:rFonts w:asciiTheme="minorHAnsi" w:hAnsiTheme="minorHAnsi"/>
          <w:b/>
          <w:sz w:val="22"/>
          <w:highlight w:val="yellow"/>
          <w:lang w:val="en-US"/>
        </w:rPr>
        <w:t>)</w:t>
      </w:r>
    </w:p>
    <w:p w14:paraId="763B707A" w14:textId="77777777" w:rsidR="001B1FEA" w:rsidRPr="001B1FEA" w:rsidRDefault="009F64CA" w:rsidP="001B1FEA">
      <w:pPr>
        <w:pStyle w:val="ListeParagraf"/>
        <w:numPr>
          <w:ilvl w:val="1"/>
          <w:numId w:val="6"/>
        </w:numPr>
        <w:spacing w:line="256" w:lineRule="auto"/>
        <w:rPr>
          <w:rFonts w:asciiTheme="minorHAnsi" w:hAnsiTheme="minorHAnsi"/>
          <w:b/>
          <w:sz w:val="22"/>
          <w:highlight w:val="yellow"/>
          <w:lang w:val="en-US"/>
        </w:rPr>
      </w:pPr>
      <w:r w:rsidRPr="00DF1F30">
        <w:rPr>
          <w:rFonts w:asciiTheme="minorHAnsi" w:hAnsiTheme="minorHAnsi"/>
          <w:sz w:val="22"/>
          <w:lang w:val="en-US"/>
        </w:rPr>
        <w:t xml:space="preserve">United Nations Convention to Combat Desertification- </w:t>
      </w:r>
      <w:hyperlink r:id="rId45" w:history="1">
        <w:r w:rsidRPr="00DF1F30">
          <w:rPr>
            <w:rStyle w:val="Kpr"/>
            <w:rFonts w:asciiTheme="minorHAnsi" w:hAnsiTheme="minorHAnsi"/>
            <w:sz w:val="22"/>
            <w:lang w:val="en-US"/>
          </w:rPr>
          <w:t>http://www2.unccd.int/</w:t>
        </w:r>
      </w:hyperlink>
      <w:r w:rsidRPr="00DF1F30">
        <w:rPr>
          <w:rFonts w:asciiTheme="minorHAnsi" w:hAnsiTheme="minorHAnsi"/>
          <w:sz w:val="22"/>
          <w:lang w:val="en-US"/>
        </w:rPr>
        <w:t xml:space="preserve"> </w:t>
      </w:r>
      <w:r w:rsidR="001B1FEA">
        <w:rPr>
          <w:rFonts w:asciiTheme="minorHAnsi" w:hAnsiTheme="minorHAnsi"/>
          <w:sz w:val="22"/>
          <w:lang w:val="en-US"/>
        </w:rPr>
        <w:t xml:space="preserve"> </w:t>
      </w:r>
      <w:r w:rsidR="001B1FEA" w:rsidRPr="001B1FEA">
        <w:rPr>
          <w:rFonts w:asciiTheme="minorHAnsi" w:hAnsiTheme="minorHAnsi"/>
          <w:b/>
          <w:sz w:val="22"/>
          <w:highlight w:val="yellow"/>
          <w:lang w:val="en-US"/>
        </w:rPr>
        <w:t xml:space="preserve">(Prof. Dr. </w:t>
      </w:r>
      <w:proofErr w:type="spellStart"/>
      <w:r w:rsidR="001B1FEA" w:rsidRPr="001B1FEA">
        <w:rPr>
          <w:rFonts w:asciiTheme="minorHAnsi" w:hAnsiTheme="minorHAnsi"/>
          <w:b/>
          <w:sz w:val="22"/>
          <w:highlight w:val="yellow"/>
          <w:lang w:val="en-US"/>
        </w:rPr>
        <w:t>Temel</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Sarıyıldız</w:t>
      </w:r>
      <w:proofErr w:type="spellEnd"/>
      <w:r w:rsidR="001B1FEA" w:rsidRPr="001B1FEA">
        <w:rPr>
          <w:rFonts w:asciiTheme="minorHAnsi" w:hAnsiTheme="minorHAnsi"/>
          <w:b/>
          <w:sz w:val="22"/>
          <w:highlight w:val="yellow"/>
          <w:lang w:val="en-US"/>
        </w:rPr>
        <w:t xml:space="preserve">-Ass. Prof. Dr. </w:t>
      </w:r>
      <w:proofErr w:type="spellStart"/>
      <w:r w:rsidR="001B1FEA" w:rsidRPr="001B1FEA">
        <w:rPr>
          <w:rFonts w:asciiTheme="minorHAnsi" w:hAnsiTheme="minorHAnsi"/>
          <w:b/>
          <w:sz w:val="22"/>
          <w:highlight w:val="yellow"/>
          <w:lang w:val="en-US"/>
        </w:rPr>
        <w:t>Sadık</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Çağlar</w:t>
      </w:r>
      <w:proofErr w:type="spellEnd"/>
      <w:r w:rsidR="001B1FEA" w:rsidRPr="001B1FEA">
        <w:rPr>
          <w:rFonts w:asciiTheme="minorHAnsi" w:hAnsiTheme="minorHAnsi"/>
          <w:b/>
          <w:sz w:val="22"/>
          <w:highlight w:val="yellow"/>
          <w:lang w:val="en-US"/>
        </w:rPr>
        <w:t>)</w:t>
      </w:r>
    </w:p>
    <w:p w14:paraId="61ED6E63" w14:textId="77777777" w:rsidR="001B1FEA" w:rsidRPr="001B1FEA" w:rsidRDefault="009F64CA" w:rsidP="001B1FEA">
      <w:pPr>
        <w:pStyle w:val="ListeParagraf"/>
        <w:numPr>
          <w:ilvl w:val="1"/>
          <w:numId w:val="6"/>
        </w:numPr>
        <w:spacing w:line="256" w:lineRule="auto"/>
        <w:rPr>
          <w:rFonts w:asciiTheme="minorHAnsi" w:hAnsiTheme="minorHAnsi"/>
          <w:b/>
          <w:sz w:val="22"/>
          <w:highlight w:val="yellow"/>
          <w:lang w:val="en-US"/>
        </w:rPr>
      </w:pPr>
      <w:r w:rsidRPr="00DF1F30">
        <w:rPr>
          <w:rFonts w:asciiTheme="minorHAnsi" w:hAnsiTheme="minorHAnsi"/>
          <w:sz w:val="22"/>
          <w:lang w:val="en-US"/>
        </w:rPr>
        <w:t xml:space="preserve">United Nations Framework Convention on Climate Change- </w:t>
      </w:r>
      <w:hyperlink r:id="rId46" w:history="1">
        <w:r w:rsidRPr="00DF1F30">
          <w:rPr>
            <w:rStyle w:val="Kpr"/>
            <w:rFonts w:asciiTheme="minorHAnsi" w:hAnsiTheme="minorHAnsi"/>
            <w:sz w:val="22"/>
            <w:lang w:val="en-US"/>
          </w:rPr>
          <w:t>http://unfccc.int/2860.php</w:t>
        </w:r>
      </w:hyperlink>
      <w:r w:rsidRPr="00DF1F30">
        <w:rPr>
          <w:rFonts w:asciiTheme="minorHAnsi" w:hAnsiTheme="minorHAnsi"/>
          <w:sz w:val="22"/>
          <w:lang w:val="en-US"/>
        </w:rPr>
        <w:t xml:space="preserve"> </w:t>
      </w:r>
      <w:r w:rsidR="001B1FEA">
        <w:rPr>
          <w:rFonts w:asciiTheme="minorHAnsi" w:hAnsiTheme="minorHAnsi"/>
          <w:sz w:val="22"/>
          <w:lang w:val="en-US"/>
        </w:rPr>
        <w:t xml:space="preserve"> </w:t>
      </w:r>
      <w:r w:rsidR="001B1FEA" w:rsidRPr="001B1FEA">
        <w:rPr>
          <w:rFonts w:asciiTheme="minorHAnsi" w:hAnsiTheme="minorHAnsi"/>
          <w:b/>
          <w:sz w:val="22"/>
          <w:highlight w:val="yellow"/>
          <w:lang w:val="en-US"/>
        </w:rPr>
        <w:t xml:space="preserve">(Prof. Dr. </w:t>
      </w:r>
      <w:proofErr w:type="spellStart"/>
      <w:r w:rsidR="001B1FEA" w:rsidRPr="001B1FEA">
        <w:rPr>
          <w:rFonts w:asciiTheme="minorHAnsi" w:hAnsiTheme="minorHAnsi"/>
          <w:b/>
          <w:sz w:val="22"/>
          <w:highlight w:val="yellow"/>
          <w:lang w:val="en-US"/>
        </w:rPr>
        <w:t>Temel</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Sarıyıldız</w:t>
      </w:r>
      <w:proofErr w:type="spellEnd"/>
      <w:r w:rsidR="001B1FEA" w:rsidRPr="001B1FEA">
        <w:rPr>
          <w:rFonts w:asciiTheme="minorHAnsi" w:hAnsiTheme="minorHAnsi"/>
          <w:b/>
          <w:sz w:val="22"/>
          <w:highlight w:val="yellow"/>
          <w:lang w:val="en-US"/>
        </w:rPr>
        <w:t xml:space="preserve">-Ass. Prof. Dr. </w:t>
      </w:r>
      <w:proofErr w:type="spellStart"/>
      <w:r w:rsidR="001B1FEA" w:rsidRPr="001B1FEA">
        <w:rPr>
          <w:rFonts w:asciiTheme="minorHAnsi" w:hAnsiTheme="minorHAnsi"/>
          <w:b/>
          <w:sz w:val="22"/>
          <w:highlight w:val="yellow"/>
          <w:lang w:val="en-US"/>
        </w:rPr>
        <w:t>Sadık</w:t>
      </w:r>
      <w:proofErr w:type="spellEnd"/>
      <w:r w:rsidR="001B1FEA" w:rsidRPr="001B1FEA">
        <w:rPr>
          <w:rFonts w:asciiTheme="minorHAnsi" w:hAnsiTheme="minorHAnsi"/>
          <w:b/>
          <w:sz w:val="22"/>
          <w:highlight w:val="yellow"/>
          <w:lang w:val="en-US"/>
        </w:rPr>
        <w:t xml:space="preserve"> </w:t>
      </w:r>
      <w:proofErr w:type="spellStart"/>
      <w:r w:rsidR="001B1FEA" w:rsidRPr="001B1FEA">
        <w:rPr>
          <w:rFonts w:asciiTheme="minorHAnsi" w:hAnsiTheme="minorHAnsi"/>
          <w:b/>
          <w:sz w:val="22"/>
          <w:highlight w:val="yellow"/>
          <w:lang w:val="en-US"/>
        </w:rPr>
        <w:t>Çağlar</w:t>
      </w:r>
      <w:proofErr w:type="spellEnd"/>
      <w:r w:rsidR="001B1FEA" w:rsidRPr="001B1FEA">
        <w:rPr>
          <w:rFonts w:asciiTheme="minorHAnsi" w:hAnsiTheme="minorHAnsi"/>
          <w:b/>
          <w:sz w:val="22"/>
          <w:highlight w:val="yellow"/>
          <w:lang w:val="en-US"/>
        </w:rPr>
        <w:t>)</w:t>
      </w:r>
    </w:p>
    <w:p w14:paraId="309B082B" w14:textId="7223BE8E" w:rsidR="002B2333" w:rsidRPr="00DF1F30" w:rsidRDefault="002B2333" w:rsidP="002B2333">
      <w:pPr>
        <w:pStyle w:val="ListeParagraf"/>
        <w:numPr>
          <w:ilvl w:val="1"/>
          <w:numId w:val="9"/>
        </w:numPr>
        <w:spacing w:line="256" w:lineRule="auto"/>
        <w:rPr>
          <w:rFonts w:asciiTheme="minorHAnsi" w:hAnsiTheme="minorHAnsi"/>
          <w:sz w:val="22"/>
          <w:lang w:val="en-US"/>
        </w:rPr>
      </w:pPr>
      <w:r w:rsidRPr="00DF1F30">
        <w:rPr>
          <w:rFonts w:asciiTheme="minorHAnsi" w:hAnsiTheme="minorHAnsi"/>
          <w:sz w:val="22"/>
          <w:lang w:val="en-US"/>
        </w:rPr>
        <w:t xml:space="preserve">New York Declaration on Forests (http://www.un.org/climatechange/summit/wp-content/uploads/sites/2/2014/07/New-York-Declaration-on-Forest-%E2%80%93-Action-Statement-and-Action-Plan.pdf) </w:t>
      </w:r>
    </w:p>
    <w:p w14:paraId="1B62891F" w14:textId="27446618" w:rsidR="009F64CA" w:rsidRDefault="009F64CA" w:rsidP="009F64CA">
      <w:pPr>
        <w:pStyle w:val="Balk2"/>
        <w:numPr>
          <w:ilvl w:val="0"/>
          <w:numId w:val="6"/>
        </w:numPr>
        <w:rPr>
          <w:rFonts w:asciiTheme="minorHAnsi" w:hAnsiTheme="minorHAnsi"/>
          <w:sz w:val="24"/>
          <w:szCs w:val="24"/>
          <w:lang w:val="en-US"/>
        </w:rPr>
      </w:pPr>
      <w:bookmarkStart w:id="7" w:name="_Toc475961667"/>
      <w:r w:rsidRPr="00DF1F30">
        <w:rPr>
          <w:rFonts w:asciiTheme="minorHAnsi" w:hAnsiTheme="minorHAnsi"/>
          <w:sz w:val="24"/>
          <w:szCs w:val="24"/>
          <w:lang w:val="en-US"/>
        </w:rPr>
        <w:t xml:space="preserve">Other </w:t>
      </w:r>
      <w:r w:rsidR="00255F09">
        <w:rPr>
          <w:rFonts w:asciiTheme="minorHAnsi" w:hAnsiTheme="minorHAnsi"/>
          <w:sz w:val="24"/>
          <w:szCs w:val="24"/>
          <w:lang w:val="en-US"/>
        </w:rPr>
        <w:t>i</w:t>
      </w:r>
      <w:r w:rsidRPr="00DF1F30">
        <w:rPr>
          <w:rFonts w:asciiTheme="minorHAnsi" w:hAnsiTheme="minorHAnsi"/>
          <w:sz w:val="24"/>
          <w:szCs w:val="24"/>
          <w:lang w:val="en-US"/>
        </w:rPr>
        <w:t xml:space="preserve">nternational </w:t>
      </w:r>
      <w:r w:rsidR="00255F09">
        <w:rPr>
          <w:rFonts w:asciiTheme="minorHAnsi" w:hAnsiTheme="minorHAnsi"/>
          <w:sz w:val="24"/>
          <w:szCs w:val="24"/>
          <w:lang w:val="en-US"/>
        </w:rPr>
        <w:t>i</w:t>
      </w:r>
      <w:r w:rsidRPr="00DF1F30">
        <w:rPr>
          <w:rFonts w:asciiTheme="minorHAnsi" w:hAnsiTheme="minorHAnsi"/>
          <w:sz w:val="24"/>
          <w:szCs w:val="24"/>
          <w:lang w:val="en-US"/>
        </w:rPr>
        <w:t xml:space="preserve">nitiatives and </w:t>
      </w:r>
      <w:r w:rsidR="00255F09">
        <w:rPr>
          <w:rFonts w:asciiTheme="minorHAnsi" w:hAnsiTheme="minorHAnsi"/>
          <w:sz w:val="24"/>
          <w:szCs w:val="24"/>
          <w:lang w:val="en-US"/>
        </w:rPr>
        <w:t>related i</w:t>
      </w:r>
      <w:r w:rsidRPr="00DF1F30">
        <w:rPr>
          <w:rFonts w:asciiTheme="minorHAnsi" w:hAnsiTheme="minorHAnsi"/>
          <w:sz w:val="24"/>
          <w:szCs w:val="24"/>
          <w:lang w:val="en-US"/>
        </w:rPr>
        <w:t>nstitutions</w:t>
      </w:r>
      <w:bookmarkEnd w:id="7"/>
    </w:p>
    <w:p w14:paraId="71195084" w14:textId="77777777" w:rsidR="00DF1F30" w:rsidRPr="00DF1F30" w:rsidRDefault="00DF1F30" w:rsidP="00DF1F30">
      <w:pPr>
        <w:rPr>
          <w:lang w:val="en-US"/>
        </w:rPr>
      </w:pPr>
    </w:p>
    <w:p w14:paraId="2E331F8A" w14:textId="77777777" w:rsidR="009F64CA" w:rsidRPr="00DF1F30" w:rsidRDefault="009F64CA" w:rsidP="009F64CA">
      <w:pPr>
        <w:pStyle w:val="ListeParagraf"/>
        <w:numPr>
          <w:ilvl w:val="0"/>
          <w:numId w:val="10"/>
        </w:numPr>
        <w:spacing w:line="256" w:lineRule="auto"/>
        <w:rPr>
          <w:rFonts w:asciiTheme="minorHAnsi" w:hAnsiTheme="minorHAnsi"/>
          <w:sz w:val="22"/>
          <w:lang w:val="en-US"/>
        </w:rPr>
      </w:pPr>
      <w:r w:rsidRPr="00DF1F30">
        <w:rPr>
          <w:rFonts w:asciiTheme="minorHAnsi" w:hAnsiTheme="minorHAnsi"/>
          <w:sz w:val="22"/>
          <w:lang w:val="en-US"/>
        </w:rPr>
        <w:t xml:space="preserve">United Nations Forum on Forests- </w:t>
      </w:r>
      <w:hyperlink r:id="rId47" w:history="1">
        <w:r w:rsidRPr="00DF1F30">
          <w:rPr>
            <w:rStyle w:val="Kpr"/>
            <w:rFonts w:asciiTheme="minorHAnsi" w:hAnsiTheme="minorHAnsi"/>
            <w:sz w:val="22"/>
            <w:lang w:val="en-US"/>
          </w:rPr>
          <w:t>http://www.un.org/esa/forests/</w:t>
        </w:r>
      </w:hyperlink>
      <w:r w:rsidRPr="00DF1F30">
        <w:rPr>
          <w:rFonts w:asciiTheme="minorHAnsi" w:hAnsiTheme="minorHAnsi"/>
          <w:sz w:val="22"/>
          <w:lang w:val="en-US"/>
        </w:rPr>
        <w:t xml:space="preserve"> </w:t>
      </w:r>
    </w:p>
    <w:p w14:paraId="7A4DAA3A" w14:textId="77777777" w:rsidR="0053479A" w:rsidRPr="00DF1F30" w:rsidRDefault="0053479A" w:rsidP="0053479A">
      <w:pPr>
        <w:pStyle w:val="ListeParagraf"/>
        <w:numPr>
          <w:ilvl w:val="1"/>
          <w:numId w:val="10"/>
        </w:numPr>
        <w:spacing w:line="256" w:lineRule="auto"/>
        <w:rPr>
          <w:rFonts w:asciiTheme="minorHAnsi" w:hAnsiTheme="minorHAnsi"/>
          <w:sz w:val="22"/>
          <w:lang w:val="en-US"/>
        </w:rPr>
      </w:pPr>
      <w:r w:rsidRPr="00DF1F30">
        <w:rPr>
          <w:rFonts w:asciiTheme="minorHAnsi" w:hAnsiTheme="minorHAnsi"/>
          <w:color w:val="222222"/>
          <w:sz w:val="22"/>
          <w:shd w:val="clear" w:color="auto" w:fill="FFFFFF"/>
          <w:lang w:val="en-US"/>
        </w:rPr>
        <w:t xml:space="preserve">United Nations Strategic Plan on Forests 2017-2030- </w:t>
      </w:r>
      <w:hyperlink r:id="rId48" w:history="1">
        <w:r w:rsidRPr="00DF1F30">
          <w:rPr>
            <w:rStyle w:val="Kpr"/>
            <w:rFonts w:asciiTheme="minorHAnsi" w:hAnsiTheme="minorHAnsi"/>
            <w:sz w:val="22"/>
            <w:shd w:val="clear" w:color="auto" w:fill="FFFFFF"/>
            <w:lang w:val="en-US"/>
          </w:rPr>
          <w:t>http://www.un.org/esa/forests/wp-content/uploads/2016/12/UNSPF_AdvUnedited.pdf</w:t>
        </w:r>
      </w:hyperlink>
      <w:r w:rsidRPr="00DF1F30">
        <w:rPr>
          <w:rFonts w:asciiTheme="minorHAnsi" w:hAnsiTheme="minorHAnsi"/>
          <w:color w:val="222222"/>
          <w:sz w:val="22"/>
          <w:shd w:val="clear" w:color="auto" w:fill="FFFFFF"/>
          <w:lang w:val="en-US"/>
        </w:rPr>
        <w:t xml:space="preserve"> </w:t>
      </w:r>
    </w:p>
    <w:p w14:paraId="10885CA6" w14:textId="77777777" w:rsidR="0053479A" w:rsidRPr="00DF1F30" w:rsidRDefault="0053479A" w:rsidP="0053479A">
      <w:pPr>
        <w:pStyle w:val="ListeParagraf"/>
        <w:numPr>
          <w:ilvl w:val="1"/>
          <w:numId w:val="10"/>
        </w:numPr>
        <w:spacing w:line="256" w:lineRule="auto"/>
        <w:rPr>
          <w:rFonts w:asciiTheme="minorHAnsi" w:hAnsiTheme="minorHAnsi"/>
          <w:sz w:val="22"/>
          <w:lang w:val="en-US"/>
        </w:rPr>
      </w:pPr>
      <w:r w:rsidRPr="00DF1F30">
        <w:rPr>
          <w:rFonts w:asciiTheme="minorHAnsi" w:hAnsiTheme="minorHAnsi"/>
          <w:color w:val="222222"/>
          <w:sz w:val="22"/>
          <w:shd w:val="clear" w:color="auto" w:fill="FFFFFF"/>
          <w:lang w:val="en-US"/>
        </w:rPr>
        <w:t xml:space="preserve">Six Global Forest Goals- </w:t>
      </w:r>
      <w:hyperlink r:id="rId49" w:history="1">
        <w:r w:rsidRPr="00DF1F30">
          <w:rPr>
            <w:rStyle w:val="Kpr"/>
            <w:rFonts w:asciiTheme="minorHAnsi" w:hAnsiTheme="minorHAnsi"/>
            <w:shd w:val="clear" w:color="auto" w:fill="FFFFFF"/>
            <w:lang w:val="en-US"/>
          </w:rPr>
          <w:t>http://www.un.org/esa/forests/news/2017/01/six-global-forest-goals/index.html</w:t>
        </w:r>
      </w:hyperlink>
      <w:r w:rsidRPr="00DF1F30">
        <w:rPr>
          <w:rFonts w:asciiTheme="minorHAnsi" w:hAnsiTheme="minorHAnsi"/>
          <w:color w:val="333333"/>
          <w:shd w:val="clear" w:color="auto" w:fill="FFFFFF"/>
          <w:lang w:val="en-US"/>
        </w:rPr>
        <w:t xml:space="preserve"> </w:t>
      </w:r>
    </w:p>
    <w:p w14:paraId="5A56FD3B" w14:textId="77777777" w:rsidR="009F64CA" w:rsidRPr="00DF1F30" w:rsidRDefault="009F64CA" w:rsidP="009F64CA">
      <w:pPr>
        <w:pStyle w:val="ListeParagraf"/>
        <w:numPr>
          <w:ilvl w:val="0"/>
          <w:numId w:val="10"/>
        </w:numPr>
        <w:spacing w:line="256" w:lineRule="auto"/>
        <w:rPr>
          <w:rFonts w:asciiTheme="minorHAnsi" w:hAnsiTheme="minorHAnsi"/>
          <w:sz w:val="22"/>
          <w:lang w:val="en-US"/>
        </w:rPr>
      </w:pPr>
      <w:r w:rsidRPr="00DF1F30">
        <w:rPr>
          <w:rFonts w:asciiTheme="minorHAnsi" w:hAnsiTheme="minorHAnsi"/>
          <w:sz w:val="22"/>
          <w:lang w:val="en-US"/>
        </w:rPr>
        <w:t xml:space="preserve">The International Tropical Timber Organization (ITTO)- </w:t>
      </w:r>
      <w:hyperlink r:id="rId50" w:history="1">
        <w:r w:rsidRPr="00DF1F30">
          <w:rPr>
            <w:rStyle w:val="Kpr"/>
            <w:rFonts w:asciiTheme="minorHAnsi" w:hAnsiTheme="minorHAnsi"/>
            <w:sz w:val="22"/>
            <w:lang w:val="en-US"/>
          </w:rPr>
          <w:t>http://www.itto.int/</w:t>
        </w:r>
      </w:hyperlink>
    </w:p>
    <w:p w14:paraId="563DB1B9" w14:textId="77777777" w:rsidR="009F64CA" w:rsidRPr="00DF1F30" w:rsidRDefault="009F64CA" w:rsidP="009F64CA">
      <w:pPr>
        <w:pStyle w:val="ListeParagraf"/>
        <w:numPr>
          <w:ilvl w:val="0"/>
          <w:numId w:val="10"/>
        </w:numPr>
        <w:spacing w:line="256" w:lineRule="auto"/>
        <w:rPr>
          <w:rFonts w:asciiTheme="minorHAnsi" w:hAnsiTheme="minorHAnsi"/>
          <w:sz w:val="22"/>
          <w:lang w:val="en-US"/>
        </w:rPr>
      </w:pPr>
      <w:r w:rsidRPr="00DF1F30">
        <w:rPr>
          <w:rFonts w:asciiTheme="minorHAnsi" w:hAnsiTheme="minorHAnsi"/>
          <w:sz w:val="22"/>
          <w:lang w:val="en-US"/>
        </w:rPr>
        <w:t xml:space="preserve">the Collaborative Partnership on Forests- </w:t>
      </w:r>
      <w:hyperlink r:id="rId51" w:history="1">
        <w:r w:rsidRPr="00DF1F30">
          <w:rPr>
            <w:rStyle w:val="Kpr"/>
            <w:rFonts w:asciiTheme="minorHAnsi" w:hAnsiTheme="minorHAnsi"/>
            <w:sz w:val="22"/>
            <w:lang w:val="en-US"/>
          </w:rPr>
          <w:t>http://www.cpfweb.org/en/</w:t>
        </w:r>
      </w:hyperlink>
    </w:p>
    <w:p w14:paraId="17D7F8A0" w14:textId="77777777" w:rsidR="009F64CA" w:rsidRPr="00DF1F30" w:rsidRDefault="009F64CA" w:rsidP="009F64CA">
      <w:pPr>
        <w:pStyle w:val="ListeParagraf"/>
        <w:numPr>
          <w:ilvl w:val="0"/>
          <w:numId w:val="10"/>
        </w:numPr>
        <w:spacing w:line="256" w:lineRule="auto"/>
        <w:rPr>
          <w:rFonts w:asciiTheme="minorHAnsi" w:hAnsiTheme="minorHAnsi"/>
          <w:sz w:val="22"/>
          <w:lang w:val="en-US"/>
        </w:rPr>
      </w:pPr>
      <w:r w:rsidRPr="00DF1F30">
        <w:rPr>
          <w:rFonts w:asciiTheme="minorHAnsi" w:hAnsiTheme="minorHAnsi"/>
          <w:sz w:val="22"/>
          <w:lang w:val="en-US"/>
        </w:rPr>
        <w:t xml:space="preserve">International Day of Forests- </w:t>
      </w:r>
      <w:hyperlink r:id="rId52" w:history="1">
        <w:r w:rsidRPr="00DF1F30">
          <w:rPr>
            <w:rStyle w:val="Kpr"/>
            <w:rFonts w:asciiTheme="minorHAnsi" w:hAnsiTheme="minorHAnsi"/>
            <w:sz w:val="22"/>
            <w:lang w:val="en-US"/>
          </w:rPr>
          <w:t>http://www.fao.org/forestry/idf/en/</w:t>
        </w:r>
      </w:hyperlink>
      <w:r w:rsidRPr="00DF1F30">
        <w:rPr>
          <w:rFonts w:asciiTheme="minorHAnsi" w:hAnsiTheme="minorHAnsi"/>
          <w:sz w:val="22"/>
          <w:lang w:val="en-US"/>
        </w:rPr>
        <w:t xml:space="preserve"> </w:t>
      </w:r>
    </w:p>
    <w:p w14:paraId="5369D39D" w14:textId="77777777" w:rsidR="009F64CA" w:rsidRPr="00DF1F30" w:rsidRDefault="009F64CA" w:rsidP="009F64CA">
      <w:pPr>
        <w:pStyle w:val="ListeParagraf"/>
        <w:numPr>
          <w:ilvl w:val="0"/>
          <w:numId w:val="10"/>
        </w:numPr>
        <w:spacing w:line="256" w:lineRule="auto"/>
        <w:rPr>
          <w:rFonts w:asciiTheme="minorHAnsi" w:hAnsiTheme="minorHAnsi"/>
          <w:sz w:val="22"/>
          <w:lang w:val="en-US"/>
        </w:rPr>
      </w:pPr>
      <w:r w:rsidRPr="00DF1F30">
        <w:rPr>
          <w:rFonts w:asciiTheme="minorHAnsi" w:hAnsiTheme="minorHAnsi"/>
          <w:sz w:val="22"/>
          <w:lang w:val="en-US"/>
        </w:rPr>
        <w:t xml:space="preserve">World Forestry Congress- </w:t>
      </w:r>
      <w:hyperlink r:id="rId53" w:history="1">
        <w:r w:rsidRPr="00DF1F30">
          <w:rPr>
            <w:rStyle w:val="Kpr"/>
            <w:rFonts w:asciiTheme="minorHAnsi" w:hAnsiTheme="minorHAnsi"/>
            <w:sz w:val="22"/>
            <w:lang w:val="en-US"/>
          </w:rPr>
          <w:t>http://www.fao.org/about/meetings/world-forestry-congress/en/</w:t>
        </w:r>
      </w:hyperlink>
    </w:p>
    <w:p w14:paraId="1DE7FE70" w14:textId="565779A3" w:rsidR="009F64CA" w:rsidRPr="00DF1F30" w:rsidRDefault="009F64CA" w:rsidP="009F64CA">
      <w:pPr>
        <w:pStyle w:val="ListeParagraf"/>
        <w:numPr>
          <w:ilvl w:val="0"/>
          <w:numId w:val="10"/>
        </w:numPr>
        <w:spacing w:line="256" w:lineRule="auto"/>
        <w:rPr>
          <w:rFonts w:asciiTheme="minorHAnsi" w:hAnsiTheme="minorHAnsi"/>
          <w:sz w:val="22"/>
          <w:lang w:val="en-US"/>
        </w:rPr>
      </w:pPr>
      <w:r w:rsidRPr="00DF1F30">
        <w:rPr>
          <w:rFonts w:asciiTheme="minorHAnsi" w:hAnsiTheme="minorHAnsi"/>
          <w:sz w:val="22"/>
          <w:lang w:val="en-US"/>
        </w:rPr>
        <w:t xml:space="preserve">Food and Agriculture Organization of the United </w:t>
      </w:r>
      <w:r w:rsidR="00255F09">
        <w:rPr>
          <w:rFonts w:asciiTheme="minorHAnsi" w:hAnsiTheme="minorHAnsi"/>
          <w:sz w:val="22"/>
          <w:lang w:val="en-US"/>
        </w:rPr>
        <w:t>Nations</w:t>
      </w:r>
      <w:r w:rsidRPr="00DF1F30">
        <w:rPr>
          <w:rFonts w:asciiTheme="minorHAnsi" w:hAnsiTheme="minorHAnsi"/>
          <w:sz w:val="22"/>
          <w:lang w:val="en-US"/>
        </w:rPr>
        <w:t xml:space="preserve">- </w:t>
      </w:r>
      <w:hyperlink r:id="rId54" w:history="1">
        <w:r w:rsidRPr="00DF1F30">
          <w:rPr>
            <w:rStyle w:val="Kpr"/>
            <w:rFonts w:asciiTheme="minorHAnsi" w:hAnsiTheme="minorHAnsi"/>
            <w:sz w:val="22"/>
            <w:lang w:val="en-US"/>
          </w:rPr>
          <w:t>http://www.fao.org/home/en/</w:t>
        </w:r>
      </w:hyperlink>
    </w:p>
    <w:p w14:paraId="6818BE57" w14:textId="77777777" w:rsidR="009F64CA" w:rsidRPr="00DF1F30" w:rsidRDefault="009F64CA" w:rsidP="009F64CA">
      <w:pPr>
        <w:pStyle w:val="ListeParagraf"/>
        <w:numPr>
          <w:ilvl w:val="1"/>
          <w:numId w:val="10"/>
        </w:numPr>
        <w:spacing w:line="256" w:lineRule="auto"/>
        <w:rPr>
          <w:rFonts w:asciiTheme="minorHAnsi" w:hAnsiTheme="minorHAnsi"/>
          <w:sz w:val="22"/>
          <w:lang w:val="en-US"/>
        </w:rPr>
      </w:pPr>
      <w:r w:rsidRPr="00DF1F30">
        <w:rPr>
          <w:rFonts w:asciiTheme="minorHAnsi" w:hAnsiTheme="minorHAnsi"/>
          <w:sz w:val="22"/>
          <w:lang w:val="en-US"/>
        </w:rPr>
        <w:t xml:space="preserve">Regional Forestry Commissions- </w:t>
      </w:r>
      <w:hyperlink r:id="rId55" w:history="1">
        <w:r w:rsidRPr="00DF1F30">
          <w:rPr>
            <w:rStyle w:val="Kpr"/>
            <w:rFonts w:asciiTheme="minorHAnsi" w:hAnsiTheme="minorHAnsi"/>
            <w:sz w:val="22"/>
            <w:lang w:val="en-US"/>
          </w:rPr>
          <w:t>http://www.fao.org/forestry/46199/en/</w:t>
        </w:r>
      </w:hyperlink>
      <w:r w:rsidRPr="00DF1F30">
        <w:rPr>
          <w:rFonts w:asciiTheme="minorHAnsi" w:hAnsiTheme="minorHAnsi"/>
          <w:sz w:val="22"/>
          <w:lang w:val="en-US"/>
        </w:rPr>
        <w:t xml:space="preserve"> </w:t>
      </w:r>
    </w:p>
    <w:p w14:paraId="184AFD87" w14:textId="77777777" w:rsidR="009F64CA" w:rsidRPr="00DF1F30" w:rsidRDefault="009F64CA" w:rsidP="009F64CA">
      <w:pPr>
        <w:pStyle w:val="ListeParagraf"/>
        <w:numPr>
          <w:ilvl w:val="1"/>
          <w:numId w:val="10"/>
        </w:numPr>
        <w:spacing w:line="256" w:lineRule="auto"/>
        <w:rPr>
          <w:rFonts w:asciiTheme="minorHAnsi" w:hAnsiTheme="minorHAnsi"/>
          <w:sz w:val="22"/>
          <w:lang w:val="en-US"/>
        </w:rPr>
      </w:pPr>
      <w:r w:rsidRPr="00DF1F30">
        <w:rPr>
          <w:rFonts w:asciiTheme="minorHAnsi" w:hAnsiTheme="minorHAnsi"/>
          <w:sz w:val="22"/>
          <w:lang w:val="en-US"/>
        </w:rPr>
        <w:t xml:space="preserve">Committee on Forestry –COFO- </w:t>
      </w:r>
      <w:hyperlink r:id="rId56" w:history="1">
        <w:r w:rsidRPr="00DF1F30">
          <w:rPr>
            <w:rStyle w:val="Kpr"/>
            <w:rFonts w:asciiTheme="minorHAnsi" w:hAnsiTheme="minorHAnsi"/>
            <w:sz w:val="22"/>
            <w:lang w:val="en-US"/>
          </w:rPr>
          <w:t>http://www.fao.org/about/meetings/cofo/en/</w:t>
        </w:r>
      </w:hyperlink>
      <w:r w:rsidRPr="00DF1F30">
        <w:rPr>
          <w:rFonts w:asciiTheme="minorHAnsi" w:hAnsiTheme="minorHAnsi"/>
          <w:sz w:val="22"/>
          <w:lang w:val="en-US"/>
        </w:rPr>
        <w:t xml:space="preserve"> </w:t>
      </w:r>
    </w:p>
    <w:p w14:paraId="0FECE96E" w14:textId="77777777" w:rsidR="009F64CA" w:rsidRPr="00DF1F30" w:rsidRDefault="009F64CA" w:rsidP="009F64CA">
      <w:pPr>
        <w:pStyle w:val="ListeParagraf"/>
        <w:numPr>
          <w:ilvl w:val="1"/>
          <w:numId w:val="10"/>
        </w:numPr>
        <w:spacing w:line="256" w:lineRule="auto"/>
        <w:rPr>
          <w:rFonts w:asciiTheme="minorHAnsi" w:hAnsiTheme="minorHAnsi"/>
          <w:sz w:val="22"/>
          <w:lang w:val="en-US"/>
        </w:rPr>
      </w:pPr>
      <w:r w:rsidRPr="00DF1F30">
        <w:rPr>
          <w:rFonts w:asciiTheme="minorHAnsi" w:hAnsiTheme="minorHAnsi"/>
          <w:sz w:val="22"/>
          <w:lang w:val="en-US"/>
        </w:rPr>
        <w:t xml:space="preserve">Technical statutory bodies- </w:t>
      </w:r>
      <w:hyperlink r:id="rId57" w:history="1">
        <w:r w:rsidRPr="00DF1F30">
          <w:rPr>
            <w:rStyle w:val="Kpr"/>
            <w:rFonts w:asciiTheme="minorHAnsi" w:hAnsiTheme="minorHAnsi"/>
            <w:sz w:val="22"/>
            <w:lang w:val="en-US"/>
          </w:rPr>
          <w:t>http://www.fao.org/forestry/49275/en/</w:t>
        </w:r>
      </w:hyperlink>
      <w:r w:rsidRPr="00DF1F30">
        <w:rPr>
          <w:rFonts w:asciiTheme="minorHAnsi" w:hAnsiTheme="minorHAnsi"/>
          <w:sz w:val="22"/>
          <w:lang w:val="en-US"/>
        </w:rPr>
        <w:t xml:space="preserve"> </w:t>
      </w:r>
    </w:p>
    <w:p w14:paraId="0EC3DC15" w14:textId="77777777" w:rsidR="009F64CA" w:rsidRPr="00DF1F30" w:rsidRDefault="009F64CA" w:rsidP="009F64CA">
      <w:pPr>
        <w:pStyle w:val="ListeParagraf"/>
        <w:numPr>
          <w:ilvl w:val="1"/>
          <w:numId w:val="10"/>
        </w:numPr>
        <w:spacing w:line="256" w:lineRule="auto"/>
        <w:rPr>
          <w:rFonts w:asciiTheme="minorHAnsi" w:hAnsiTheme="minorHAnsi"/>
          <w:sz w:val="22"/>
          <w:lang w:val="en-US"/>
        </w:rPr>
      </w:pPr>
      <w:r w:rsidRPr="00DF1F30">
        <w:rPr>
          <w:rFonts w:asciiTheme="minorHAnsi" w:hAnsiTheme="minorHAnsi"/>
          <w:sz w:val="22"/>
          <w:lang w:val="en-US"/>
        </w:rPr>
        <w:t xml:space="preserve">State of the World’s Forests 2016- </w:t>
      </w:r>
      <w:hyperlink r:id="rId58" w:history="1">
        <w:r w:rsidRPr="00DF1F30">
          <w:rPr>
            <w:rStyle w:val="Kpr"/>
            <w:rFonts w:asciiTheme="minorHAnsi" w:hAnsiTheme="minorHAnsi"/>
            <w:sz w:val="22"/>
            <w:lang w:val="en-US"/>
          </w:rPr>
          <w:t>http://www.fao.org/publications/sofo/en/</w:t>
        </w:r>
      </w:hyperlink>
      <w:r w:rsidRPr="00DF1F30">
        <w:rPr>
          <w:rFonts w:asciiTheme="minorHAnsi" w:hAnsiTheme="minorHAnsi"/>
          <w:sz w:val="22"/>
          <w:lang w:val="en-US"/>
        </w:rPr>
        <w:t xml:space="preserve">   </w:t>
      </w:r>
    </w:p>
    <w:p w14:paraId="0ADED12C" w14:textId="77777777" w:rsidR="009F64CA" w:rsidRPr="00DF1F30" w:rsidRDefault="009F64CA" w:rsidP="009F64CA">
      <w:pPr>
        <w:pStyle w:val="ListeParagraf"/>
        <w:numPr>
          <w:ilvl w:val="1"/>
          <w:numId w:val="10"/>
        </w:numPr>
        <w:spacing w:line="256" w:lineRule="auto"/>
        <w:rPr>
          <w:rFonts w:asciiTheme="minorHAnsi" w:hAnsiTheme="minorHAnsi"/>
          <w:sz w:val="22"/>
          <w:lang w:val="en-US"/>
        </w:rPr>
      </w:pPr>
      <w:r w:rsidRPr="00DF1F30">
        <w:rPr>
          <w:rFonts w:asciiTheme="minorHAnsi" w:hAnsiTheme="minorHAnsi"/>
          <w:sz w:val="22"/>
          <w:lang w:val="en-US"/>
        </w:rPr>
        <w:t>FRA 2015</w:t>
      </w:r>
    </w:p>
    <w:p w14:paraId="210B39A9" w14:textId="1B608003" w:rsidR="0053479A" w:rsidRPr="00DF1F30" w:rsidRDefault="0094038D" w:rsidP="0053479A">
      <w:pPr>
        <w:pStyle w:val="ListeParagraf"/>
        <w:numPr>
          <w:ilvl w:val="0"/>
          <w:numId w:val="10"/>
        </w:numPr>
        <w:shd w:val="clear" w:color="auto" w:fill="FFFFFF"/>
        <w:rPr>
          <w:rFonts w:asciiTheme="minorHAnsi" w:hAnsiTheme="minorHAnsi"/>
          <w:color w:val="222222"/>
          <w:lang w:val="en-US"/>
        </w:rPr>
      </w:pPr>
      <w:r w:rsidRPr="0094038D">
        <w:rPr>
          <w:rFonts w:asciiTheme="minorHAnsi" w:hAnsiTheme="minorHAnsi"/>
          <w:b/>
          <w:color w:val="222222"/>
          <w:highlight w:val="yellow"/>
          <w:lang w:val="en-US"/>
        </w:rPr>
        <w:t xml:space="preserve">Alberto </w:t>
      </w:r>
      <w:proofErr w:type="spellStart"/>
      <w:r w:rsidRPr="0094038D">
        <w:rPr>
          <w:rFonts w:asciiTheme="minorHAnsi" w:hAnsiTheme="minorHAnsi"/>
          <w:b/>
          <w:color w:val="222222"/>
          <w:highlight w:val="yellow"/>
          <w:lang w:val="en-US"/>
        </w:rPr>
        <w:t>Battistelli</w:t>
      </w:r>
      <w:proofErr w:type="spellEnd"/>
      <w:r>
        <w:rPr>
          <w:rFonts w:asciiTheme="minorHAnsi" w:hAnsiTheme="minorHAnsi"/>
          <w:color w:val="222222"/>
          <w:lang w:val="en-US"/>
        </w:rPr>
        <w:t xml:space="preserve">- </w:t>
      </w:r>
      <w:r w:rsidR="0053479A" w:rsidRPr="00DF1F30">
        <w:rPr>
          <w:rFonts w:asciiTheme="minorHAnsi" w:hAnsiTheme="minorHAnsi"/>
          <w:color w:val="222222"/>
          <w:lang w:val="en-US"/>
        </w:rPr>
        <w:t>As a general, I think we should consider the role of the EU, even if many of the relevant policies are not specific for the Mediterranean area nor for forestry, they, in many cases, have a strong impact on forestry and forestry related issues. This involves Member States and Neighbor States with whom EU has specific policies. Relevant sites for info follows:</w:t>
      </w:r>
    </w:p>
    <w:p w14:paraId="46AFD678" w14:textId="77777777" w:rsidR="0053479A" w:rsidRPr="00DF1F30" w:rsidRDefault="00CA5748" w:rsidP="0053479A">
      <w:pPr>
        <w:pStyle w:val="ListeParagraf"/>
        <w:numPr>
          <w:ilvl w:val="1"/>
          <w:numId w:val="10"/>
        </w:numPr>
        <w:shd w:val="clear" w:color="auto" w:fill="FFFFFF"/>
        <w:rPr>
          <w:rFonts w:asciiTheme="minorHAnsi" w:hAnsiTheme="minorHAnsi"/>
          <w:color w:val="222222"/>
          <w:lang w:val="en-US"/>
        </w:rPr>
      </w:pPr>
      <w:hyperlink r:id="rId59" w:tgtFrame="_blank" w:history="1">
        <w:r w:rsidR="0053479A" w:rsidRPr="00DF1F30">
          <w:rPr>
            <w:rStyle w:val="Kpr"/>
            <w:rFonts w:asciiTheme="minorHAnsi" w:hAnsiTheme="minorHAnsi"/>
            <w:color w:val="1155CC"/>
            <w:lang w:val="en-US"/>
          </w:rPr>
          <w:t>http://ec.europa.eu/environment/forests/index_en.htm</w:t>
        </w:r>
      </w:hyperlink>
    </w:p>
    <w:p w14:paraId="62C39DC5" w14:textId="77777777" w:rsidR="0053479A" w:rsidRPr="00DF1F30" w:rsidRDefault="00CA5748" w:rsidP="0053479A">
      <w:pPr>
        <w:pStyle w:val="ListeParagraf"/>
        <w:numPr>
          <w:ilvl w:val="1"/>
          <w:numId w:val="10"/>
        </w:numPr>
        <w:shd w:val="clear" w:color="auto" w:fill="FFFFFF"/>
        <w:rPr>
          <w:rFonts w:asciiTheme="minorHAnsi" w:hAnsiTheme="minorHAnsi"/>
          <w:color w:val="222222"/>
          <w:lang w:val="en-US"/>
        </w:rPr>
      </w:pPr>
      <w:hyperlink r:id="rId60" w:tgtFrame="_blank" w:history="1">
        <w:r w:rsidR="0053479A" w:rsidRPr="00DF1F30">
          <w:rPr>
            <w:rStyle w:val="Kpr"/>
            <w:rFonts w:asciiTheme="minorHAnsi" w:hAnsiTheme="minorHAnsi"/>
            <w:color w:val="1155CC"/>
            <w:lang w:val="en-US"/>
          </w:rPr>
          <w:t>https://ec.europa.eu/neighbourhood-enlargement/tenders/taiex_en</w:t>
        </w:r>
      </w:hyperlink>
    </w:p>
    <w:p w14:paraId="05888927" w14:textId="77777777" w:rsidR="0053479A" w:rsidRPr="00DF1F30" w:rsidRDefault="00CA5748" w:rsidP="0053479A">
      <w:pPr>
        <w:pStyle w:val="ListeParagraf"/>
        <w:numPr>
          <w:ilvl w:val="1"/>
          <w:numId w:val="10"/>
        </w:numPr>
        <w:shd w:val="clear" w:color="auto" w:fill="FFFFFF"/>
        <w:rPr>
          <w:rFonts w:asciiTheme="minorHAnsi" w:hAnsiTheme="minorHAnsi"/>
          <w:color w:val="222222"/>
          <w:lang w:val="en-US"/>
        </w:rPr>
      </w:pPr>
      <w:hyperlink r:id="rId61" w:tgtFrame="_blank" w:history="1">
        <w:r w:rsidR="0053479A" w:rsidRPr="00DF1F30">
          <w:rPr>
            <w:rStyle w:val="Kpr"/>
            <w:rFonts w:asciiTheme="minorHAnsi" w:hAnsiTheme="minorHAnsi"/>
            <w:color w:val="1155CC"/>
            <w:lang w:val="en-US"/>
          </w:rPr>
          <w:t>https://ec.europa.eu/neighbourhood-enlargement/tenders/twinning_en</w:t>
        </w:r>
      </w:hyperlink>
    </w:p>
    <w:p w14:paraId="4A908323" w14:textId="77777777" w:rsidR="0094038D" w:rsidRPr="0094038D" w:rsidRDefault="00CA5748" w:rsidP="0094038D">
      <w:pPr>
        <w:pStyle w:val="ListeParagraf"/>
        <w:numPr>
          <w:ilvl w:val="1"/>
          <w:numId w:val="10"/>
        </w:numPr>
        <w:shd w:val="clear" w:color="auto" w:fill="FFFFFF"/>
        <w:spacing w:after="0"/>
        <w:rPr>
          <w:rStyle w:val="Kpr"/>
          <w:rFonts w:asciiTheme="minorHAnsi" w:hAnsiTheme="minorHAnsi"/>
          <w:color w:val="222222"/>
          <w:u w:val="none"/>
          <w:lang w:val="en-US"/>
        </w:rPr>
      </w:pPr>
      <w:hyperlink r:id="rId62" w:tgtFrame="_blank" w:history="1">
        <w:r w:rsidR="0053479A" w:rsidRPr="0094038D">
          <w:rPr>
            <w:rStyle w:val="Kpr"/>
            <w:rFonts w:asciiTheme="minorHAnsi" w:hAnsiTheme="minorHAnsi"/>
            <w:color w:val="1155CC"/>
            <w:lang w:val="en-US"/>
          </w:rPr>
          <w:t>http://ec.europa.eu/trade/policy/countries-and-regions/regions/euro-mediterranean-partnership/</w:t>
        </w:r>
      </w:hyperlink>
      <w:r w:rsidR="0094038D" w:rsidRPr="0094038D">
        <w:rPr>
          <w:rStyle w:val="Kpr"/>
          <w:rFonts w:asciiTheme="minorHAnsi" w:hAnsiTheme="minorHAnsi"/>
          <w:color w:val="1155CC"/>
          <w:lang w:val="en-US"/>
        </w:rPr>
        <w:t xml:space="preserve"> </w:t>
      </w:r>
    </w:p>
    <w:p w14:paraId="7A1033EB" w14:textId="23CA3950" w:rsidR="00255F09" w:rsidRPr="0094038D" w:rsidRDefault="0094038D" w:rsidP="0094038D">
      <w:pPr>
        <w:pStyle w:val="ListeParagraf"/>
        <w:numPr>
          <w:ilvl w:val="0"/>
          <w:numId w:val="10"/>
        </w:numPr>
        <w:shd w:val="clear" w:color="auto" w:fill="FFFFFF"/>
        <w:spacing w:after="0"/>
        <w:rPr>
          <w:rStyle w:val="Kpr"/>
          <w:rFonts w:asciiTheme="minorHAnsi" w:hAnsiTheme="minorHAnsi"/>
          <w:color w:val="222222"/>
          <w:u w:val="none"/>
          <w:lang w:val="en-US"/>
        </w:rPr>
      </w:pPr>
      <w:proofErr w:type="spellStart"/>
      <w:r w:rsidRPr="0094038D">
        <w:rPr>
          <w:rFonts w:asciiTheme="minorHAnsi" w:hAnsiTheme="minorHAnsi"/>
          <w:b/>
          <w:sz w:val="20"/>
          <w:szCs w:val="20"/>
          <w:highlight w:val="yellow"/>
        </w:rPr>
        <w:lastRenderedPageBreak/>
        <w:t>Şaban</w:t>
      </w:r>
      <w:proofErr w:type="spellEnd"/>
      <w:r w:rsidRPr="0094038D">
        <w:rPr>
          <w:rFonts w:asciiTheme="minorHAnsi" w:hAnsiTheme="minorHAnsi"/>
          <w:b/>
          <w:sz w:val="20"/>
          <w:szCs w:val="20"/>
          <w:highlight w:val="yellow"/>
        </w:rPr>
        <w:t xml:space="preserve"> </w:t>
      </w:r>
      <w:proofErr w:type="spellStart"/>
      <w:r w:rsidRPr="0094038D">
        <w:rPr>
          <w:rFonts w:asciiTheme="minorHAnsi" w:hAnsiTheme="minorHAnsi"/>
          <w:b/>
          <w:sz w:val="20"/>
          <w:szCs w:val="20"/>
          <w:highlight w:val="yellow"/>
        </w:rPr>
        <w:t>Çetiner</w:t>
      </w:r>
      <w:proofErr w:type="spellEnd"/>
      <w:r w:rsidRPr="0094038D">
        <w:rPr>
          <w:rFonts w:asciiTheme="minorHAnsi" w:hAnsiTheme="minorHAnsi"/>
          <w:b/>
          <w:sz w:val="20"/>
          <w:szCs w:val="20"/>
          <w:highlight w:val="yellow"/>
        </w:rPr>
        <w:t>-</w:t>
      </w:r>
      <w:r w:rsidRPr="0094038D">
        <w:rPr>
          <w:rFonts w:asciiTheme="minorHAnsi" w:hAnsiTheme="minorHAnsi"/>
          <w:sz w:val="20"/>
          <w:szCs w:val="20"/>
        </w:rPr>
        <w:t>IUFRO (</w:t>
      </w:r>
      <w:proofErr w:type="gramStart"/>
      <w:r w:rsidRPr="0094038D">
        <w:rPr>
          <w:rFonts w:asciiTheme="minorHAnsi" w:hAnsiTheme="minorHAnsi"/>
          <w:sz w:val="20"/>
          <w:szCs w:val="20"/>
        </w:rPr>
        <w:t>iufro.org</w:t>
      </w:r>
      <w:r>
        <w:rPr>
          <w:rFonts w:asciiTheme="minorHAnsi" w:hAnsiTheme="minorHAnsi"/>
          <w:sz w:val="20"/>
          <w:szCs w:val="20"/>
        </w:rPr>
        <w:t xml:space="preserve"> </w:t>
      </w:r>
      <w:r w:rsidRPr="0094038D">
        <w:rPr>
          <w:rFonts w:asciiTheme="minorHAnsi" w:hAnsiTheme="minorHAnsi"/>
          <w:sz w:val="20"/>
          <w:szCs w:val="20"/>
        </w:rPr>
        <w:t>)</w:t>
      </w:r>
      <w:proofErr w:type="gramEnd"/>
      <w:r w:rsidRPr="0094038D">
        <w:rPr>
          <w:rFonts w:asciiTheme="minorHAnsi" w:hAnsiTheme="minorHAnsi"/>
          <w:sz w:val="20"/>
          <w:szCs w:val="20"/>
        </w:rPr>
        <w:t>, UNECE (unece.org) </w:t>
      </w:r>
      <w:proofErr w:type="spellStart"/>
      <w:r w:rsidRPr="0094038D">
        <w:rPr>
          <w:rFonts w:asciiTheme="minorHAnsi" w:hAnsiTheme="minorHAnsi"/>
          <w:sz w:val="20"/>
          <w:szCs w:val="20"/>
        </w:rPr>
        <w:t>ve</w:t>
      </w:r>
      <w:proofErr w:type="spellEnd"/>
      <w:r w:rsidRPr="0094038D">
        <w:rPr>
          <w:rFonts w:asciiTheme="minorHAnsi" w:hAnsiTheme="minorHAnsi"/>
          <w:sz w:val="20"/>
          <w:szCs w:val="20"/>
        </w:rPr>
        <w:t xml:space="preserve"> EFİ (efi.int), </w:t>
      </w:r>
      <w:proofErr w:type="spellStart"/>
      <w:r w:rsidRPr="0094038D">
        <w:rPr>
          <w:rFonts w:asciiTheme="minorHAnsi" w:hAnsiTheme="minorHAnsi"/>
          <w:sz w:val="20"/>
          <w:szCs w:val="20"/>
        </w:rPr>
        <w:t>hatta</w:t>
      </w:r>
      <w:proofErr w:type="spellEnd"/>
      <w:r w:rsidRPr="0094038D">
        <w:rPr>
          <w:rFonts w:asciiTheme="minorHAnsi" w:hAnsiTheme="minorHAnsi"/>
          <w:sz w:val="20"/>
          <w:szCs w:val="20"/>
        </w:rPr>
        <w:t xml:space="preserve"> IFSA (ifsa.net) </w:t>
      </w:r>
      <w:proofErr w:type="spellStart"/>
      <w:r w:rsidRPr="0094038D">
        <w:rPr>
          <w:rFonts w:asciiTheme="minorHAnsi" w:hAnsiTheme="minorHAnsi"/>
          <w:sz w:val="20"/>
          <w:szCs w:val="20"/>
        </w:rPr>
        <w:t>ve</w:t>
      </w:r>
      <w:proofErr w:type="spellEnd"/>
      <w:r w:rsidRPr="0094038D">
        <w:rPr>
          <w:rFonts w:asciiTheme="minorHAnsi" w:hAnsiTheme="minorHAnsi"/>
          <w:sz w:val="20"/>
          <w:szCs w:val="20"/>
        </w:rPr>
        <w:t xml:space="preserve"> IUCN (iucn.org) </w:t>
      </w:r>
      <w:proofErr w:type="spellStart"/>
      <w:r w:rsidRPr="0094038D">
        <w:rPr>
          <w:rFonts w:asciiTheme="minorHAnsi" w:hAnsiTheme="minorHAnsi"/>
          <w:sz w:val="20"/>
          <w:szCs w:val="20"/>
        </w:rPr>
        <w:t>eklenebilir</w:t>
      </w:r>
      <w:proofErr w:type="spellEnd"/>
      <w:r w:rsidRPr="0094038D">
        <w:rPr>
          <w:rFonts w:asciiTheme="minorHAnsi" w:hAnsiTheme="minorHAnsi"/>
          <w:sz w:val="20"/>
          <w:szCs w:val="20"/>
        </w:rPr>
        <w:t>.</w:t>
      </w:r>
    </w:p>
    <w:p w14:paraId="0B00BBBA" w14:textId="3DB3ECA6" w:rsidR="002B2333" w:rsidRDefault="002B2333" w:rsidP="00DF1F30">
      <w:pPr>
        <w:pStyle w:val="Balk2"/>
        <w:numPr>
          <w:ilvl w:val="0"/>
          <w:numId w:val="6"/>
        </w:numPr>
        <w:rPr>
          <w:rFonts w:asciiTheme="minorHAnsi" w:hAnsiTheme="minorHAnsi"/>
          <w:sz w:val="24"/>
          <w:szCs w:val="24"/>
          <w:lang w:val="en-US"/>
        </w:rPr>
      </w:pPr>
      <w:bookmarkStart w:id="8" w:name="_Toc475961668"/>
      <w:r w:rsidRPr="00255F09">
        <w:rPr>
          <w:rFonts w:asciiTheme="minorHAnsi" w:hAnsiTheme="minorHAnsi"/>
          <w:sz w:val="24"/>
          <w:szCs w:val="24"/>
          <w:lang w:val="en-US"/>
        </w:rPr>
        <w:t>Mediterranean forests</w:t>
      </w:r>
      <w:r w:rsidR="00DF1F30" w:rsidRPr="00255F09">
        <w:rPr>
          <w:rFonts w:asciiTheme="minorHAnsi" w:hAnsiTheme="minorHAnsi"/>
          <w:sz w:val="24"/>
          <w:szCs w:val="24"/>
          <w:lang w:val="en-US"/>
        </w:rPr>
        <w:t>,</w:t>
      </w:r>
      <w:r w:rsidRPr="00255F09">
        <w:rPr>
          <w:rFonts w:asciiTheme="minorHAnsi" w:hAnsiTheme="minorHAnsi"/>
          <w:sz w:val="24"/>
          <w:szCs w:val="24"/>
          <w:lang w:val="en-US"/>
        </w:rPr>
        <w:t xml:space="preserve"> sustainable development</w:t>
      </w:r>
      <w:r w:rsidR="00DF1F30" w:rsidRPr="00255F09">
        <w:rPr>
          <w:rFonts w:asciiTheme="minorHAnsi" w:hAnsiTheme="minorHAnsi"/>
          <w:sz w:val="24"/>
          <w:szCs w:val="24"/>
          <w:lang w:val="en-US"/>
        </w:rPr>
        <w:t xml:space="preserve"> and the global agenda</w:t>
      </w:r>
      <w:bookmarkEnd w:id="8"/>
    </w:p>
    <w:p w14:paraId="0946BEBE" w14:textId="77777777" w:rsidR="00255F09" w:rsidRPr="00255F09" w:rsidRDefault="00255F09" w:rsidP="00255F09">
      <w:pPr>
        <w:spacing w:after="0"/>
        <w:rPr>
          <w:lang w:val="en-US"/>
        </w:rPr>
      </w:pPr>
    </w:p>
    <w:p w14:paraId="1311DEDC" w14:textId="1FA3DD98" w:rsidR="002B2333" w:rsidRPr="00DF1F30" w:rsidRDefault="002B2333" w:rsidP="00DF1F30">
      <w:pPr>
        <w:rPr>
          <w:rFonts w:asciiTheme="minorHAnsi" w:hAnsiTheme="minorHAnsi"/>
          <w:lang w:val="en-US"/>
        </w:rPr>
      </w:pPr>
      <w:r w:rsidRPr="00DF1F30">
        <w:rPr>
          <w:rFonts w:asciiTheme="minorHAnsi" w:hAnsiTheme="minorHAnsi"/>
          <w:lang w:val="en-US"/>
        </w:rPr>
        <w:t>Mediterranean forests represent a small percentage of the land area in the Mediterranean region but</w:t>
      </w:r>
      <w:r w:rsidR="00DF1F30" w:rsidRPr="00DF1F30">
        <w:rPr>
          <w:rFonts w:asciiTheme="minorHAnsi" w:hAnsiTheme="minorHAnsi"/>
          <w:lang w:val="en-US"/>
        </w:rPr>
        <w:t xml:space="preserve"> they contribute in a unique way in the sustainable development of the region (figures from the SoMF2013 on the extent of Mediterranean forest area could be recall here). They support livelihoods, create income and jobs and play a role in the green economy. They represent a rare hotspot for biodiversity and provide goods and services…..</w:t>
      </w:r>
    </w:p>
    <w:p w14:paraId="698AA1A6" w14:textId="279DB955" w:rsidR="00DF1F30" w:rsidRDefault="00DF1F30" w:rsidP="00DF1F30">
      <w:pPr>
        <w:rPr>
          <w:rFonts w:asciiTheme="minorHAnsi" w:hAnsiTheme="minorHAnsi"/>
          <w:lang w:val="en-US"/>
        </w:rPr>
      </w:pPr>
      <w:r w:rsidRPr="00DF1F30">
        <w:rPr>
          <w:rFonts w:asciiTheme="minorHAnsi" w:hAnsiTheme="minorHAnsi"/>
          <w:lang w:val="en-US"/>
        </w:rPr>
        <w:t>This section could include the historical background you mentioned in the first version of the outline, regional dynamic and initiatives and how all current and future activities are/will be related to SDGs and international commitments.</w:t>
      </w:r>
    </w:p>
    <w:p w14:paraId="438852B5" w14:textId="7CA64721" w:rsidR="007213D2" w:rsidRDefault="00960F65" w:rsidP="00DF1F30">
      <w:pPr>
        <w:rPr>
          <w:rFonts w:asciiTheme="minorHAnsi" w:hAnsiTheme="minorHAnsi"/>
          <w:lang w:val="en-US"/>
        </w:rPr>
      </w:pPr>
      <w:r w:rsidRPr="00960F65">
        <w:rPr>
          <w:rFonts w:asciiTheme="minorHAnsi" w:hAnsiTheme="minorHAnsi"/>
          <w:b/>
          <w:sz w:val="20"/>
          <w:szCs w:val="20"/>
          <w:highlight w:val="yellow"/>
        </w:rPr>
        <w:t xml:space="preserve">Alberto </w:t>
      </w:r>
      <w:proofErr w:type="spellStart"/>
      <w:r w:rsidRPr="00960F65">
        <w:rPr>
          <w:rFonts w:asciiTheme="minorHAnsi" w:hAnsiTheme="minorHAnsi"/>
          <w:b/>
          <w:sz w:val="20"/>
          <w:szCs w:val="20"/>
          <w:highlight w:val="yellow"/>
        </w:rPr>
        <w:t>Battistelli</w:t>
      </w:r>
      <w:proofErr w:type="spellEnd"/>
      <w:r w:rsidRPr="00960F65">
        <w:rPr>
          <w:rFonts w:asciiTheme="minorHAnsi" w:hAnsiTheme="minorHAnsi"/>
          <w:b/>
          <w:sz w:val="20"/>
          <w:szCs w:val="20"/>
          <w:highlight w:val="yellow"/>
        </w:rPr>
        <w:t> :</w:t>
      </w:r>
      <w:r w:rsidRPr="00960F65">
        <w:rPr>
          <w:rFonts w:asciiTheme="minorHAnsi" w:hAnsiTheme="minorHAnsi"/>
          <w:sz w:val="20"/>
          <w:szCs w:val="20"/>
          <w:highlight w:val="yellow"/>
        </w:rPr>
        <w:t xml:space="preserve"> Administrative, </w:t>
      </w:r>
      <w:proofErr w:type="spellStart"/>
      <w:r w:rsidRPr="00960F65">
        <w:rPr>
          <w:rFonts w:asciiTheme="minorHAnsi" w:hAnsiTheme="minorHAnsi"/>
          <w:sz w:val="20"/>
          <w:szCs w:val="20"/>
          <w:highlight w:val="yellow"/>
        </w:rPr>
        <w:t>Ecological</w:t>
      </w:r>
      <w:proofErr w:type="spellEnd"/>
      <w:r w:rsidRPr="00960F65">
        <w:rPr>
          <w:rFonts w:asciiTheme="minorHAnsi" w:hAnsiTheme="minorHAnsi"/>
          <w:sz w:val="20"/>
          <w:szCs w:val="20"/>
          <w:highlight w:val="yellow"/>
        </w:rPr>
        <w:t xml:space="preserve"> and </w:t>
      </w:r>
      <w:proofErr w:type="spellStart"/>
      <w:r w:rsidRPr="00960F65">
        <w:rPr>
          <w:rFonts w:asciiTheme="minorHAnsi" w:hAnsiTheme="minorHAnsi"/>
          <w:sz w:val="20"/>
          <w:szCs w:val="20"/>
          <w:highlight w:val="yellow"/>
        </w:rPr>
        <w:t>Climate</w:t>
      </w:r>
      <w:proofErr w:type="spellEnd"/>
      <w:r w:rsidRPr="00960F65">
        <w:rPr>
          <w:rFonts w:asciiTheme="minorHAnsi" w:hAnsiTheme="minorHAnsi"/>
          <w:sz w:val="20"/>
          <w:szCs w:val="20"/>
          <w:highlight w:val="yellow"/>
        </w:rPr>
        <w:t xml:space="preserve"> </w:t>
      </w:r>
      <w:proofErr w:type="spellStart"/>
      <w:r w:rsidRPr="00960F65">
        <w:rPr>
          <w:rFonts w:asciiTheme="minorHAnsi" w:hAnsiTheme="minorHAnsi"/>
          <w:sz w:val="20"/>
          <w:szCs w:val="20"/>
          <w:highlight w:val="yellow"/>
        </w:rPr>
        <w:t>Borders</w:t>
      </w:r>
      <w:proofErr w:type="spellEnd"/>
      <w:r w:rsidRPr="00960F65">
        <w:rPr>
          <w:rFonts w:asciiTheme="minorHAnsi" w:hAnsiTheme="minorHAnsi"/>
          <w:sz w:val="20"/>
          <w:szCs w:val="20"/>
          <w:highlight w:val="yellow"/>
        </w:rPr>
        <w:t xml:space="preserve"> and </w:t>
      </w:r>
      <w:proofErr w:type="spellStart"/>
      <w:r w:rsidRPr="00960F65">
        <w:rPr>
          <w:rFonts w:asciiTheme="minorHAnsi" w:hAnsiTheme="minorHAnsi"/>
          <w:sz w:val="20"/>
          <w:szCs w:val="20"/>
          <w:highlight w:val="yellow"/>
        </w:rPr>
        <w:t>Limits</w:t>
      </w:r>
      <w:proofErr w:type="spellEnd"/>
      <w:r w:rsidRPr="00960F65">
        <w:rPr>
          <w:rFonts w:asciiTheme="minorHAnsi" w:hAnsiTheme="minorHAnsi"/>
          <w:sz w:val="20"/>
          <w:szCs w:val="20"/>
          <w:highlight w:val="yellow"/>
        </w:rPr>
        <w:t xml:space="preserve"> of the </w:t>
      </w:r>
      <w:proofErr w:type="spellStart"/>
      <w:r w:rsidRPr="00960F65">
        <w:rPr>
          <w:rFonts w:asciiTheme="minorHAnsi" w:hAnsiTheme="minorHAnsi"/>
          <w:sz w:val="20"/>
          <w:szCs w:val="20"/>
          <w:highlight w:val="yellow"/>
        </w:rPr>
        <w:t>Mediterranean</w:t>
      </w:r>
      <w:proofErr w:type="spellEnd"/>
      <w:r w:rsidRPr="00960F65">
        <w:rPr>
          <w:rFonts w:asciiTheme="minorHAnsi" w:hAnsiTheme="minorHAnsi"/>
          <w:sz w:val="20"/>
          <w:szCs w:val="20"/>
          <w:highlight w:val="yellow"/>
        </w:rPr>
        <w:t xml:space="preserve"> </w:t>
      </w:r>
      <w:proofErr w:type="spellStart"/>
      <w:r w:rsidRPr="00960F65">
        <w:rPr>
          <w:rFonts w:asciiTheme="minorHAnsi" w:hAnsiTheme="minorHAnsi"/>
          <w:sz w:val="20"/>
          <w:szCs w:val="20"/>
          <w:highlight w:val="yellow"/>
        </w:rPr>
        <w:t>Region</w:t>
      </w:r>
      <w:proofErr w:type="spellEnd"/>
      <w:r w:rsidRPr="00F91B73">
        <w:rPr>
          <w:rFonts w:asciiTheme="minorHAnsi" w:hAnsiTheme="minorHAnsi"/>
          <w:sz w:val="20"/>
          <w:szCs w:val="20"/>
        </w:rPr>
        <w:br/>
      </w:r>
      <w:r w:rsidR="00D65C7B">
        <w:rPr>
          <w:rFonts w:asciiTheme="minorHAnsi" w:hAnsiTheme="minorHAnsi"/>
          <w:b/>
          <w:highlight w:val="yellow"/>
          <w:lang w:val="en-US"/>
        </w:rPr>
        <w:t xml:space="preserve">Prof. Dr. </w:t>
      </w:r>
      <w:proofErr w:type="spellStart"/>
      <w:r w:rsidRPr="00960F65">
        <w:rPr>
          <w:rFonts w:asciiTheme="minorHAnsi" w:hAnsiTheme="minorHAnsi"/>
          <w:b/>
          <w:highlight w:val="yellow"/>
          <w:lang w:val="en-US"/>
        </w:rPr>
        <w:t>Sezgin</w:t>
      </w:r>
      <w:proofErr w:type="spellEnd"/>
      <w:r w:rsidRPr="00960F65">
        <w:rPr>
          <w:rFonts w:asciiTheme="minorHAnsi" w:hAnsiTheme="minorHAnsi"/>
          <w:b/>
          <w:highlight w:val="yellow"/>
          <w:lang w:val="en-US"/>
        </w:rPr>
        <w:t xml:space="preserve"> </w:t>
      </w:r>
      <w:proofErr w:type="spellStart"/>
      <w:r w:rsidRPr="00960F65">
        <w:rPr>
          <w:rFonts w:asciiTheme="minorHAnsi" w:hAnsiTheme="minorHAnsi"/>
          <w:b/>
          <w:highlight w:val="yellow"/>
          <w:lang w:val="en-US"/>
        </w:rPr>
        <w:t>Ayan</w:t>
      </w:r>
      <w:proofErr w:type="spellEnd"/>
      <w:r w:rsidRPr="00960F65">
        <w:rPr>
          <w:rFonts w:asciiTheme="minorHAnsi" w:hAnsiTheme="minorHAnsi"/>
          <w:b/>
          <w:highlight w:val="yellow"/>
          <w:lang w:val="en-US"/>
        </w:rPr>
        <w:t>:</w:t>
      </w:r>
      <w:r w:rsidRPr="00960F65">
        <w:rPr>
          <w:rFonts w:asciiTheme="minorHAnsi" w:hAnsiTheme="minorHAnsi"/>
          <w:highlight w:val="yellow"/>
          <w:lang w:val="en-US"/>
        </w:rPr>
        <w:t xml:space="preserve"> Mediterranean Forest with statistics</w:t>
      </w:r>
      <w:r>
        <w:rPr>
          <w:rFonts w:asciiTheme="minorHAnsi" w:hAnsiTheme="minorHAnsi"/>
          <w:lang w:val="en-US"/>
        </w:rPr>
        <w:t xml:space="preserve"> and </w:t>
      </w:r>
      <w:r w:rsidRPr="00960F65">
        <w:rPr>
          <w:rFonts w:asciiTheme="minorHAnsi" w:hAnsiTheme="minorHAnsi"/>
          <w:highlight w:val="yellow"/>
          <w:lang w:val="en-US"/>
        </w:rPr>
        <w:t>Risks on Mediterranean Forests</w:t>
      </w:r>
    </w:p>
    <w:p w14:paraId="5FD9B5E1" w14:textId="1203C1EA" w:rsidR="007213D2" w:rsidRDefault="00D65C7B" w:rsidP="007213D2">
      <w:pPr>
        <w:rPr>
          <w:rFonts w:asciiTheme="minorHAnsi" w:hAnsiTheme="minorHAnsi"/>
          <w:sz w:val="20"/>
          <w:szCs w:val="20"/>
        </w:rPr>
      </w:pPr>
      <w:proofErr w:type="spellStart"/>
      <w:r>
        <w:rPr>
          <w:rFonts w:asciiTheme="minorHAnsi" w:hAnsiTheme="minorHAnsi"/>
          <w:b/>
          <w:sz w:val="20"/>
          <w:szCs w:val="20"/>
          <w:highlight w:val="yellow"/>
        </w:rPr>
        <w:t>Doç</w:t>
      </w:r>
      <w:proofErr w:type="spellEnd"/>
      <w:r>
        <w:rPr>
          <w:rFonts w:asciiTheme="minorHAnsi" w:hAnsiTheme="minorHAnsi"/>
          <w:b/>
          <w:sz w:val="20"/>
          <w:szCs w:val="20"/>
          <w:highlight w:val="yellow"/>
        </w:rPr>
        <w:t xml:space="preserve">. Dr. </w:t>
      </w:r>
      <w:r w:rsidR="007213D2" w:rsidRPr="00960F65">
        <w:rPr>
          <w:rFonts w:asciiTheme="minorHAnsi" w:hAnsiTheme="minorHAnsi"/>
          <w:b/>
          <w:sz w:val="20"/>
          <w:szCs w:val="20"/>
          <w:highlight w:val="yellow"/>
        </w:rPr>
        <w:t xml:space="preserve">Meryem </w:t>
      </w:r>
      <w:proofErr w:type="spellStart"/>
      <w:r w:rsidR="007213D2" w:rsidRPr="00960F65">
        <w:rPr>
          <w:rFonts w:asciiTheme="minorHAnsi" w:hAnsiTheme="minorHAnsi"/>
          <w:b/>
          <w:sz w:val="20"/>
          <w:szCs w:val="20"/>
          <w:highlight w:val="yellow"/>
        </w:rPr>
        <w:t>Atik</w:t>
      </w:r>
      <w:proofErr w:type="spellEnd"/>
      <w:r w:rsidR="007213D2" w:rsidRPr="00960F65">
        <w:rPr>
          <w:rFonts w:asciiTheme="minorHAnsi" w:hAnsiTheme="minorHAnsi"/>
          <w:b/>
          <w:sz w:val="20"/>
          <w:szCs w:val="20"/>
          <w:highlight w:val="yellow"/>
        </w:rPr>
        <w:t> </w:t>
      </w:r>
      <w:proofErr w:type="gramStart"/>
      <w:r w:rsidR="007213D2" w:rsidRPr="00960F65">
        <w:rPr>
          <w:rFonts w:asciiTheme="minorHAnsi" w:hAnsiTheme="minorHAnsi"/>
          <w:b/>
          <w:sz w:val="20"/>
          <w:szCs w:val="20"/>
          <w:highlight w:val="yellow"/>
        </w:rPr>
        <w:t>:</w:t>
      </w:r>
      <w:r w:rsidR="007213D2" w:rsidRPr="007213D2">
        <w:rPr>
          <w:rFonts w:asciiTheme="minorHAnsi" w:hAnsiTheme="minorHAnsi"/>
          <w:sz w:val="20"/>
          <w:szCs w:val="20"/>
          <w:highlight w:val="yellow"/>
        </w:rPr>
        <w:t xml:space="preserve">  </w:t>
      </w:r>
      <w:proofErr w:type="spellStart"/>
      <w:r w:rsidR="007213D2" w:rsidRPr="007213D2">
        <w:rPr>
          <w:rFonts w:asciiTheme="minorHAnsi" w:hAnsiTheme="minorHAnsi"/>
          <w:sz w:val="20"/>
          <w:szCs w:val="20"/>
          <w:highlight w:val="yellow"/>
        </w:rPr>
        <w:t>Biodiversity</w:t>
      </w:r>
      <w:proofErr w:type="spellEnd"/>
      <w:proofErr w:type="gramEnd"/>
      <w:r w:rsidR="007213D2" w:rsidRPr="007213D2">
        <w:rPr>
          <w:rFonts w:asciiTheme="minorHAnsi" w:hAnsiTheme="minorHAnsi"/>
          <w:sz w:val="20"/>
          <w:szCs w:val="20"/>
          <w:highlight w:val="yellow"/>
        </w:rPr>
        <w:t xml:space="preserve"> of </w:t>
      </w:r>
      <w:proofErr w:type="spellStart"/>
      <w:r w:rsidR="007213D2" w:rsidRPr="007213D2">
        <w:rPr>
          <w:rFonts w:asciiTheme="minorHAnsi" w:hAnsiTheme="minorHAnsi"/>
          <w:sz w:val="20"/>
          <w:szCs w:val="20"/>
          <w:highlight w:val="yellow"/>
        </w:rPr>
        <w:t>Mediterrenan</w:t>
      </w:r>
      <w:proofErr w:type="spellEnd"/>
      <w:r w:rsidR="007213D2" w:rsidRPr="007213D2">
        <w:rPr>
          <w:rFonts w:asciiTheme="minorHAnsi" w:hAnsiTheme="minorHAnsi"/>
          <w:sz w:val="20"/>
          <w:szCs w:val="20"/>
          <w:highlight w:val="yellow"/>
        </w:rPr>
        <w:t xml:space="preserve"> Forest</w:t>
      </w:r>
      <w:r w:rsidR="007213D2">
        <w:rPr>
          <w:rFonts w:asciiTheme="minorHAnsi" w:hAnsiTheme="minorHAnsi"/>
          <w:sz w:val="20"/>
          <w:szCs w:val="20"/>
          <w:highlight w:val="yellow"/>
        </w:rPr>
        <w:t xml:space="preserve">, </w:t>
      </w:r>
      <w:proofErr w:type="spellStart"/>
      <w:r w:rsidR="007213D2" w:rsidRPr="007213D2">
        <w:rPr>
          <w:rFonts w:asciiTheme="minorHAnsi" w:hAnsiTheme="minorHAnsi"/>
          <w:sz w:val="20"/>
          <w:szCs w:val="20"/>
          <w:highlight w:val="yellow"/>
        </w:rPr>
        <w:t>Moediterranean</w:t>
      </w:r>
      <w:proofErr w:type="spellEnd"/>
      <w:r w:rsidR="007213D2" w:rsidRPr="007213D2">
        <w:rPr>
          <w:rFonts w:asciiTheme="minorHAnsi" w:hAnsiTheme="minorHAnsi"/>
          <w:sz w:val="20"/>
          <w:szCs w:val="20"/>
          <w:highlight w:val="yellow"/>
        </w:rPr>
        <w:t xml:space="preserve"> Forest </w:t>
      </w:r>
      <w:proofErr w:type="spellStart"/>
      <w:r w:rsidR="007213D2" w:rsidRPr="007213D2">
        <w:rPr>
          <w:rFonts w:asciiTheme="minorHAnsi" w:hAnsiTheme="minorHAnsi"/>
          <w:sz w:val="20"/>
          <w:szCs w:val="20"/>
          <w:highlight w:val="yellow"/>
        </w:rPr>
        <w:t>Landscapes</w:t>
      </w:r>
      <w:proofErr w:type="spellEnd"/>
      <w:r w:rsidR="007213D2" w:rsidRPr="007213D2">
        <w:rPr>
          <w:rFonts w:asciiTheme="minorHAnsi" w:hAnsiTheme="minorHAnsi"/>
          <w:sz w:val="20"/>
          <w:szCs w:val="20"/>
        </w:rPr>
        <w:t xml:space="preserve"> </w:t>
      </w:r>
    </w:p>
    <w:p w14:paraId="2B4BE06F" w14:textId="3A62698A" w:rsidR="00D65C7B" w:rsidRDefault="00D65C7B" w:rsidP="00D65C7B">
      <w:pPr>
        <w:rPr>
          <w:lang w:val="en-US"/>
        </w:rPr>
      </w:pPr>
      <w:r w:rsidRPr="00D65C7B">
        <w:rPr>
          <w:rFonts w:asciiTheme="minorHAnsi" w:hAnsiTheme="minorHAnsi"/>
          <w:b/>
          <w:sz w:val="20"/>
          <w:szCs w:val="20"/>
          <w:highlight w:val="yellow"/>
        </w:rPr>
        <w:t xml:space="preserve">Prof. Dr. </w:t>
      </w:r>
      <w:proofErr w:type="spellStart"/>
      <w:r w:rsidRPr="00D65C7B">
        <w:rPr>
          <w:rFonts w:asciiTheme="minorHAnsi" w:hAnsiTheme="minorHAnsi"/>
          <w:b/>
          <w:sz w:val="20"/>
          <w:szCs w:val="20"/>
          <w:highlight w:val="yellow"/>
        </w:rPr>
        <w:t>Kani</w:t>
      </w:r>
      <w:proofErr w:type="spellEnd"/>
      <w:r w:rsidRPr="00D65C7B">
        <w:rPr>
          <w:rFonts w:asciiTheme="minorHAnsi" w:hAnsiTheme="minorHAnsi"/>
          <w:b/>
          <w:sz w:val="20"/>
          <w:szCs w:val="20"/>
          <w:highlight w:val="yellow"/>
        </w:rPr>
        <w:t xml:space="preserve"> </w:t>
      </w:r>
      <w:proofErr w:type="spellStart"/>
      <w:r w:rsidRPr="00D65C7B">
        <w:rPr>
          <w:rFonts w:asciiTheme="minorHAnsi" w:hAnsiTheme="minorHAnsi"/>
          <w:b/>
          <w:sz w:val="20"/>
          <w:szCs w:val="20"/>
          <w:highlight w:val="yellow"/>
        </w:rPr>
        <w:t>Işık</w:t>
      </w:r>
      <w:proofErr w:type="spellEnd"/>
      <w:r w:rsidRPr="00D65C7B">
        <w:rPr>
          <w:rFonts w:asciiTheme="minorHAnsi" w:hAnsiTheme="minorHAnsi"/>
          <w:b/>
          <w:sz w:val="20"/>
          <w:szCs w:val="20"/>
          <w:highlight w:val="yellow"/>
        </w:rPr>
        <w:t xml:space="preserve"> : </w:t>
      </w:r>
      <w:r w:rsidRPr="00D65C7B">
        <w:rPr>
          <w:b/>
          <w:highlight w:val="yellow"/>
          <w:lang w:val="en-US"/>
        </w:rPr>
        <w:t>Climate Change and the Mediterranean Ecosystems</w:t>
      </w:r>
      <w:r>
        <w:rPr>
          <w:b/>
          <w:lang w:val="en-US"/>
        </w:rPr>
        <w:t>:</w:t>
      </w:r>
      <w:r w:rsidRPr="0062507C">
        <w:rPr>
          <w:lang w:val="en-US"/>
        </w:rPr>
        <w:t xml:space="preserve"> </w:t>
      </w:r>
      <w:r w:rsidRPr="0062507C">
        <w:rPr>
          <w:lang w:val="en-US"/>
        </w:rPr>
        <w:t xml:space="preserve">Unique position of Mediterranean region and </w:t>
      </w:r>
      <w:r>
        <w:rPr>
          <w:lang w:val="en-US"/>
        </w:rPr>
        <w:t xml:space="preserve">the Mediterranean forests on </w:t>
      </w:r>
      <w:r w:rsidRPr="0062507C">
        <w:rPr>
          <w:lang w:val="en-US"/>
        </w:rPr>
        <w:t xml:space="preserve">global geography in terms of global climate change could be emphasized </w:t>
      </w:r>
      <w:r>
        <w:rPr>
          <w:lang w:val="en-US"/>
        </w:rPr>
        <w:t>in a proper subject heading in Chapter 1</w:t>
      </w:r>
      <w:r w:rsidRPr="0062507C">
        <w:rPr>
          <w:lang w:val="en-US"/>
        </w:rPr>
        <w:t xml:space="preserve">. Specifically, </w:t>
      </w:r>
      <w:r>
        <w:rPr>
          <w:lang w:val="en-US"/>
        </w:rPr>
        <w:t>a subtitle such as “Climate Change and the Mediterranean Ecosystems” could be an appropriate one. T</w:t>
      </w:r>
      <w:r w:rsidRPr="0062507C">
        <w:rPr>
          <w:lang w:val="en-US"/>
        </w:rPr>
        <w:t>he Mediterranean belt lying as a transition zone between hot Saharan deserts and temperate European region</w:t>
      </w:r>
      <w:r>
        <w:rPr>
          <w:lang w:val="en-US"/>
        </w:rPr>
        <w:t xml:space="preserve"> needs to be analyzed in view of global climate change. In this respect, the following references could be very useful: </w:t>
      </w:r>
      <w:hyperlink r:id="rId63" w:history="1">
        <w:r w:rsidRPr="00523B7D">
          <w:rPr>
            <w:rStyle w:val="Kpr"/>
            <w:lang w:val="en-US"/>
          </w:rPr>
          <w:t>http://www.greenpeace.org/international/Global/international/planet-2/report/2006/3/climate-change-and-the-mediter.pdf</w:t>
        </w:r>
      </w:hyperlink>
      <w:r>
        <w:rPr>
          <w:lang w:val="en-US"/>
        </w:rPr>
        <w:t xml:space="preserve">   </w:t>
      </w:r>
      <w:r>
        <w:rPr>
          <w:lang w:val="en-US"/>
        </w:rPr>
        <w:t xml:space="preserve"> </w:t>
      </w:r>
      <w:r>
        <w:rPr>
          <w:lang w:val="en-US"/>
        </w:rPr>
        <w:t xml:space="preserve">Also </w:t>
      </w:r>
      <w:proofErr w:type="gramStart"/>
      <w:r>
        <w:rPr>
          <w:lang w:val="en-US"/>
        </w:rPr>
        <w:t>refer</w:t>
      </w:r>
      <w:proofErr w:type="gramEnd"/>
      <w:r>
        <w:rPr>
          <w:lang w:val="en-US"/>
        </w:rPr>
        <w:t xml:space="preserve"> to:</w:t>
      </w:r>
      <w:r w:rsidRPr="00A63CFF">
        <w:t xml:space="preserve"> </w:t>
      </w:r>
      <w:hyperlink r:id="rId64" w:history="1">
        <w:r w:rsidRPr="00523B7D">
          <w:rPr>
            <w:rStyle w:val="Kpr"/>
            <w:lang w:val="en-US"/>
          </w:rPr>
          <w:t>http://link.springer.com/book/10.1007%2F978-94-007-5772-1</w:t>
        </w:r>
      </w:hyperlink>
      <w:r>
        <w:rPr>
          <w:lang w:val="en-US"/>
        </w:rPr>
        <w:t xml:space="preserve"> </w:t>
      </w:r>
    </w:p>
    <w:p w14:paraId="18EDC204" w14:textId="77777777" w:rsidR="00D65C7B" w:rsidRDefault="00D65C7B" w:rsidP="00D65C7B">
      <w:pPr>
        <w:pStyle w:val="ListeParagraf"/>
        <w:spacing w:after="0"/>
        <w:rPr>
          <w:lang w:val="en-US"/>
        </w:rPr>
      </w:pPr>
    </w:p>
    <w:p w14:paraId="5B483857" w14:textId="77777777" w:rsidR="00D65C7B" w:rsidRPr="007213D2" w:rsidRDefault="00D65C7B" w:rsidP="007213D2">
      <w:pPr>
        <w:rPr>
          <w:rFonts w:asciiTheme="minorHAnsi" w:hAnsiTheme="minorHAnsi"/>
          <w:lang w:val="en-US"/>
        </w:rPr>
      </w:pPr>
    </w:p>
    <w:p w14:paraId="2343B363" w14:textId="77777777" w:rsidR="009F64CA" w:rsidRDefault="009F64CA" w:rsidP="009F64CA">
      <w:pPr>
        <w:pStyle w:val="Balk2"/>
        <w:numPr>
          <w:ilvl w:val="0"/>
          <w:numId w:val="6"/>
        </w:numPr>
        <w:rPr>
          <w:rFonts w:asciiTheme="minorHAnsi" w:hAnsiTheme="minorHAnsi"/>
          <w:sz w:val="22"/>
          <w:szCs w:val="22"/>
          <w:lang w:val="en-US"/>
        </w:rPr>
      </w:pPr>
      <w:bookmarkStart w:id="9" w:name="_Toc475961669"/>
      <w:r w:rsidRPr="00DF1F30">
        <w:rPr>
          <w:rFonts w:asciiTheme="minorHAnsi" w:hAnsiTheme="minorHAnsi"/>
          <w:sz w:val="22"/>
          <w:szCs w:val="22"/>
          <w:lang w:val="en-US"/>
        </w:rPr>
        <w:t>Key Examples from the Countries</w:t>
      </w:r>
      <w:bookmarkEnd w:id="9"/>
    </w:p>
    <w:p w14:paraId="5F77D40A" w14:textId="57A9E704" w:rsidR="00F91B73" w:rsidRDefault="00F91B73" w:rsidP="00F91B73">
      <w:pPr>
        <w:rPr>
          <w:rFonts w:asciiTheme="minorHAnsi" w:hAnsiTheme="minorHAnsi"/>
          <w:sz w:val="20"/>
          <w:szCs w:val="20"/>
        </w:rPr>
      </w:pPr>
      <w:proofErr w:type="spellStart"/>
      <w:r w:rsidRPr="00F91B73">
        <w:rPr>
          <w:highlight w:val="yellow"/>
          <w:lang w:val="en-US"/>
        </w:rPr>
        <w:t>Israil</w:t>
      </w:r>
      <w:proofErr w:type="spellEnd"/>
      <w:r w:rsidR="00457E51">
        <w:rPr>
          <w:highlight w:val="yellow"/>
          <w:lang w:val="en-US"/>
        </w:rPr>
        <w:t xml:space="preserve"> (David Brand) </w:t>
      </w:r>
      <w:r w:rsidRPr="00F91B73">
        <w:rPr>
          <w:highlight w:val="yellow"/>
          <w:lang w:val="en-US"/>
        </w:rPr>
        <w:t xml:space="preserve">- </w:t>
      </w:r>
      <w:r w:rsidRPr="00F91B73">
        <w:rPr>
          <w:rFonts w:asciiTheme="minorHAnsi" w:hAnsiTheme="minorHAnsi"/>
          <w:sz w:val="20"/>
          <w:szCs w:val="20"/>
          <w:highlight w:val="yellow"/>
        </w:rPr>
        <w:t xml:space="preserve">afforestation and reforestation in </w:t>
      </w:r>
      <w:proofErr w:type="spellStart"/>
      <w:r w:rsidRPr="00F91B73">
        <w:rPr>
          <w:rFonts w:asciiTheme="minorHAnsi" w:hAnsiTheme="minorHAnsi"/>
          <w:sz w:val="20"/>
          <w:szCs w:val="20"/>
          <w:highlight w:val="yellow"/>
        </w:rPr>
        <w:t>Mediterranean</w:t>
      </w:r>
      <w:proofErr w:type="spellEnd"/>
      <w:r w:rsidRPr="00F91B73">
        <w:rPr>
          <w:rFonts w:asciiTheme="minorHAnsi" w:hAnsiTheme="minorHAnsi"/>
          <w:sz w:val="20"/>
          <w:szCs w:val="20"/>
          <w:highlight w:val="yellow"/>
        </w:rPr>
        <w:t xml:space="preserve"> </w:t>
      </w:r>
      <w:proofErr w:type="spellStart"/>
      <w:r w:rsidRPr="00F91B73">
        <w:rPr>
          <w:rFonts w:asciiTheme="minorHAnsi" w:hAnsiTheme="minorHAnsi"/>
          <w:sz w:val="20"/>
          <w:szCs w:val="20"/>
          <w:highlight w:val="yellow"/>
        </w:rPr>
        <w:t>environment</w:t>
      </w:r>
      <w:proofErr w:type="spellEnd"/>
      <w:r w:rsidRPr="00F91B73">
        <w:rPr>
          <w:rFonts w:asciiTheme="minorHAnsi" w:hAnsiTheme="minorHAnsi"/>
          <w:sz w:val="20"/>
          <w:szCs w:val="20"/>
          <w:highlight w:val="yellow"/>
        </w:rPr>
        <w:t xml:space="preserve"> </w:t>
      </w:r>
      <w:proofErr w:type="spellStart"/>
      <w:r w:rsidRPr="00F91B73">
        <w:rPr>
          <w:rFonts w:asciiTheme="minorHAnsi" w:hAnsiTheme="minorHAnsi"/>
          <w:sz w:val="20"/>
          <w:szCs w:val="20"/>
          <w:highlight w:val="yellow"/>
        </w:rPr>
        <w:t>including</w:t>
      </w:r>
      <w:proofErr w:type="spellEnd"/>
      <w:r w:rsidRPr="00F91B73">
        <w:rPr>
          <w:rFonts w:asciiTheme="minorHAnsi" w:hAnsiTheme="minorHAnsi"/>
          <w:sz w:val="20"/>
          <w:szCs w:val="20"/>
          <w:highlight w:val="yellow"/>
        </w:rPr>
        <w:t xml:space="preserve"> dryland </w:t>
      </w:r>
      <w:proofErr w:type="gramStart"/>
      <w:r w:rsidRPr="00F91B73">
        <w:rPr>
          <w:rFonts w:asciiTheme="minorHAnsi" w:hAnsiTheme="minorHAnsi"/>
          <w:sz w:val="20"/>
          <w:szCs w:val="20"/>
          <w:highlight w:val="yellow"/>
        </w:rPr>
        <w:t>afforestation ,</w:t>
      </w:r>
      <w:proofErr w:type="gramEnd"/>
      <w:r w:rsidRPr="00F91B73">
        <w:rPr>
          <w:rFonts w:asciiTheme="minorHAnsi" w:hAnsiTheme="minorHAnsi"/>
          <w:sz w:val="20"/>
          <w:szCs w:val="20"/>
          <w:highlight w:val="yellow"/>
        </w:rPr>
        <w:t xml:space="preserve"> </w:t>
      </w:r>
      <w:proofErr w:type="spellStart"/>
      <w:r w:rsidRPr="00F91B73">
        <w:rPr>
          <w:rFonts w:asciiTheme="minorHAnsi" w:hAnsiTheme="minorHAnsi"/>
          <w:sz w:val="20"/>
          <w:szCs w:val="20"/>
          <w:highlight w:val="yellow"/>
        </w:rPr>
        <w:t>soil</w:t>
      </w:r>
      <w:proofErr w:type="spellEnd"/>
      <w:r w:rsidRPr="00F91B73">
        <w:rPr>
          <w:rFonts w:asciiTheme="minorHAnsi" w:hAnsiTheme="minorHAnsi"/>
          <w:sz w:val="20"/>
          <w:szCs w:val="20"/>
          <w:highlight w:val="yellow"/>
        </w:rPr>
        <w:t xml:space="preserve"> conservation, </w:t>
      </w:r>
      <w:proofErr w:type="spellStart"/>
      <w:r w:rsidRPr="00F91B73">
        <w:rPr>
          <w:rFonts w:asciiTheme="minorHAnsi" w:hAnsiTheme="minorHAnsi"/>
          <w:sz w:val="20"/>
          <w:szCs w:val="20"/>
          <w:highlight w:val="yellow"/>
        </w:rPr>
        <w:t>desertification</w:t>
      </w:r>
      <w:proofErr w:type="spellEnd"/>
      <w:r w:rsidRPr="00F91B73">
        <w:rPr>
          <w:rFonts w:asciiTheme="minorHAnsi" w:hAnsiTheme="minorHAnsi"/>
          <w:sz w:val="20"/>
          <w:szCs w:val="20"/>
          <w:highlight w:val="yellow"/>
        </w:rPr>
        <w:t xml:space="preserve"> control and adaptation to </w:t>
      </w:r>
      <w:proofErr w:type="spellStart"/>
      <w:r w:rsidRPr="00F91B73">
        <w:rPr>
          <w:rFonts w:asciiTheme="minorHAnsi" w:hAnsiTheme="minorHAnsi"/>
          <w:sz w:val="20"/>
          <w:szCs w:val="20"/>
          <w:highlight w:val="yellow"/>
        </w:rPr>
        <w:t>climate</w:t>
      </w:r>
      <w:proofErr w:type="spellEnd"/>
      <w:r w:rsidRPr="00F91B73">
        <w:rPr>
          <w:rFonts w:asciiTheme="minorHAnsi" w:hAnsiTheme="minorHAnsi"/>
          <w:sz w:val="20"/>
          <w:szCs w:val="20"/>
          <w:highlight w:val="yellow"/>
        </w:rPr>
        <w:t xml:space="preserve"> change. That </w:t>
      </w:r>
      <w:proofErr w:type="spellStart"/>
      <w:r w:rsidRPr="00F91B73">
        <w:rPr>
          <w:rFonts w:asciiTheme="minorHAnsi" w:hAnsiTheme="minorHAnsi"/>
          <w:sz w:val="20"/>
          <w:szCs w:val="20"/>
          <w:highlight w:val="yellow"/>
        </w:rPr>
        <w:t>experience</w:t>
      </w:r>
      <w:proofErr w:type="spellEnd"/>
      <w:r w:rsidRPr="00F91B73">
        <w:rPr>
          <w:rFonts w:asciiTheme="minorHAnsi" w:hAnsiTheme="minorHAnsi"/>
          <w:sz w:val="20"/>
          <w:szCs w:val="20"/>
          <w:highlight w:val="yellow"/>
        </w:rPr>
        <w:t xml:space="preserve"> </w:t>
      </w:r>
      <w:proofErr w:type="spellStart"/>
      <w:r w:rsidRPr="00F91B73">
        <w:rPr>
          <w:rFonts w:asciiTheme="minorHAnsi" w:hAnsiTheme="minorHAnsi"/>
          <w:sz w:val="20"/>
          <w:szCs w:val="20"/>
          <w:highlight w:val="yellow"/>
        </w:rPr>
        <w:t>is</w:t>
      </w:r>
      <w:proofErr w:type="spellEnd"/>
      <w:r w:rsidRPr="00F91B73">
        <w:rPr>
          <w:rFonts w:asciiTheme="minorHAnsi" w:hAnsiTheme="minorHAnsi"/>
          <w:sz w:val="20"/>
          <w:szCs w:val="20"/>
          <w:highlight w:val="yellow"/>
        </w:rPr>
        <w:t xml:space="preserve"> </w:t>
      </w:r>
      <w:proofErr w:type="spellStart"/>
      <w:r w:rsidRPr="00F91B73">
        <w:rPr>
          <w:rFonts w:asciiTheme="minorHAnsi" w:hAnsiTheme="minorHAnsi"/>
          <w:sz w:val="20"/>
          <w:szCs w:val="20"/>
          <w:highlight w:val="yellow"/>
        </w:rPr>
        <w:t>based</w:t>
      </w:r>
      <w:proofErr w:type="spellEnd"/>
      <w:r w:rsidRPr="00F91B73">
        <w:rPr>
          <w:rFonts w:asciiTheme="minorHAnsi" w:hAnsiTheme="minorHAnsi"/>
          <w:sz w:val="20"/>
          <w:szCs w:val="20"/>
          <w:highlight w:val="yellow"/>
        </w:rPr>
        <w:t xml:space="preserve"> on long </w:t>
      </w:r>
      <w:proofErr w:type="spellStart"/>
      <w:r w:rsidRPr="00F91B73">
        <w:rPr>
          <w:rFonts w:asciiTheme="minorHAnsi" w:hAnsiTheme="minorHAnsi"/>
          <w:sz w:val="20"/>
          <w:szCs w:val="20"/>
          <w:highlight w:val="yellow"/>
        </w:rPr>
        <w:t>term</w:t>
      </w:r>
      <w:proofErr w:type="spellEnd"/>
      <w:r w:rsidRPr="00F91B73">
        <w:rPr>
          <w:rFonts w:asciiTheme="minorHAnsi" w:hAnsiTheme="minorHAnsi"/>
          <w:sz w:val="20"/>
          <w:szCs w:val="20"/>
          <w:highlight w:val="yellow"/>
        </w:rPr>
        <w:t xml:space="preserve"> </w:t>
      </w:r>
      <w:proofErr w:type="spellStart"/>
      <w:r w:rsidRPr="00F91B73">
        <w:rPr>
          <w:rFonts w:asciiTheme="minorHAnsi" w:hAnsiTheme="minorHAnsi"/>
          <w:sz w:val="20"/>
          <w:szCs w:val="20"/>
          <w:highlight w:val="yellow"/>
        </w:rPr>
        <w:t>research</w:t>
      </w:r>
      <w:proofErr w:type="spellEnd"/>
      <w:r w:rsidRPr="00F91B73">
        <w:rPr>
          <w:rFonts w:asciiTheme="minorHAnsi" w:hAnsiTheme="minorHAnsi"/>
          <w:sz w:val="20"/>
          <w:szCs w:val="20"/>
          <w:highlight w:val="yellow"/>
        </w:rPr>
        <w:t xml:space="preserve"> and </w:t>
      </w:r>
      <w:proofErr w:type="spellStart"/>
      <w:r w:rsidRPr="00F91B73">
        <w:rPr>
          <w:rFonts w:asciiTheme="minorHAnsi" w:hAnsiTheme="minorHAnsi"/>
          <w:sz w:val="20"/>
          <w:szCs w:val="20"/>
          <w:highlight w:val="yellow"/>
        </w:rPr>
        <w:t>field</w:t>
      </w:r>
      <w:proofErr w:type="spellEnd"/>
      <w:r w:rsidRPr="00F91B73">
        <w:rPr>
          <w:rFonts w:asciiTheme="minorHAnsi" w:hAnsiTheme="minorHAnsi"/>
          <w:sz w:val="20"/>
          <w:szCs w:val="20"/>
          <w:highlight w:val="yellow"/>
        </w:rPr>
        <w:t xml:space="preserve"> </w:t>
      </w:r>
      <w:proofErr w:type="spellStart"/>
      <w:r w:rsidRPr="00F91B73">
        <w:rPr>
          <w:rFonts w:asciiTheme="minorHAnsi" w:hAnsiTheme="minorHAnsi"/>
          <w:sz w:val="20"/>
          <w:szCs w:val="20"/>
          <w:highlight w:val="yellow"/>
        </w:rPr>
        <w:t>experience</w:t>
      </w:r>
      <w:proofErr w:type="spellEnd"/>
    </w:p>
    <w:p w14:paraId="1A54D385" w14:textId="77777777" w:rsidR="00457E51" w:rsidRDefault="00457E51" w:rsidP="00F91B73">
      <w:pPr>
        <w:rPr>
          <w:rFonts w:asciiTheme="minorHAnsi" w:hAnsiTheme="minorHAnsi"/>
          <w:sz w:val="20"/>
          <w:szCs w:val="20"/>
        </w:rPr>
      </w:pPr>
    </w:p>
    <w:p w14:paraId="4343512F" w14:textId="2C105647" w:rsidR="00457E51" w:rsidRDefault="00457E51" w:rsidP="00F91B73">
      <w:pPr>
        <w:rPr>
          <w:rFonts w:asciiTheme="minorHAnsi" w:hAnsiTheme="minorHAnsi"/>
          <w:sz w:val="20"/>
          <w:szCs w:val="20"/>
        </w:rPr>
      </w:pPr>
      <w:r w:rsidRPr="00457E51">
        <w:rPr>
          <w:rFonts w:asciiTheme="minorHAnsi" w:hAnsiTheme="minorHAnsi"/>
          <w:b/>
          <w:sz w:val="20"/>
          <w:szCs w:val="20"/>
          <w:highlight w:val="yellow"/>
        </w:rPr>
        <w:t xml:space="preserve">Alberto </w:t>
      </w:r>
      <w:proofErr w:type="spellStart"/>
      <w:r w:rsidRPr="00457E51">
        <w:rPr>
          <w:rFonts w:asciiTheme="minorHAnsi" w:hAnsiTheme="minorHAnsi"/>
          <w:b/>
          <w:sz w:val="20"/>
          <w:szCs w:val="20"/>
          <w:highlight w:val="yellow"/>
        </w:rPr>
        <w:t>Battistelli</w:t>
      </w:r>
      <w:proofErr w:type="spellEnd"/>
      <w:r w:rsidRPr="00457E51">
        <w:rPr>
          <w:rFonts w:asciiTheme="minorHAnsi" w:hAnsiTheme="minorHAnsi"/>
          <w:b/>
          <w:sz w:val="20"/>
          <w:szCs w:val="20"/>
          <w:highlight w:val="yellow"/>
        </w:rPr>
        <w:t>-</w:t>
      </w:r>
      <w:r w:rsidRPr="00457E51">
        <w:rPr>
          <w:rFonts w:asciiTheme="minorHAnsi" w:hAnsiTheme="minorHAnsi"/>
          <w:sz w:val="20"/>
          <w:szCs w:val="20"/>
          <w:highlight w:val="yellow"/>
        </w:rPr>
        <w:t xml:space="preserve"> </w:t>
      </w:r>
      <w:r w:rsidRPr="00457E51">
        <w:rPr>
          <w:rFonts w:asciiTheme="minorHAnsi" w:hAnsiTheme="minorHAnsi"/>
          <w:b/>
          <w:sz w:val="20"/>
          <w:szCs w:val="20"/>
          <w:highlight w:val="yellow"/>
        </w:rPr>
        <w:t xml:space="preserve">the </w:t>
      </w:r>
      <w:proofErr w:type="spellStart"/>
      <w:r w:rsidRPr="00457E51">
        <w:rPr>
          <w:rFonts w:asciiTheme="minorHAnsi" w:hAnsiTheme="minorHAnsi"/>
          <w:b/>
          <w:sz w:val="20"/>
          <w:szCs w:val="20"/>
          <w:highlight w:val="yellow"/>
        </w:rPr>
        <w:t>role</w:t>
      </w:r>
      <w:proofErr w:type="spellEnd"/>
      <w:r w:rsidRPr="00457E51">
        <w:rPr>
          <w:rFonts w:asciiTheme="minorHAnsi" w:hAnsiTheme="minorHAnsi"/>
          <w:b/>
          <w:sz w:val="20"/>
          <w:szCs w:val="20"/>
          <w:highlight w:val="yellow"/>
        </w:rPr>
        <w:t xml:space="preserve"> of the EU</w:t>
      </w:r>
      <w:r w:rsidRPr="00457E51">
        <w:rPr>
          <w:rFonts w:asciiTheme="minorHAnsi" w:hAnsiTheme="minorHAnsi"/>
          <w:sz w:val="20"/>
          <w:szCs w:val="20"/>
          <w:highlight w:val="yellow"/>
        </w:rPr>
        <w:t xml:space="preserve">, </w:t>
      </w:r>
      <w:proofErr w:type="spellStart"/>
      <w:r w:rsidRPr="00457E51">
        <w:rPr>
          <w:rFonts w:asciiTheme="minorHAnsi" w:hAnsiTheme="minorHAnsi"/>
          <w:sz w:val="20"/>
          <w:szCs w:val="20"/>
          <w:highlight w:val="yellow"/>
        </w:rPr>
        <w:t>even</w:t>
      </w:r>
      <w:proofErr w:type="spellEnd"/>
      <w:r w:rsidRPr="00457E51">
        <w:rPr>
          <w:rFonts w:asciiTheme="minorHAnsi" w:hAnsiTheme="minorHAnsi"/>
          <w:sz w:val="20"/>
          <w:szCs w:val="20"/>
          <w:highlight w:val="yellow"/>
        </w:rPr>
        <w:t xml:space="preserve"> if </w:t>
      </w:r>
      <w:proofErr w:type="spellStart"/>
      <w:r w:rsidRPr="00457E51">
        <w:rPr>
          <w:rFonts w:asciiTheme="minorHAnsi" w:hAnsiTheme="minorHAnsi"/>
          <w:sz w:val="20"/>
          <w:szCs w:val="20"/>
          <w:highlight w:val="yellow"/>
        </w:rPr>
        <w:t>many</w:t>
      </w:r>
      <w:proofErr w:type="spellEnd"/>
      <w:r w:rsidRPr="00457E51">
        <w:rPr>
          <w:rFonts w:asciiTheme="minorHAnsi" w:hAnsiTheme="minorHAnsi"/>
          <w:sz w:val="20"/>
          <w:szCs w:val="20"/>
          <w:highlight w:val="yellow"/>
        </w:rPr>
        <w:t xml:space="preserve"> of the relevant </w:t>
      </w:r>
      <w:proofErr w:type="spellStart"/>
      <w:r w:rsidRPr="00457E51">
        <w:rPr>
          <w:rFonts w:asciiTheme="minorHAnsi" w:hAnsiTheme="minorHAnsi"/>
          <w:sz w:val="20"/>
          <w:szCs w:val="20"/>
          <w:highlight w:val="yellow"/>
        </w:rPr>
        <w:t>policies</w:t>
      </w:r>
      <w:proofErr w:type="spellEnd"/>
      <w:r w:rsidRPr="00457E51">
        <w:rPr>
          <w:rFonts w:asciiTheme="minorHAnsi" w:hAnsiTheme="minorHAnsi"/>
          <w:sz w:val="20"/>
          <w:szCs w:val="20"/>
          <w:highlight w:val="yellow"/>
        </w:rPr>
        <w:t xml:space="preserve"> are not </w:t>
      </w:r>
      <w:proofErr w:type="spellStart"/>
      <w:r w:rsidRPr="00457E51">
        <w:rPr>
          <w:rFonts w:asciiTheme="minorHAnsi" w:hAnsiTheme="minorHAnsi"/>
          <w:sz w:val="20"/>
          <w:szCs w:val="20"/>
          <w:highlight w:val="yellow"/>
        </w:rPr>
        <w:t>specific</w:t>
      </w:r>
      <w:proofErr w:type="spellEnd"/>
      <w:r w:rsidRPr="00457E51">
        <w:rPr>
          <w:rFonts w:asciiTheme="minorHAnsi" w:hAnsiTheme="minorHAnsi"/>
          <w:sz w:val="20"/>
          <w:szCs w:val="20"/>
          <w:highlight w:val="yellow"/>
        </w:rPr>
        <w:t xml:space="preserve"> for the </w:t>
      </w:r>
      <w:proofErr w:type="spellStart"/>
      <w:r w:rsidRPr="00457E51">
        <w:rPr>
          <w:rFonts w:asciiTheme="minorHAnsi" w:hAnsiTheme="minorHAnsi"/>
          <w:sz w:val="20"/>
          <w:szCs w:val="20"/>
          <w:highlight w:val="yellow"/>
        </w:rPr>
        <w:t>Mediterranean</w:t>
      </w:r>
      <w:proofErr w:type="spellEnd"/>
      <w:r w:rsidRPr="00457E51">
        <w:rPr>
          <w:rFonts w:asciiTheme="minorHAnsi" w:hAnsiTheme="minorHAnsi"/>
          <w:sz w:val="20"/>
          <w:szCs w:val="20"/>
          <w:highlight w:val="yellow"/>
        </w:rPr>
        <w:t xml:space="preserve"> area </w:t>
      </w:r>
      <w:proofErr w:type="spellStart"/>
      <w:r w:rsidRPr="00457E51">
        <w:rPr>
          <w:rFonts w:asciiTheme="minorHAnsi" w:hAnsiTheme="minorHAnsi"/>
          <w:sz w:val="20"/>
          <w:szCs w:val="20"/>
          <w:highlight w:val="yellow"/>
        </w:rPr>
        <w:t>nor</w:t>
      </w:r>
      <w:proofErr w:type="spellEnd"/>
      <w:r w:rsidRPr="00457E51">
        <w:rPr>
          <w:rFonts w:asciiTheme="minorHAnsi" w:hAnsiTheme="minorHAnsi"/>
          <w:sz w:val="20"/>
          <w:szCs w:val="20"/>
          <w:highlight w:val="yellow"/>
        </w:rPr>
        <w:t xml:space="preserve"> for </w:t>
      </w:r>
      <w:proofErr w:type="spellStart"/>
      <w:r w:rsidRPr="00457E51">
        <w:rPr>
          <w:rFonts w:asciiTheme="minorHAnsi" w:hAnsiTheme="minorHAnsi"/>
          <w:sz w:val="20"/>
          <w:szCs w:val="20"/>
          <w:highlight w:val="yellow"/>
        </w:rPr>
        <w:t>forestry</w:t>
      </w:r>
      <w:proofErr w:type="spellEnd"/>
      <w:r w:rsidRPr="00457E51">
        <w:rPr>
          <w:rFonts w:asciiTheme="minorHAnsi" w:hAnsiTheme="minorHAnsi"/>
          <w:sz w:val="20"/>
          <w:szCs w:val="20"/>
          <w:highlight w:val="yellow"/>
        </w:rPr>
        <w:t xml:space="preserve">, </w:t>
      </w:r>
      <w:proofErr w:type="spellStart"/>
      <w:r w:rsidRPr="00457E51">
        <w:rPr>
          <w:rFonts w:asciiTheme="minorHAnsi" w:hAnsiTheme="minorHAnsi"/>
          <w:sz w:val="20"/>
          <w:szCs w:val="20"/>
          <w:highlight w:val="yellow"/>
        </w:rPr>
        <w:t>they</w:t>
      </w:r>
      <w:proofErr w:type="spellEnd"/>
      <w:r w:rsidRPr="00457E51">
        <w:rPr>
          <w:rFonts w:asciiTheme="minorHAnsi" w:hAnsiTheme="minorHAnsi"/>
          <w:sz w:val="20"/>
          <w:szCs w:val="20"/>
          <w:highlight w:val="yellow"/>
        </w:rPr>
        <w:t xml:space="preserve">, in </w:t>
      </w:r>
      <w:proofErr w:type="spellStart"/>
      <w:r w:rsidRPr="00457E51">
        <w:rPr>
          <w:rFonts w:asciiTheme="minorHAnsi" w:hAnsiTheme="minorHAnsi"/>
          <w:sz w:val="20"/>
          <w:szCs w:val="20"/>
          <w:highlight w:val="yellow"/>
        </w:rPr>
        <w:t>many</w:t>
      </w:r>
      <w:proofErr w:type="spellEnd"/>
      <w:r w:rsidRPr="00457E51">
        <w:rPr>
          <w:rFonts w:asciiTheme="minorHAnsi" w:hAnsiTheme="minorHAnsi"/>
          <w:sz w:val="20"/>
          <w:szCs w:val="20"/>
          <w:highlight w:val="yellow"/>
        </w:rPr>
        <w:t xml:space="preserve"> cases, have a </w:t>
      </w:r>
      <w:proofErr w:type="spellStart"/>
      <w:r w:rsidRPr="00457E51">
        <w:rPr>
          <w:rFonts w:asciiTheme="minorHAnsi" w:hAnsiTheme="minorHAnsi"/>
          <w:sz w:val="20"/>
          <w:szCs w:val="20"/>
          <w:highlight w:val="yellow"/>
        </w:rPr>
        <w:t>strong</w:t>
      </w:r>
      <w:proofErr w:type="spellEnd"/>
      <w:r w:rsidRPr="00457E51">
        <w:rPr>
          <w:rFonts w:asciiTheme="minorHAnsi" w:hAnsiTheme="minorHAnsi"/>
          <w:sz w:val="20"/>
          <w:szCs w:val="20"/>
          <w:highlight w:val="yellow"/>
        </w:rPr>
        <w:t xml:space="preserve"> impact on </w:t>
      </w:r>
      <w:proofErr w:type="spellStart"/>
      <w:r w:rsidRPr="00457E51">
        <w:rPr>
          <w:rFonts w:asciiTheme="minorHAnsi" w:hAnsiTheme="minorHAnsi"/>
          <w:sz w:val="20"/>
          <w:szCs w:val="20"/>
          <w:highlight w:val="yellow"/>
        </w:rPr>
        <w:t>forestry</w:t>
      </w:r>
      <w:proofErr w:type="spellEnd"/>
      <w:r w:rsidRPr="00457E51">
        <w:rPr>
          <w:rFonts w:asciiTheme="minorHAnsi" w:hAnsiTheme="minorHAnsi"/>
          <w:sz w:val="20"/>
          <w:szCs w:val="20"/>
          <w:highlight w:val="yellow"/>
        </w:rPr>
        <w:t xml:space="preserve"> and </w:t>
      </w:r>
      <w:proofErr w:type="spellStart"/>
      <w:r w:rsidRPr="00457E51">
        <w:rPr>
          <w:rFonts w:asciiTheme="minorHAnsi" w:hAnsiTheme="minorHAnsi"/>
          <w:sz w:val="20"/>
          <w:szCs w:val="20"/>
          <w:highlight w:val="yellow"/>
        </w:rPr>
        <w:t>forestry</w:t>
      </w:r>
      <w:proofErr w:type="spellEnd"/>
      <w:r w:rsidRPr="00457E51">
        <w:rPr>
          <w:rFonts w:asciiTheme="minorHAnsi" w:hAnsiTheme="minorHAnsi"/>
          <w:sz w:val="20"/>
          <w:szCs w:val="20"/>
          <w:highlight w:val="yellow"/>
        </w:rPr>
        <w:t xml:space="preserve"> </w:t>
      </w:r>
      <w:proofErr w:type="spellStart"/>
      <w:r w:rsidRPr="00457E51">
        <w:rPr>
          <w:rFonts w:asciiTheme="minorHAnsi" w:hAnsiTheme="minorHAnsi"/>
          <w:sz w:val="20"/>
          <w:szCs w:val="20"/>
          <w:highlight w:val="yellow"/>
        </w:rPr>
        <w:t>related</w:t>
      </w:r>
      <w:proofErr w:type="spellEnd"/>
      <w:r w:rsidRPr="00457E51">
        <w:rPr>
          <w:rFonts w:asciiTheme="minorHAnsi" w:hAnsiTheme="minorHAnsi"/>
          <w:sz w:val="20"/>
          <w:szCs w:val="20"/>
          <w:highlight w:val="yellow"/>
        </w:rPr>
        <w:t xml:space="preserve"> issues. This </w:t>
      </w:r>
      <w:proofErr w:type="spellStart"/>
      <w:r w:rsidRPr="00457E51">
        <w:rPr>
          <w:rFonts w:asciiTheme="minorHAnsi" w:hAnsiTheme="minorHAnsi"/>
          <w:sz w:val="20"/>
          <w:szCs w:val="20"/>
          <w:highlight w:val="yellow"/>
        </w:rPr>
        <w:t>involves</w:t>
      </w:r>
      <w:proofErr w:type="spellEnd"/>
      <w:r w:rsidRPr="00457E51">
        <w:rPr>
          <w:rFonts w:asciiTheme="minorHAnsi" w:hAnsiTheme="minorHAnsi"/>
          <w:sz w:val="20"/>
          <w:szCs w:val="20"/>
          <w:highlight w:val="yellow"/>
        </w:rPr>
        <w:t xml:space="preserve"> </w:t>
      </w:r>
      <w:proofErr w:type="spellStart"/>
      <w:r w:rsidRPr="00457E51">
        <w:rPr>
          <w:rFonts w:asciiTheme="minorHAnsi" w:hAnsiTheme="minorHAnsi"/>
          <w:sz w:val="20"/>
          <w:szCs w:val="20"/>
          <w:highlight w:val="yellow"/>
        </w:rPr>
        <w:t>Member</w:t>
      </w:r>
      <w:proofErr w:type="spellEnd"/>
      <w:r w:rsidRPr="00457E51">
        <w:rPr>
          <w:rFonts w:asciiTheme="minorHAnsi" w:hAnsiTheme="minorHAnsi"/>
          <w:sz w:val="20"/>
          <w:szCs w:val="20"/>
          <w:highlight w:val="yellow"/>
        </w:rPr>
        <w:t xml:space="preserve"> States and </w:t>
      </w:r>
      <w:proofErr w:type="spellStart"/>
      <w:r w:rsidRPr="00457E51">
        <w:rPr>
          <w:rFonts w:asciiTheme="minorHAnsi" w:hAnsiTheme="minorHAnsi"/>
          <w:sz w:val="20"/>
          <w:szCs w:val="20"/>
          <w:highlight w:val="yellow"/>
        </w:rPr>
        <w:t>Neighbor</w:t>
      </w:r>
      <w:proofErr w:type="spellEnd"/>
      <w:r w:rsidRPr="00457E51">
        <w:rPr>
          <w:rFonts w:asciiTheme="minorHAnsi" w:hAnsiTheme="minorHAnsi"/>
          <w:sz w:val="20"/>
          <w:szCs w:val="20"/>
          <w:highlight w:val="yellow"/>
        </w:rPr>
        <w:t xml:space="preserve"> States </w:t>
      </w:r>
      <w:proofErr w:type="spellStart"/>
      <w:r w:rsidRPr="00457E51">
        <w:rPr>
          <w:rFonts w:asciiTheme="minorHAnsi" w:hAnsiTheme="minorHAnsi"/>
          <w:sz w:val="20"/>
          <w:szCs w:val="20"/>
          <w:highlight w:val="yellow"/>
        </w:rPr>
        <w:t>with</w:t>
      </w:r>
      <w:proofErr w:type="spellEnd"/>
      <w:r w:rsidRPr="00457E51">
        <w:rPr>
          <w:rFonts w:asciiTheme="minorHAnsi" w:hAnsiTheme="minorHAnsi"/>
          <w:sz w:val="20"/>
          <w:szCs w:val="20"/>
          <w:highlight w:val="yellow"/>
        </w:rPr>
        <w:t xml:space="preserve"> </w:t>
      </w:r>
      <w:proofErr w:type="spellStart"/>
      <w:r w:rsidRPr="00457E51">
        <w:rPr>
          <w:rFonts w:asciiTheme="minorHAnsi" w:hAnsiTheme="minorHAnsi"/>
          <w:sz w:val="20"/>
          <w:szCs w:val="20"/>
          <w:highlight w:val="yellow"/>
        </w:rPr>
        <w:t>whom</w:t>
      </w:r>
      <w:proofErr w:type="spellEnd"/>
      <w:r w:rsidRPr="00457E51">
        <w:rPr>
          <w:rFonts w:asciiTheme="minorHAnsi" w:hAnsiTheme="minorHAnsi"/>
          <w:sz w:val="20"/>
          <w:szCs w:val="20"/>
          <w:highlight w:val="yellow"/>
        </w:rPr>
        <w:t xml:space="preserve"> EU has </w:t>
      </w:r>
      <w:proofErr w:type="spellStart"/>
      <w:r w:rsidRPr="00457E51">
        <w:rPr>
          <w:rFonts w:asciiTheme="minorHAnsi" w:hAnsiTheme="minorHAnsi"/>
          <w:sz w:val="20"/>
          <w:szCs w:val="20"/>
          <w:highlight w:val="yellow"/>
        </w:rPr>
        <w:t>specific</w:t>
      </w:r>
      <w:proofErr w:type="spellEnd"/>
      <w:r w:rsidRPr="00457E51">
        <w:rPr>
          <w:rFonts w:asciiTheme="minorHAnsi" w:hAnsiTheme="minorHAnsi"/>
          <w:sz w:val="20"/>
          <w:szCs w:val="20"/>
          <w:highlight w:val="yellow"/>
        </w:rPr>
        <w:t xml:space="preserve"> </w:t>
      </w:r>
      <w:proofErr w:type="spellStart"/>
      <w:r w:rsidRPr="00457E51">
        <w:rPr>
          <w:rFonts w:asciiTheme="minorHAnsi" w:hAnsiTheme="minorHAnsi"/>
          <w:sz w:val="20"/>
          <w:szCs w:val="20"/>
          <w:highlight w:val="yellow"/>
        </w:rPr>
        <w:t>policies</w:t>
      </w:r>
      <w:proofErr w:type="spellEnd"/>
      <w:r w:rsidRPr="00457E51">
        <w:rPr>
          <w:rFonts w:asciiTheme="minorHAnsi" w:hAnsiTheme="minorHAnsi"/>
          <w:sz w:val="20"/>
          <w:szCs w:val="20"/>
          <w:highlight w:val="yellow"/>
        </w:rPr>
        <w:t>.</w:t>
      </w:r>
      <w:r w:rsidRPr="00457E51">
        <w:rPr>
          <w:rFonts w:asciiTheme="minorHAnsi" w:hAnsiTheme="minorHAnsi"/>
          <w:sz w:val="20"/>
          <w:szCs w:val="20"/>
          <w:highlight w:val="yellow"/>
        </w:rPr>
        <w:br/>
        <w:t xml:space="preserve">Relevant sites for info </w:t>
      </w:r>
      <w:proofErr w:type="spellStart"/>
      <w:r w:rsidRPr="00457E51">
        <w:rPr>
          <w:rFonts w:asciiTheme="minorHAnsi" w:hAnsiTheme="minorHAnsi"/>
          <w:sz w:val="20"/>
          <w:szCs w:val="20"/>
          <w:highlight w:val="yellow"/>
        </w:rPr>
        <w:t>follows</w:t>
      </w:r>
      <w:proofErr w:type="spellEnd"/>
      <w:r w:rsidRPr="00457E51">
        <w:rPr>
          <w:rFonts w:asciiTheme="minorHAnsi" w:hAnsiTheme="minorHAnsi"/>
          <w:sz w:val="20"/>
          <w:szCs w:val="20"/>
          <w:highlight w:val="yellow"/>
        </w:rPr>
        <w:t>:</w:t>
      </w:r>
    </w:p>
    <w:p w14:paraId="1DE157E6" w14:textId="43DEC344" w:rsidR="00D65C7B" w:rsidRPr="00D65C7B" w:rsidRDefault="00D65C7B" w:rsidP="00D65C7B">
      <w:pPr>
        <w:spacing w:after="200" w:line="276" w:lineRule="auto"/>
        <w:rPr>
          <w:rFonts w:cstheme="minorHAnsi"/>
          <w:lang w:val="en-US"/>
        </w:rPr>
      </w:pPr>
      <w:r w:rsidRPr="00D65C7B">
        <w:rPr>
          <w:rFonts w:asciiTheme="minorHAnsi" w:hAnsiTheme="minorHAnsi"/>
          <w:b/>
          <w:sz w:val="22"/>
          <w:highlight w:val="yellow"/>
        </w:rPr>
        <w:t xml:space="preserve">Prof. Dr. </w:t>
      </w:r>
      <w:proofErr w:type="spellStart"/>
      <w:r w:rsidRPr="00D65C7B">
        <w:rPr>
          <w:rFonts w:asciiTheme="minorHAnsi" w:hAnsiTheme="minorHAnsi"/>
          <w:b/>
          <w:sz w:val="22"/>
          <w:highlight w:val="yellow"/>
        </w:rPr>
        <w:t>Kani</w:t>
      </w:r>
      <w:proofErr w:type="spellEnd"/>
      <w:r w:rsidRPr="00D65C7B">
        <w:rPr>
          <w:rFonts w:asciiTheme="minorHAnsi" w:hAnsiTheme="minorHAnsi"/>
          <w:b/>
          <w:sz w:val="22"/>
          <w:highlight w:val="yellow"/>
        </w:rPr>
        <w:t xml:space="preserve"> </w:t>
      </w:r>
      <w:proofErr w:type="spellStart"/>
      <w:r w:rsidRPr="00D65C7B">
        <w:rPr>
          <w:rFonts w:asciiTheme="minorHAnsi" w:hAnsiTheme="minorHAnsi"/>
          <w:b/>
          <w:sz w:val="22"/>
          <w:highlight w:val="yellow"/>
        </w:rPr>
        <w:t>Işık</w:t>
      </w:r>
      <w:proofErr w:type="spellEnd"/>
      <w:r w:rsidRPr="00D65C7B">
        <w:rPr>
          <w:rFonts w:asciiTheme="minorHAnsi" w:hAnsiTheme="minorHAnsi"/>
          <w:b/>
          <w:sz w:val="22"/>
          <w:highlight w:val="yellow"/>
        </w:rPr>
        <w:t xml:space="preserve"> : </w:t>
      </w:r>
      <w:proofErr w:type="spellStart"/>
      <w:r w:rsidRPr="00D65C7B">
        <w:rPr>
          <w:rFonts w:asciiTheme="minorHAnsi" w:hAnsiTheme="minorHAnsi"/>
          <w:b/>
          <w:sz w:val="22"/>
          <w:highlight w:val="yellow"/>
        </w:rPr>
        <w:t>Regional</w:t>
      </w:r>
      <w:proofErr w:type="spellEnd"/>
      <w:r w:rsidRPr="00D65C7B">
        <w:rPr>
          <w:rFonts w:asciiTheme="minorHAnsi" w:hAnsiTheme="minorHAnsi"/>
          <w:b/>
          <w:sz w:val="22"/>
          <w:highlight w:val="yellow"/>
        </w:rPr>
        <w:t xml:space="preserve"> </w:t>
      </w:r>
      <w:proofErr w:type="spellStart"/>
      <w:r w:rsidRPr="00D65C7B">
        <w:rPr>
          <w:rFonts w:asciiTheme="minorHAnsi" w:hAnsiTheme="minorHAnsi"/>
          <w:b/>
          <w:sz w:val="22"/>
          <w:highlight w:val="yellow"/>
        </w:rPr>
        <w:t>Cooperation</w:t>
      </w:r>
      <w:proofErr w:type="spellEnd"/>
      <w:r w:rsidRPr="00D65C7B">
        <w:rPr>
          <w:rFonts w:asciiTheme="minorHAnsi" w:hAnsiTheme="minorHAnsi"/>
          <w:b/>
          <w:sz w:val="22"/>
          <w:highlight w:val="yellow"/>
        </w:rPr>
        <w:t xml:space="preserve"> on </w:t>
      </w:r>
      <w:proofErr w:type="spellStart"/>
      <w:r w:rsidRPr="00D65C7B">
        <w:rPr>
          <w:rFonts w:asciiTheme="minorHAnsi" w:hAnsiTheme="minorHAnsi"/>
          <w:b/>
          <w:sz w:val="22"/>
          <w:highlight w:val="yellow"/>
        </w:rPr>
        <w:t>Fire</w:t>
      </w:r>
      <w:proofErr w:type="spellEnd"/>
      <w:r w:rsidRPr="00D65C7B">
        <w:rPr>
          <w:rFonts w:asciiTheme="minorHAnsi" w:hAnsiTheme="minorHAnsi"/>
          <w:b/>
          <w:sz w:val="22"/>
          <w:highlight w:val="yellow"/>
        </w:rPr>
        <w:t xml:space="preserve"> Management</w:t>
      </w:r>
      <w:r>
        <w:rPr>
          <w:rFonts w:asciiTheme="minorHAnsi" w:hAnsiTheme="minorHAnsi"/>
          <w:b/>
          <w:sz w:val="22"/>
          <w:highlight w:val="yellow"/>
        </w:rPr>
        <w:t> </w:t>
      </w:r>
      <w:proofErr w:type="gramStart"/>
      <w:r>
        <w:rPr>
          <w:rFonts w:asciiTheme="minorHAnsi" w:hAnsiTheme="minorHAnsi"/>
          <w:b/>
          <w:sz w:val="22"/>
        </w:rPr>
        <w:t xml:space="preserve">: </w:t>
      </w:r>
      <w:r w:rsidRPr="00D65C7B">
        <w:rPr>
          <w:rFonts w:asciiTheme="minorHAnsi" w:hAnsiTheme="minorHAnsi"/>
          <w:sz w:val="22"/>
        </w:rPr>
        <w:t xml:space="preserve"> </w:t>
      </w:r>
      <w:r w:rsidRPr="00D65C7B">
        <w:rPr>
          <w:rFonts w:asciiTheme="minorHAnsi" w:hAnsiTheme="minorHAnsi" w:cstheme="minorHAnsi"/>
          <w:sz w:val="22"/>
          <w:lang w:val="en-US"/>
        </w:rPr>
        <w:t>Regional</w:t>
      </w:r>
      <w:proofErr w:type="gramEnd"/>
      <w:r w:rsidRPr="00D65C7B">
        <w:rPr>
          <w:rFonts w:asciiTheme="minorHAnsi" w:hAnsiTheme="minorHAnsi" w:cstheme="minorHAnsi"/>
          <w:sz w:val="22"/>
          <w:lang w:val="en-US"/>
        </w:rPr>
        <w:t xml:space="preserve"> Fire Management Training Courses at International Forestry Training Center in Antalya, </w:t>
      </w:r>
      <w:proofErr w:type="spellStart"/>
      <w:r w:rsidRPr="00D65C7B">
        <w:rPr>
          <w:rFonts w:asciiTheme="minorHAnsi" w:hAnsiTheme="minorHAnsi" w:cstheme="minorHAnsi"/>
          <w:sz w:val="22"/>
          <w:lang w:val="en-US"/>
        </w:rPr>
        <w:t>Turkiye</w:t>
      </w:r>
      <w:proofErr w:type="spellEnd"/>
      <w:r w:rsidRPr="00D65C7B">
        <w:rPr>
          <w:rFonts w:asciiTheme="minorHAnsi" w:hAnsiTheme="minorHAnsi" w:cstheme="minorHAnsi"/>
          <w:sz w:val="22"/>
          <w:lang w:val="en-US"/>
        </w:rPr>
        <w:t>, could also be mentioned under subtitle “Forest fires</w:t>
      </w:r>
      <w:r w:rsidRPr="00D65C7B">
        <w:rPr>
          <w:rFonts w:asciiTheme="minorHAnsi" w:hAnsiTheme="minorHAnsi" w:cstheme="minorHAnsi"/>
          <w:webHidden/>
          <w:sz w:val="22"/>
          <w:lang w:val="en-US"/>
        </w:rPr>
        <w:t xml:space="preserve"> in the Mediterranean Ecosystems”. Such training programs have been held periodically at the International Forestry Training Center in Antalya, </w:t>
      </w:r>
      <w:proofErr w:type="spellStart"/>
      <w:r w:rsidRPr="00D65C7B">
        <w:rPr>
          <w:rFonts w:asciiTheme="minorHAnsi" w:hAnsiTheme="minorHAnsi" w:cstheme="minorHAnsi"/>
          <w:webHidden/>
          <w:sz w:val="22"/>
          <w:lang w:val="en-US"/>
        </w:rPr>
        <w:t>Turkiye</w:t>
      </w:r>
      <w:proofErr w:type="spellEnd"/>
      <w:r w:rsidRPr="00D65C7B">
        <w:rPr>
          <w:rFonts w:asciiTheme="minorHAnsi" w:hAnsiTheme="minorHAnsi" w:cstheme="minorHAnsi"/>
          <w:webHidden/>
          <w:sz w:val="22"/>
          <w:lang w:val="en-US"/>
        </w:rPr>
        <w:t xml:space="preserve"> with participation of </w:t>
      </w:r>
      <w:r w:rsidRPr="00D65C7B">
        <w:rPr>
          <w:rFonts w:asciiTheme="minorHAnsi" w:hAnsiTheme="minorHAnsi" w:cstheme="minorHAnsi"/>
          <w:webHidden/>
          <w:sz w:val="22"/>
          <w:lang w:val="en-US"/>
        </w:rPr>
        <w:lastRenderedPageBreak/>
        <w:t>forest managers, forest rangers and forest workers from several Mediterranean as well as other countries.</w:t>
      </w:r>
      <w:r w:rsidRPr="00D65C7B">
        <w:rPr>
          <w:rFonts w:cstheme="minorHAnsi"/>
          <w:lang w:val="en-US"/>
        </w:rPr>
        <w:t xml:space="preserve"> </w:t>
      </w:r>
      <w:r w:rsidRPr="00D65C7B">
        <w:rPr>
          <w:rFonts w:cstheme="minorHAnsi"/>
          <w:color w:val="000000"/>
          <w:lang w:val="en-US"/>
        </w:rPr>
        <w:t>For example refer to:</w:t>
      </w:r>
      <w:r w:rsidRPr="00D65C7B">
        <w:rPr>
          <w:rFonts w:cstheme="minorHAnsi"/>
          <w:lang w:val="en-US"/>
        </w:rPr>
        <w:t xml:space="preserve"> </w:t>
      </w:r>
      <w:hyperlink r:id="rId65" w:history="1">
        <w:r w:rsidRPr="00D65C7B">
          <w:rPr>
            <w:rStyle w:val="Kpr"/>
            <w:rFonts w:cstheme="minorHAnsi"/>
            <w:lang w:val="en-US"/>
          </w:rPr>
          <w:t>http://www.carfu.org/wp-content/uploads/2015/01/Antalya-Int-Fire-Training-Course-2014-Outline-Agenda-Draft-4.pdf</w:t>
        </w:r>
      </w:hyperlink>
      <w:r w:rsidRPr="00D65C7B">
        <w:rPr>
          <w:rFonts w:cstheme="minorHAnsi"/>
          <w:lang w:val="en-US"/>
        </w:rPr>
        <w:t xml:space="preserve"> .       Also see: </w:t>
      </w:r>
      <w:hyperlink r:id="rId66" w:history="1">
        <w:r w:rsidRPr="00D65C7B">
          <w:rPr>
            <w:rStyle w:val="Kpr"/>
            <w:lang w:val="en-US"/>
          </w:rPr>
          <w:t>http://antalyaobm.ogm.gov.tr/Sayfalar/Ormanc%C4%B1l%C4%B1kEgitimMerkezi.aspx</w:t>
        </w:r>
      </w:hyperlink>
    </w:p>
    <w:p w14:paraId="7B800DB0" w14:textId="1A6488D0" w:rsidR="00F80C71" w:rsidRDefault="00F80C71" w:rsidP="00F91B73">
      <w:pPr>
        <w:rPr>
          <w:rFonts w:asciiTheme="minorHAnsi" w:hAnsiTheme="minorHAnsi"/>
          <w:sz w:val="20"/>
          <w:szCs w:val="20"/>
        </w:rPr>
      </w:pPr>
    </w:p>
    <w:p w14:paraId="45C56E10" w14:textId="77777777" w:rsidR="009F64CA" w:rsidRPr="00DF1F30" w:rsidRDefault="009F64CA" w:rsidP="009F64CA">
      <w:pPr>
        <w:pStyle w:val="Balk2"/>
        <w:numPr>
          <w:ilvl w:val="0"/>
          <w:numId w:val="6"/>
        </w:numPr>
        <w:rPr>
          <w:rFonts w:asciiTheme="minorHAnsi" w:hAnsiTheme="minorHAnsi"/>
          <w:sz w:val="22"/>
          <w:szCs w:val="22"/>
          <w:lang w:val="en-US"/>
        </w:rPr>
      </w:pPr>
      <w:bookmarkStart w:id="10" w:name="_Toc475961670"/>
      <w:r w:rsidRPr="00DF1F30">
        <w:rPr>
          <w:rFonts w:asciiTheme="minorHAnsi" w:hAnsiTheme="minorHAnsi"/>
          <w:sz w:val="22"/>
          <w:szCs w:val="22"/>
          <w:lang w:val="en-US"/>
        </w:rPr>
        <w:t>Conclusions</w:t>
      </w:r>
      <w:bookmarkEnd w:id="10"/>
    </w:p>
    <w:p w14:paraId="421C3D72" w14:textId="77777777" w:rsidR="009F64CA" w:rsidRPr="00DF1F30" w:rsidRDefault="009F64CA" w:rsidP="009F64CA">
      <w:pPr>
        <w:pStyle w:val="Balk2"/>
        <w:numPr>
          <w:ilvl w:val="0"/>
          <w:numId w:val="6"/>
        </w:numPr>
        <w:rPr>
          <w:rFonts w:asciiTheme="minorHAnsi" w:hAnsiTheme="minorHAnsi"/>
          <w:sz w:val="22"/>
          <w:szCs w:val="22"/>
          <w:lang w:val="en-US"/>
        </w:rPr>
      </w:pPr>
      <w:bookmarkStart w:id="11" w:name="_Toc475961671"/>
      <w:r w:rsidRPr="00D65C7B">
        <w:rPr>
          <w:rFonts w:asciiTheme="minorHAnsi" w:hAnsiTheme="minorHAnsi"/>
          <w:sz w:val="22"/>
          <w:szCs w:val="22"/>
          <w:lang w:val="en-US"/>
        </w:rPr>
        <w:t>References</w:t>
      </w:r>
      <w:bookmarkEnd w:id="11"/>
    </w:p>
    <w:sectPr w:rsidR="009F64CA" w:rsidRPr="00DF1F30">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B7D2" w14:textId="77777777" w:rsidR="00CA5748" w:rsidRDefault="00CA5748">
      <w:pPr>
        <w:spacing w:after="0" w:line="240" w:lineRule="auto"/>
      </w:pPr>
      <w:r>
        <w:separator/>
      </w:r>
    </w:p>
  </w:endnote>
  <w:endnote w:type="continuationSeparator" w:id="0">
    <w:p w14:paraId="5EBABD62" w14:textId="77777777" w:rsidR="00CA5748" w:rsidRDefault="00CA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52359"/>
      <w:docPartObj>
        <w:docPartGallery w:val="Page Numbers (Bottom of Page)"/>
        <w:docPartUnique/>
      </w:docPartObj>
    </w:sdtPr>
    <w:sdtEndPr/>
    <w:sdtContent>
      <w:p w14:paraId="5C5E2739" w14:textId="77777777" w:rsidR="00386A6B" w:rsidRDefault="00386A6B">
        <w:pPr>
          <w:pStyle w:val="Altbilgi"/>
          <w:jc w:val="center"/>
        </w:pPr>
        <w:r>
          <w:fldChar w:fldCharType="begin"/>
        </w:r>
        <w:r>
          <w:instrText>PAGE   \* MERGEFORMAT</w:instrText>
        </w:r>
        <w:r>
          <w:fldChar w:fldCharType="separate"/>
        </w:r>
        <w:r w:rsidR="00CB4EE7">
          <w:rPr>
            <w:noProof/>
          </w:rPr>
          <w:t>1</w:t>
        </w:r>
        <w:r>
          <w:fldChar w:fldCharType="end"/>
        </w:r>
      </w:p>
    </w:sdtContent>
  </w:sdt>
  <w:p w14:paraId="2313A1C1" w14:textId="77777777" w:rsidR="00386A6B" w:rsidRDefault="00386A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0575" w14:textId="77777777" w:rsidR="00CA5748" w:rsidRDefault="00CA5748">
      <w:pPr>
        <w:spacing w:after="0" w:line="240" w:lineRule="auto"/>
      </w:pPr>
      <w:r>
        <w:separator/>
      </w:r>
    </w:p>
  </w:footnote>
  <w:footnote w:type="continuationSeparator" w:id="0">
    <w:p w14:paraId="73456144" w14:textId="77777777" w:rsidR="00CA5748" w:rsidRDefault="00CA5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61D"/>
    <w:multiLevelType w:val="hybridMultilevel"/>
    <w:tmpl w:val="AB321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826736"/>
    <w:multiLevelType w:val="multilevel"/>
    <w:tmpl w:val="B53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4182E"/>
    <w:multiLevelType w:val="hybridMultilevel"/>
    <w:tmpl w:val="DEFC069E"/>
    <w:lvl w:ilvl="0" w:tplc="59800BE8">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1CC62098"/>
    <w:multiLevelType w:val="multilevel"/>
    <w:tmpl w:val="6280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C16A6"/>
    <w:multiLevelType w:val="hybridMultilevel"/>
    <w:tmpl w:val="CB5E48D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253BD"/>
    <w:multiLevelType w:val="hybridMultilevel"/>
    <w:tmpl w:val="998E5E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9915DA"/>
    <w:multiLevelType w:val="hybridMultilevel"/>
    <w:tmpl w:val="AE4E5C50"/>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CBC7182"/>
    <w:multiLevelType w:val="hybridMultilevel"/>
    <w:tmpl w:val="97BCA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9E0E5E"/>
    <w:multiLevelType w:val="hybridMultilevel"/>
    <w:tmpl w:val="B5D4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1E4D58"/>
    <w:multiLevelType w:val="hybridMultilevel"/>
    <w:tmpl w:val="006EC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113B41"/>
    <w:multiLevelType w:val="hybridMultilevel"/>
    <w:tmpl w:val="F7FC2F2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FC31F2B"/>
    <w:multiLevelType w:val="hybridMultilevel"/>
    <w:tmpl w:val="D06A0484"/>
    <w:lvl w:ilvl="0" w:tplc="08090001">
      <w:start w:val="1"/>
      <w:numFmt w:val="bullet"/>
      <w:lvlText w:val=""/>
      <w:lvlJc w:val="left"/>
      <w:pPr>
        <w:ind w:left="720" w:hanging="360"/>
      </w:pPr>
      <w:rPr>
        <w:rFonts w:ascii="Symbol" w:hAnsi="Symbol" w:hint="default"/>
      </w:rPr>
    </w:lvl>
    <w:lvl w:ilvl="1" w:tplc="DA269C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C25F2"/>
    <w:multiLevelType w:val="hybridMultilevel"/>
    <w:tmpl w:val="8188D6C4"/>
    <w:lvl w:ilvl="0" w:tplc="4CE67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E67F33"/>
    <w:multiLevelType w:val="hybridMultilevel"/>
    <w:tmpl w:val="51E2A4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B182067"/>
    <w:multiLevelType w:val="hybridMultilevel"/>
    <w:tmpl w:val="F7E001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E1D610A"/>
    <w:multiLevelType w:val="hybridMultilevel"/>
    <w:tmpl w:val="2344710A"/>
    <w:lvl w:ilvl="0" w:tplc="59800BE8">
      <w:start w:val="1"/>
      <w:numFmt w:val="decimal"/>
      <w:lvlText w:val="%1-"/>
      <w:lvlJc w:val="left"/>
      <w:pPr>
        <w:ind w:left="360" w:hanging="360"/>
      </w:pPr>
    </w:lvl>
    <w:lvl w:ilvl="1" w:tplc="041F0017">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4"/>
  </w:num>
  <w:num w:numId="2">
    <w:abstractNumId w:val="11"/>
  </w:num>
  <w:num w:numId="3">
    <w:abstractNumId w:val="13"/>
  </w:num>
  <w:num w:numId="4">
    <w:abstractNumId w:val="14"/>
  </w:num>
  <w:num w:numId="5">
    <w:abstractNumId w:val="1"/>
  </w:num>
  <w:num w:numId="6">
    <w:abstractNumId w:val="2"/>
  </w:num>
  <w:num w:numId="7">
    <w:abstractNumId w:val="3"/>
  </w:num>
  <w:num w:numId="8">
    <w:abstractNumId w:val="2"/>
  </w:num>
  <w:num w:numId="9">
    <w:abstractNumId w:val="15"/>
  </w:num>
  <w:num w:numId="10">
    <w:abstractNumId w:val="6"/>
  </w:num>
  <w:num w:numId="11">
    <w:abstractNumId w:val="10"/>
  </w:num>
  <w:num w:numId="12">
    <w:abstractNumId w:val="5"/>
  </w:num>
  <w:num w:numId="13">
    <w:abstractNumId w:val="0"/>
  </w:num>
  <w:num w:numId="14">
    <w:abstractNumId w:val="7"/>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21"/>
    <w:rsid w:val="0004046D"/>
    <w:rsid w:val="00085835"/>
    <w:rsid w:val="000D57E4"/>
    <w:rsid w:val="001B1FEA"/>
    <w:rsid w:val="001C282C"/>
    <w:rsid w:val="00255F09"/>
    <w:rsid w:val="00295E37"/>
    <w:rsid w:val="002B2333"/>
    <w:rsid w:val="002B305F"/>
    <w:rsid w:val="002D444A"/>
    <w:rsid w:val="0030109E"/>
    <w:rsid w:val="003401B9"/>
    <w:rsid w:val="00352A5D"/>
    <w:rsid w:val="00384F4A"/>
    <w:rsid w:val="00386A6B"/>
    <w:rsid w:val="003941B2"/>
    <w:rsid w:val="0041004D"/>
    <w:rsid w:val="004163C3"/>
    <w:rsid w:val="00427FE7"/>
    <w:rsid w:val="00457E51"/>
    <w:rsid w:val="004C2274"/>
    <w:rsid w:val="0053479A"/>
    <w:rsid w:val="00537C9E"/>
    <w:rsid w:val="005717D7"/>
    <w:rsid w:val="0057509B"/>
    <w:rsid w:val="005A694C"/>
    <w:rsid w:val="005D6C64"/>
    <w:rsid w:val="005F070A"/>
    <w:rsid w:val="0060250F"/>
    <w:rsid w:val="0061003E"/>
    <w:rsid w:val="00620D6A"/>
    <w:rsid w:val="00625A1D"/>
    <w:rsid w:val="006C3378"/>
    <w:rsid w:val="007213D2"/>
    <w:rsid w:val="00737B29"/>
    <w:rsid w:val="00781968"/>
    <w:rsid w:val="007F729D"/>
    <w:rsid w:val="008B6629"/>
    <w:rsid w:val="009374AE"/>
    <w:rsid w:val="0094038D"/>
    <w:rsid w:val="00960F65"/>
    <w:rsid w:val="00994B16"/>
    <w:rsid w:val="009C6451"/>
    <w:rsid w:val="009F64CA"/>
    <w:rsid w:val="00A20277"/>
    <w:rsid w:val="00A6398D"/>
    <w:rsid w:val="00A640E1"/>
    <w:rsid w:val="00A73B5B"/>
    <w:rsid w:val="00AA50D8"/>
    <w:rsid w:val="00AE4C0C"/>
    <w:rsid w:val="00B530F8"/>
    <w:rsid w:val="00B61DEC"/>
    <w:rsid w:val="00BD273A"/>
    <w:rsid w:val="00BF63E6"/>
    <w:rsid w:val="00C14C39"/>
    <w:rsid w:val="00C572B6"/>
    <w:rsid w:val="00CA4096"/>
    <w:rsid w:val="00CA5748"/>
    <w:rsid w:val="00CB4EE7"/>
    <w:rsid w:val="00CB68BF"/>
    <w:rsid w:val="00CF3AD3"/>
    <w:rsid w:val="00D63E00"/>
    <w:rsid w:val="00D65C7B"/>
    <w:rsid w:val="00D700E0"/>
    <w:rsid w:val="00D73DCA"/>
    <w:rsid w:val="00D7428B"/>
    <w:rsid w:val="00D7674B"/>
    <w:rsid w:val="00D94D26"/>
    <w:rsid w:val="00DE61FF"/>
    <w:rsid w:val="00DF1F30"/>
    <w:rsid w:val="00E2235F"/>
    <w:rsid w:val="00E37BC9"/>
    <w:rsid w:val="00E93106"/>
    <w:rsid w:val="00EC363E"/>
    <w:rsid w:val="00F24DA4"/>
    <w:rsid w:val="00F478F5"/>
    <w:rsid w:val="00F51C3D"/>
    <w:rsid w:val="00F80C71"/>
    <w:rsid w:val="00F91B73"/>
    <w:rsid w:val="00F94627"/>
    <w:rsid w:val="00FB7F98"/>
    <w:rsid w:val="00FE3C6F"/>
    <w:rsid w:val="00FF4FBB"/>
    <w:rsid w:val="00FF7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paragraph" w:styleId="NormalWeb">
    <w:name w:val="Normal (Web)"/>
    <w:basedOn w:val="Normal"/>
    <w:uiPriority w:val="99"/>
    <w:semiHidden/>
    <w:unhideWhenUsed/>
    <w:rsid w:val="00F91B73"/>
    <w:pPr>
      <w:spacing w:before="100" w:beforeAutospacing="1" w:after="100" w:afterAutospacing="1" w:line="240" w:lineRule="auto"/>
    </w:pPr>
    <w:rPr>
      <w:rFonts w:eastAsia="Times New Roman"/>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paragraph" w:styleId="NormalWeb">
    <w:name w:val="Normal (Web)"/>
    <w:basedOn w:val="Normal"/>
    <w:uiPriority w:val="99"/>
    <w:semiHidden/>
    <w:unhideWhenUsed/>
    <w:rsid w:val="00F91B73"/>
    <w:pPr>
      <w:spacing w:before="100" w:beforeAutospacing="1" w:after="100" w:afterAutospacing="1" w:line="240" w:lineRule="auto"/>
    </w:pPr>
    <w:rPr>
      <w:rFonts w:eastAsia="Times New Roman"/>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722">
      <w:bodyDiv w:val="1"/>
      <w:marLeft w:val="0"/>
      <w:marRight w:val="0"/>
      <w:marTop w:val="0"/>
      <w:marBottom w:val="0"/>
      <w:divBdr>
        <w:top w:val="none" w:sz="0" w:space="0" w:color="auto"/>
        <w:left w:val="none" w:sz="0" w:space="0" w:color="auto"/>
        <w:bottom w:val="none" w:sz="0" w:space="0" w:color="auto"/>
        <w:right w:val="none" w:sz="0" w:space="0" w:color="auto"/>
      </w:divBdr>
    </w:div>
    <w:div w:id="173688007">
      <w:bodyDiv w:val="1"/>
      <w:marLeft w:val="0"/>
      <w:marRight w:val="0"/>
      <w:marTop w:val="0"/>
      <w:marBottom w:val="0"/>
      <w:divBdr>
        <w:top w:val="none" w:sz="0" w:space="0" w:color="auto"/>
        <w:left w:val="none" w:sz="0" w:space="0" w:color="auto"/>
        <w:bottom w:val="none" w:sz="0" w:space="0" w:color="auto"/>
        <w:right w:val="none" w:sz="0" w:space="0" w:color="auto"/>
      </w:divBdr>
    </w:div>
    <w:div w:id="194538672">
      <w:bodyDiv w:val="1"/>
      <w:marLeft w:val="0"/>
      <w:marRight w:val="0"/>
      <w:marTop w:val="0"/>
      <w:marBottom w:val="0"/>
      <w:divBdr>
        <w:top w:val="none" w:sz="0" w:space="0" w:color="auto"/>
        <w:left w:val="none" w:sz="0" w:space="0" w:color="auto"/>
        <w:bottom w:val="none" w:sz="0" w:space="0" w:color="auto"/>
        <w:right w:val="none" w:sz="0" w:space="0" w:color="auto"/>
      </w:divBdr>
    </w:div>
    <w:div w:id="195512763">
      <w:bodyDiv w:val="1"/>
      <w:marLeft w:val="0"/>
      <w:marRight w:val="0"/>
      <w:marTop w:val="0"/>
      <w:marBottom w:val="0"/>
      <w:divBdr>
        <w:top w:val="none" w:sz="0" w:space="0" w:color="auto"/>
        <w:left w:val="none" w:sz="0" w:space="0" w:color="auto"/>
        <w:bottom w:val="none" w:sz="0" w:space="0" w:color="auto"/>
        <w:right w:val="none" w:sz="0" w:space="0" w:color="auto"/>
      </w:divBdr>
    </w:div>
    <w:div w:id="485828556">
      <w:bodyDiv w:val="1"/>
      <w:marLeft w:val="0"/>
      <w:marRight w:val="0"/>
      <w:marTop w:val="0"/>
      <w:marBottom w:val="0"/>
      <w:divBdr>
        <w:top w:val="none" w:sz="0" w:space="0" w:color="auto"/>
        <w:left w:val="none" w:sz="0" w:space="0" w:color="auto"/>
        <w:bottom w:val="none" w:sz="0" w:space="0" w:color="auto"/>
        <w:right w:val="none" w:sz="0" w:space="0" w:color="auto"/>
      </w:divBdr>
    </w:div>
    <w:div w:id="769931816">
      <w:bodyDiv w:val="1"/>
      <w:marLeft w:val="0"/>
      <w:marRight w:val="0"/>
      <w:marTop w:val="0"/>
      <w:marBottom w:val="0"/>
      <w:divBdr>
        <w:top w:val="none" w:sz="0" w:space="0" w:color="auto"/>
        <w:left w:val="none" w:sz="0" w:space="0" w:color="auto"/>
        <w:bottom w:val="none" w:sz="0" w:space="0" w:color="auto"/>
        <w:right w:val="none" w:sz="0" w:space="0" w:color="auto"/>
      </w:divBdr>
      <w:divsChild>
        <w:div w:id="2092778782">
          <w:marLeft w:val="0"/>
          <w:marRight w:val="0"/>
          <w:marTop w:val="0"/>
          <w:marBottom w:val="0"/>
          <w:divBdr>
            <w:top w:val="none" w:sz="0" w:space="0" w:color="auto"/>
            <w:left w:val="none" w:sz="0" w:space="0" w:color="auto"/>
            <w:bottom w:val="none" w:sz="0" w:space="0" w:color="auto"/>
            <w:right w:val="none" w:sz="0" w:space="0" w:color="auto"/>
          </w:divBdr>
        </w:div>
        <w:div w:id="980772733">
          <w:marLeft w:val="0"/>
          <w:marRight w:val="0"/>
          <w:marTop w:val="0"/>
          <w:marBottom w:val="0"/>
          <w:divBdr>
            <w:top w:val="none" w:sz="0" w:space="0" w:color="auto"/>
            <w:left w:val="none" w:sz="0" w:space="0" w:color="auto"/>
            <w:bottom w:val="none" w:sz="0" w:space="0" w:color="auto"/>
            <w:right w:val="none" w:sz="0" w:space="0" w:color="auto"/>
          </w:divBdr>
        </w:div>
        <w:div w:id="1526093864">
          <w:marLeft w:val="0"/>
          <w:marRight w:val="0"/>
          <w:marTop w:val="0"/>
          <w:marBottom w:val="0"/>
          <w:divBdr>
            <w:top w:val="none" w:sz="0" w:space="0" w:color="auto"/>
            <w:left w:val="none" w:sz="0" w:space="0" w:color="auto"/>
            <w:bottom w:val="none" w:sz="0" w:space="0" w:color="auto"/>
            <w:right w:val="none" w:sz="0" w:space="0" w:color="auto"/>
          </w:divBdr>
        </w:div>
        <w:div w:id="621617806">
          <w:marLeft w:val="0"/>
          <w:marRight w:val="0"/>
          <w:marTop w:val="0"/>
          <w:marBottom w:val="0"/>
          <w:divBdr>
            <w:top w:val="none" w:sz="0" w:space="0" w:color="auto"/>
            <w:left w:val="none" w:sz="0" w:space="0" w:color="auto"/>
            <w:bottom w:val="none" w:sz="0" w:space="0" w:color="auto"/>
            <w:right w:val="none" w:sz="0" w:space="0" w:color="auto"/>
          </w:divBdr>
        </w:div>
        <w:div w:id="787162299">
          <w:marLeft w:val="0"/>
          <w:marRight w:val="0"/>
          <w:marTop w:val="0"/>
          <w:marBottom w:val="0"/>
          <w:divBdr>
            <w:top w:val="none" w:sz="0" w:space="0" w:color="auto"/>
            <w:left w:val="none" w:sz="0" w:space="0" w:color="auto"/>
            <w:bottom w:val="none" w:sz="0" w:space="0" w:color="auto"/>
            <w:right w:val="none" w:sz="0" w:space="0" w:color="auto"/>
          </w:divBdr>
        </w:div>
        <w:div w:id="750395319">
          <w:marLeft w:val="0"/>
          <w:marRight w:val="0"/>
          <w:marTop w:val="0"/>
          <w:marBottom w:val="0"/>
          <w:divBdr>
            <w:top w:val="none" w:sz="0" w:space="0" w:color="auto"/>
            <w:left w:val="none" w:sz="0" w:space="0" w:color="auto"/>
            <w:bottom w:val="none" w:sz="0" w:space="0" w:color="auto"/>
            <w:right w:val="none" w:sz="0" w:space="0" w:color="auto"/>
          </w:divBdr>
        </w:div>
        <w:div w:id="1262031916">
          <w:marLeft w:val="0"/>
          <w:marRight w:val="0"/>
          <w:marTop w:val="0"/>
          <w:marBottom w:val="0"/>
          <w:divBdr>
            <w:top w:val="none" w:sz="0" w:space="0" w:color="auto"/>
            <w:left w:val="none" w:sz="0" w:space="0" w:color="auto"/>
            <w:bottom w:val="none" w:sz="0" w:space="0" w:color="auto"/>
            <w:right w:val="none" w:sz="0" w:space="0" w:color="auto"/>
          </w:divBdr>
        </w:div>
        <w:div w:id="1500543359">
          <w:marLeft w:val="0"/>
          <w:marRight w:val="0"/>
          <w:marTop w:val="0"/>
          <w:marBottom w:val="0"/>
          <w:divBdr>
            <w:top w:val="none" w:sz="0" w:space="0" w:color="auto"/>
            <w:left w:val="none" w:sz="0" w:space="0" w:color="auto"/>
            <w:bottom w:val="none" w:sz="0" w:space="0" w:color="auto"/>
            <w:right w:val="none" w:sz="0" w:space="0" w:color="auto"/>
          </w:divBdr>
        </w:div>
      </w:divsChild>
    </w:div>
    <w:div w:id="913589017">
      <w:bodyDiv w:val="1"/>
      <w:marLeft w:val="0"/>
      <w:marRight w:val="0"/>
      <w:marTop w:val="0"/>
      <w:marBottom w:val="0"/>
      <w:divBdr>
        <w:top w:val="none" w:sz="0" w:space="0" w:color="auto"/>
        <w:left w:val="none" w:sz="0" w:space="0" w:color="auto"/>
        <w:bottom w:val="none" w:sz="0" w:space="0" w:color="auto"/>
        <w:right w:val="none" w:sz="0" w:space="0" w:color="auto"/>
      </w:divBdr>
    </w:div>
    <w:div w:id="941693344">
      <w:bodyDiv w:val="1"/>
      <w:marLeft w:val="0"/>
      <w:marRight w:val="0"/>
      <w:marTop w:val="0"/>
      <w:marBottom w:val="0"/>
      <w:divBdr>
        <w:top w:val="none" w:sz="0" w:space="0" w:color="auto"/>
        <w:left w:val="none" w:sz="0" w:space="0" w:color="auto"/>
        <w:bottom w:val="none" w:sz="0" w:space="0" w:color="auto"/>
        <w:right w:val="none" w:sz="0" w:space="0" w:color="auto"/>
      </w:divBdr>
    </w:div>
    <w:div w:id="1156995420">
      <w:bodyDiv w:val="1"/>
      <w:marLeft w:val="0"/>
      <w:marRight w:val="0"/>
      <w:marTop w:val="0"/>
      <w:marBottom w:val="0"/>
      <w:divBdr>
        <w:top w:val="none" w:sz="0" w:space="0" w:color="auto"/>
        <w:left w:val="none" w:sz="0" w:space="0" w:color="auto"/>
        <w:bottom w:val="none" w:sz="0" w:space="0" w:color="auto"/>
        <w:right w:val="none" w:sz="0" w:space="0" w:color="auto"/>
      </w:divBdr>
      <w:divsChild>
        <w:div w:id="1055398669">
          <w:marLeft w:val="0"/>
          <w:marRight w:val="0"/>
          <w:marTop w:val="0"/>
          <w:marBottom w:val="0"/>
          <w:divBdr>
            <w:top w:val="none" w:sz="0" w:space="0" w:color="auto"/>
            <w:left w:val="none" w:sz="0" w:space="0" w:color="auto"/>
            <w:bottom w:val="none" w:sz="0" w:space="0" w:color="auto"/>
            <w:right w:val="none" w:sz="0" w:space="0" w:color="auto"/>
          </w:divBdr>
          <w:divsChild>
            <w:div w:id="1021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2573">
      <w:bodyDiv w:val="1"/>
      <w:marLeft w:val="0"/>
      <w:marRight w:val="0"/>
      <w:marTop w:val="0"/>
      <w:marBottom w:val="0"/>
      <w:divBdr>
        <w:top w:val="none" w:sz="0" w:space="0" w:color="auto"/>
        <w:left w:val="none" w:sz="0" w:space="0" w:color="auto"/>
        <w:bottom w:val="none" w:sz="0" w:space="0" w:color="auto"/>
        <w:right w:val="none" w:sz="0" w:space="0" w:color="auto"/>
      </w:divBdr>
    </w:div>
    <w:div w:id="1451245138">
      <w:bodyDiv w:val="1"/>
      <w:marLeft w:val="0"/>
      <w:marRight w:val="0"/>
      <w:marTop w:val="0"/>
      <w:marBottom w:val="0"/>
      <w:divBdr>
        <w:top w:val="none" w:sz="0" w:space="0" w:color="auto"/>
        <w:left w:val="none" w:sz="0" w:space="0" w:color="auto"/>
        <w:bottom w:val="none" w:sz="0" w:space="0" w:color="auto"/>
        <w:right w:val="none" w:sz="0" w:space="0" w:color="auto"/>
      </w:divBdr>
      <w:divsChild>
        <w:div w:id="1173372530">
          <w:marLeft w:val="0"/>
          <w:marRight w:val="0"/>
          <w:marTop w:val="0"/>
          <w:marBottom w:val="0"/>
          <w:divBdr>
            <w:top w:val="none" w:sz="0" w:space="0" w:color="auto"/>
            <w:left w:val="none" w:sz="0" w:space="0" w:color="auto"/>
            <w:bottom w:val="none" w:sz="0" w:space="0" w:color="auto"/>
            <w:right w:val="none" w:sz="0" w:space="0" w:color="auto"/>
          </w:divBdr>
        </w:div>
        <w:div w:id="2050032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30091303">
              <w:marLeft w:val="0"/>
              <w:marRight w:val="0"/>
              <w:marTop w:val="0"/>
              <w:marBottom w:val="0"/>
              <w:divBdr>
                <w:top w:val="none" w:sz="0" w:space="0" w:color="auto"/>
                <w:left w:val="none" w:sz="0" w:space="0" w:color="auto"/>
                <w:bottom w:val="none" w:sz="0" w:space="0" w:color="auto"/>
                <w:right w:val="none" w:sz="0" w:space="0" w:color="auto"/>
              </w:divBdr>
            </w:div>
            <w:div w:id="1928422785">
              <w:marLeft w:val="0"/>
              <w:marRight w:val="0"/>
              <w:marTop w:val="0"/>
              <w:marBottom w:val="0"/>
              <w:divBdr>
                <w:top w:val="none" w:sz="0" w:space="0" w:color="auto"/>
                <w:left w:val="none" w:sz="0" w:space="0" w:color="auto"/>
                <w:bottom w:val="none" w:sz="0" w:space="0" w:color="auto"/>
                <w:right w:val="none" w:sz="0" w:space="0" w:color="auto"/>
              </w:divBdr>
            </w:div>
            <w:div w:id="777917127">
              <w:marLeft w:val="0"/>
              <w:marRight w:val="0"/>
              <w:marTop w:val="0"/>
              <w:marBottom w:val="0"/>
              <w:divBdr>
                <w:top w:val="none" w:sz="0" w:space="0" w:color="auto"/>
                <w:left w:val="none" w:sz="0" w:space="0" w:color="auto"/>
                <w:bottom w:val="none" w:sz="0" w:space="0" w:color="auto"/>
                <w:right w:val="none" w:sz="0" w:space="0" w:color="auto"/>
              </w:divBdr>
            </w:div>
          </w:divsChild>
        </w:div>
        <w:div w:id="1270551208">
          <w:marLeft w:val="0"/>
          <w:marRight w:val="0"/>
          <w:marTop w:val="0"/>
          <w:marBottom w:val="0"/>
          <w:divBdr>
            <w:top w:val="none" w:sz="0" w:space="0" w:color="auto"/>
            <w:left w:val="none" w:sz="0" w:space="0" w:color="auto"/>
            <w:bottom w:val="none" w:sz="0" w:space="0" w:color="auto"/>
            <w:right w:val="none" w:sz="0" w:space="0" w:color="auto"/>
          </w:divBdr>
        </w:div>
      </w:divsChild>
    </w:div>
    <w:div w:id="1469586571">
      <w:bodyDiv w:val="1"/>
      <w:marLeft w:val="0"/>
      <w:marRight w:val="0"/>
      <w:marTop w:val="0"/>
      <w:marBottom w:val="0"/>
      <w:divBdr>
        <w:top w:val="none" w:sz="0" w:space="0" w:color="auto"/>
        <w:left w:val="none" w:sz="0" w:space="0" w:color="auto"/>
        <w:bottom w:val="none" w:sz="0" w:space="0" w:color="auto"/>
        <w:right w:val="none" w:sz="0" w:space="0" w:color="auto"/>
      </w:divBdr>
    </w:div>
    <w:div w:id="2016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metlojo@yahoo.com" TargetMode="External"/><Relationship Id="rId18" Type="http://schemas.openxmlformats.org/officeDocument/2006/relationships/hyperlink" Target="mailto:kradoglo@fmenr.duth.gr" TargetMode="External"/><Relationship Id="rId26" Type="http://schemas.openxmlformats.org/officeDocument/2006/relationships/hyperlink" Target="mailto:nihanarpa@gmail.com" TargetMode="External"/><Relationship Id="rId39" Type="http://schemas.openxmlformats.org/officeDocument/2006/relationships/hyperlink" Target="https://sustainabledevelopment.un.org/sdg8" TargetMode="External"/><Relationship Id="rId21" Type="http://schemas.openxmlformats.org/officeDocument/2006/relationships/hyperlink" Target="mailto:alberto.battistelli@ibaf.cnr.it" TargetMode="External"/><Relationship Id="rId34" Type="http://schemas.openxmlformats.org/officeDocument/2006/relationships/hyperlink" Target="mailto:meryematik@akdeniz.edu.tr" TargetMode="External"/><Relationship Id="rId42" Type="http://schemas.openxmlformats.org/officeDocument/2006/relationships/hyperlink" Target="https://sustainabledevelopment.un.org/sdg15" TargetMode="External"/><Relationship Id="rId47" Type="http://schemas.openxmlformats.org/officeDocument/2006/relationships/hyperlink" Target="http://www.un.org/esa/forests/" TargetMode="External"/><Relationship Id="rId50" Type="http://schemas.openxmlformats.org/officeDocument/2006/relationships/hyperlink" Target="http://www.itto.int/" TargetMode="External"/><Relationship Id="rId55" Type="http://schemas.openxmlformats.org/officeDocument/2006/relationships/hyperlink" Target="http://www.fao.org/forestry/46199/en/" TargetMode="External"/><Relationship Id="rId63" Type="http://schemas.openxmlformats.org/officeDocument/2006/relationships/hyperlink" Target="http://www.greenpeace.org/international/Global/international/planet-2/report/2006/3/climate-change-and-the-mediter.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enanogm@gmail.com" TargetMode="External"/><Relationship Id="rId29" Type="http://schemas.openxmlformats.org/officeDocument/2006/relationships/hyperlink" Target="mailto:tsariyildiz@kastamonu.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_bessah@yahoo.fr" TargetMode="External"/><Relationship Id="rId24" Type="http://schemas.openxmlformats.org/officeDocument/2006/relationships/hyperlink" Target="mailto:scaglar@kastamonu.edu.tr" TargetMode="External"/><Relationship Id="rId32" Type="http://schemas.openxmlformats.org/officeDocument/2006/relationships/hyperlink" Target="http://unfccc.int/2860.php" TargetMode="External"/><Relationship Id="rId37" Type="http://schemas.openxmlformats.org/officeDocument/2006/relationships/hyperlink" Target="https://sustainabledevelopment.un.org/sdg6" TargetMode="External"/><Relationship Id="rId40" Type="http://schemas.openxmlformats.org/officeDocument/2006/relationships/hyperlink" Target="https://sustainabledevelopment.un.org/sdg11" TargetMode="External"/><Relationship Id="rId45" Type="http://schemas.openxmlformats.org/officeDocument/2006/relationships/hyperlink" Target="http://www2.unccd.int/" TargetMode="External"/><Relationship Id="rId53" Type="http://schemas.openxmlformats.org/officeDocument/2006/relationships/hyperlink" Target="http://www.fao.org/about/meetings/world-forestry-congress/en/" TargetMode="External"/><Relationship Id="rId58" Type="http://schemas.openxmlformats.org/officeDocument/2006/relationships/hyperlink" Target="http://www.fao.org/publications/sofo/en/" TargetMode="External"/><Relationship Id="rId66" Type="http://schemas.openxmlformats.org/officeDocument/2006/relationships/hyperlink" Target="http://antalyaobm.ogm.gov.tr/Sayfalar/Ormanc%C4%B1l%C4%B1kEgitimMerkezi.aspx" TargetMode="External"/><Relationship Id="rId5" Type="http://schemas.openxmlformats.org/officeDocument/2006/relationships/settings" Target="settings.xml"/><Relationship Id="rId15" Type="http://schemas.openxmlformats.org/officeDocument/2006/relationships/hyperlink" Target="mailto:oiritas@gmail.com" TargetMode="External"/><Relationship Id="rId23" Type="http://schemas.openxmlformats.org/officeDocument/2006/relationships/hyperlink" Target="mailto:lrojo@magrama.es" TargetMode="External"/><Relationship Id="rId28" Type="http://schemas.openxmlformats.org/officeDocument/2006/relationships/hyperlink" Target="mailto:sozden26@gmail.com" TargetMode="External"/><Relationship Id="rId36" Type="http://schemas.openxmlformats.org/officeDocument/2006/relationships/hyperlink" Target="https://sustainabledevelopment.un.org/sdg2" TargetMode="External"/><Relationship Id="rId49" Type="http://schemas.openxmlformats.org/officeDocument/2006/relationships/hyperlink" Target="http://www.un.org/esa/forests/news/2017/01/six-global-forest-goals/index.html" TargetMode="External"/><Relationship Id="rId57" Type="http://schemas.openxmlformats.org/officeDocument/2006/relationships/hyperlink" Target="http://www.fao.org/forestry/49275/en/" TargetMode="External"/><Relationship Id="rId61" Type="http://schemas.openxmlformats.org/officeDocument/2006/relationships/hyperlink" Target="https://ec.europa.eu/neighbourhood-enlargement/tenders/twinning_en" TargetMode="External"/><Relationship Id="rId10" Type="http://schemas.openxmlformats.org/officeDocument/2006/relationships/hyperlink" Target="mailto:azziassia@yahoo.fr" TargetMode="External"/><Relationship Id="rId19" Type="http://schemas.openxmlformats.org/officeDocument/2006/relationships/hyperlink" Target="mailto:DavidB@kkl.org.il" TargetMode="External"/><Relationship Id="rId31" Type="http://schemas.openxmlformats.org/officeDocument/2006/relationships/hyperlink" Target="http://www2.unccd.int/" TargetMode="External"/><Relationship Id="rId44" Type="http://schemas.openxmlformats.org/officeDocument/2006/relationships/hyperlink" Target="https://www.cbd.int/" TargetMode="External"/><Relationship Id="rId52" Type="http://schemas.openxmlformats.org/officeDocument/2006/relationships/hyperlink" Target="http://www.fao.org/forestry/idf/en/" TargetMode="External"/><Relationship Id="rId60" Type="http://schemas.openxmlformats.org/officeDocument/2006/relationships/hyperlink" Target="https://ec.europa.eu/neighbourhood-enlargement/tenders/taiex_en" TargetMode="External"/><Relationship Id="rId65" Type="http://schemas.openxmlformats.org/officeDocument/2006/relationships/hyperlink" Target="http://www.carfu.org/wp-content/uploads/2015/01/Antalya-Int-Fire-Training-Course-2014-Outline-Agenda-Draft-4.pdf" TargetMode="External"/><Relationship Id="rId4" Type="http://schemas.microsoft.com/office/2007/relationships/stylesWithEffects" Target="stylesWithEffects.xml"/><Relationship Id="rId9" Type="http://schemas.openxmlformats.org/officeDocument/2006/relationships/hyperlink" Target="mailto:mehmet.metaj@yahoo.com," TargetMode="External"/><Relationship Id="rId14" Type="http://schemas.openxmlformats.org/officeDocument/2006/relationships/hyperlink" Target="mailto:peter_zhelev@abv.bg" TargetMode="External"/><Relationship Id="rId22" Type="http://schemas.openxmlformats.org/officeDocument/2006/relationships/hyperlink" Target="mailto:edabasgul@hotmail.com" TargetMode="External"/><Relationship Id="rId27" Type="http://schemas.openxmlformats.org/officeDocument/2006/relationships/hyperlink" Target="mailto:hande.blr@gmail.com" TargetMode="External"/><Relationship Id="rId30" Type="http://schemas.openxmlformats.org/officeDocument/2006/relationships/hyperlink" Target="https://www.cbd.int/" TargetMode="External"/><Relationship Id="rId35" Type="http://schemas.openxmlformats.org/officeDocument/2006/relationships/hyperlink" Target="https://sustainabledevelopment.un.org/sdg1" TargetMode="External"/><Relationship Id="rId43" Type="http://schemas.openxmlformats.org/officeDocument/2006/relationships/hyperlink" Target="https://sustainabledevelopment.un.org/sdg17" TargetMode="External"/><Relationship Id="rId48" Type="http://schemas.openxmlformats.org/officeDocument/2006/relationships/hyperlink" Target="http://www.un.org/esa/forests/wp-content/uploads/2016/12/UNSPF_AdvUnedited.pdf" TargetMode="External"/><Relationship Id="rId56" Type="http://schemas.openxmlformats.org/officeDocument/2006/relationships/hyperlink" Target="http://www.fao.org/about/meetings/cofo/en/" TargetMode="External"/><Relationship Id="rId64" Type="http://schemas.openxmlformats.org/officeDocument/2006/relationships/hyperlink" Target="http://link.springer.com/book/10.1007%2F978-94-007-5772-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pfweb.org/en/" TargetMode="External"/><Relationship Id="rId3" Type="http://schemas.openxmlformats.org/officeDocument/2006/relationships/styles" Target="styles.xml"/><Relationship Id="rId12" Type="http://schemas.openxmlformats.org/officeDocument/2006/relationships/hyperlink" Target="mailto:azer.jamakovic@hotmail.com" TargetMode="External"/><Relationship Id="rId17" Type="http://schemas.openxmlformats.org/officeDocument/2006/relationships/hyperlink" Target="mailto:argyro.zerva@ec.europa.eu" TargetMode="External"/><Relationship Id="rId25" Type="http://schemas.openxmlformats.org/officeDocument/2006/relationships/hyperlink" Target="mailto:meryematik@akdeniz.edu.tr" TargetMode="External"/><Relationship Id="rId33" Type="http://schemas.openxmlformats.org/officeDocument/2006/relationships/hyperlink" Target="mailto:isikkani74@gmail.com" TargetMode="External"/><Relationship Id="rId38" Type="http://schemas.openxmlformats.org/officeDocument/2006/relationships/hyperlink" Target="https://sustainabledevelopment.un.org/sdg7" TargetMode="External"/><Relationship Id="rId46" Type="http://schemas.openxmlformats.org/officeDocument/2006/relationships/hyperlink" Target="http://unfccc.int/2860.php" TargetMode="External"/><Relationship Id="rId59" Type="http://schemas.openxmlformats.org/officeDocument/2006/relationships/hyperlink" Target="http://ec.europa.eu/environment/forests/index_en.htm" TargetMode="External"/><Relationship Id="rId67" Type="http://schemas.openxmlformats.org/officeDocument/2006/relationships/footer" Target="footer1.xml"/><Relationship Id="rId20" Type="http://schemas.openxmlformats.org/officeDocument/2006/relationships/hyperlink" Target="mailto:itzhakm@kkl.org.il" TargetMode="External"/><Relationship Id="rId41" Type="http://schemas.openxmlformats.org/officeDocument/2006/relationships/hyperlink" Target="https://sustainabledevelopment.un.org/sdg13" TargetMode="External"/><Relationship Id="rId54" Type="http://schemas.openxmlformats.org/officeDocument/2006/relationships/hyperlink" Target="http://www.fao.org/home/en/" TargetMode="External"/><Relationship Id="rId62" Type="http://schemas.openxmlformats.org/officeDocument/2006/relationships/hyperlink" Target="http://ec.europa.eu/trade/policy/countries-and-regions/regions/euro-mediterranean-partnersh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2D70-5730-4F61-9042-425B09F9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2821</Words>
  <Characters>16083</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16</cp:revision>
  <dcterms:created xsi:type="dcterms:W3CDTF">2017-02-27T08:08:00Z</dcterms:created>
  <dcterms:modified xsi:type="dcterms:W3CDTF">2017-02-27T09:25:00Z</dcterms:modified>
</cp:coreProperties>
</file>