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D3585" w14:textId="77777777" w:rsidR="008627C7" w:rsidRDefault="008627C7" w:rsidP="005B3AFC">
      <w:pPr>
        <w:tabs>
          <w:tab w:val="left" w:pos="9498"/>
        </w:tabs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bookmarkStart w:id="0" w:name="_GoBack"/>
      <w:bookmarkEnd w:id="0"/>
    </w:p>
    <w:p w14:paraId="029AEB90" w14:textId="77777777" w:rsidR="005B3AFC" w:rsidRDefault="005B3AFC" w:rsidP="0079398E">
      <w:pPr>
        <w:tabs>
          <w:tab w:val="left" w:pos="9498"/>
        </w:tabs>
        <w:jc w:val="center"/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</w:pPr>
      <w:r w:rsidRPr="005B3AFC">
        <w:rPr>
          <w:rFonts w:ascii="Calibri" w:eastAsia="MS Mincho" w:hAnsi="Calibri" w:cs="Tahoma"/>
          <w:b/>
          <w:bCs/>
          <w:color w:val="262626"/>
          <w:sz w:val="28"/>
          <w:szCs w:val="28"/>
          <w:lang w:eastAsia="en-US"/>
        </w:rPr>
        <w:t>TÜRKİYE-AB KÜLTÜRLERARASI DİYALOG HİBE PROGRAMI</w:t>
      </w:r>
    </w:p>
    <w:p w14:paraId="0C4BA84A" w14:textId="77777777" w:rsidR="005B3AFC" w:rsidRPr="005B3AFC" w:rsidRDefault="005B3AFC" w:rsidP="0079398E">
      <w:pPr>
        <w:jc w:val="center"/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</w:pPr>
      <w:r w:rsidRPr="005B3AFC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 xml:space="preserve">TR2014/DG/04/A3-02 </w:t>
      </w:r>
      <w:proofErr w:type="spellStart"/>
      <w:r w:rsidRPr="005B3AFC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>EuropeAid</w:t>
      </w:r>
      <w:proofErr w:type="spellEnd"/>
      <w:r w:rsidRPr="005B3AFC">
        <w:rPr>
          <w:rFonts w:ascii="Calibri" w:eastAsia="MS Mincho" w:hAnsi="Calibri" w:cs="Tahoma"/>
          <w:b/>
          <w:bCs/>
          <w:color w:val="990000"/>
          <w:sz w:val="28"/>
          <w:szCs w:val="28"/>
          <w:lang w:eastAsia="en-US"/>
        </w:rPr>
        <w:t>/159328/ID/ACT/TR</w:t>
      </w:r>
    </w:p>
    <w:p w14:paraId="4D83E278" w14:textId="77777777" w:rsidR="008627C7" w:rsidRPr="00877C01" w:rsidRDefault="008627C7" w:rsidP="00877C01">
      <w:pPr>
        <w:tabs>
          <w:tab w:val="left" w:pos="9498"/>
        </w:tabs>
        <w:rPr>
          <w:rFonts w:ascii="Calibri" w:eastAsia="MS Mincho" w:hAnsi="Calibri" w:cs="Tahoma"/>
          <w:color w:val="990000"/>
          <w:sz w:val="28"/>
          <w:szCs w:val="28"/>
          <w:lang w:eastAsia="en-US"/>
        </w:rPr>
      </w:pPr>
      <w:r w:rsidRPr="00D8251A">
        <w:rPr>
          <w:rFonts w:ascii="Calibri" w:eastAsia="MS Mincho" w:hAnsi="Calibri" w:cs="Tahoma"/>
          <w:color w:val="990000"/>
          <w:sz w:val="28"/>
          <w:szCs w:val="28"/>
          <w:lang w:eastAsia="en-US"/>
        </w:rPr>
        <w:t xml:space="preserve"> </w:t>
      </w:r>
    </w:p>
    <w:p w14:paraId="57940048" w14:textId="77777777" w:rsidR="008627C7" w:rsidRDefault="00E424E1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</w:pPr>
      <w:r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BİLGİLENDİRME TOPLA</w:t>
      </w:r>
      <w:r w:rsidR="00877C01"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  <w:t>NTISI</w:t>
      </w:r>
    </w:p>
    <w:p w14:paraId="63DBADE2" w14:textId="77777777" w:rsidR="00070596" w:rsidRDefault="00070596" w:rsidP="008627C7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32"/>
          <w:szCs w:val="32"/>
          <w:lang w:eastAsia="en-US"/>
        </w:rPr>
      </w:pPr>
    </w:p>
    <w:p w14:paraId="7DAAAE3C" w14:textId="77777777" w:rsidR="008627C7" w:rsidRDefault="008627C7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Avrupa Birliği ve Türkiye Cumhuriyeti tarafından ortaklaşa finanse edilen, </w:t>
      </w:r>
      <w:r w:rsidR="005B3AFC">
        <w:rPr>
          <w:rFonts w:ascii="Calibri" w:eastAsia="MS Mincho" w:hAnsi="Calibri" w:cs="Tahoma"/>
          <w:color w:val="262626"/>
          <w:sz w:val="22"/>
          <w:szCs w:val="22"/>
          <w:lang w:eastAsia="en-US"/>
        </w:rPr>
        <w:t>Yunus Emre Enstitüsü’nün</w:t>
      </w:r>
      <w:r w:rsidR="003216F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faydalanıcısı olduğu </w:t>
      </w:r>
      <w:r w:rsidR="0004046F" w:rsidRPr="0004046F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Türkiye </w:t>
      </w:r>
      <w:r w:rsidR="005B3AFC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- </w:t>
      </w:r>
      <w:r w:rsidR="0004046F" w:rsidRPr="0004046F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AB </w:t>
      </w:r>
      <w:r w:rsidR="005B3AFC">
        <w:rPr>
          <w:rFonts w:ascii="Calibri" w:eastAsia="MS Mincho" w:hAnsi="Calibri" w:cs="Tahoma"/>
          <w:b/>
          <w:bCs/>
          <w:color w:val="262626"/>
          <w:sz w:val="22"/>
          <w:szCs w:val="22"/>
          <w:lang w:eastAsia="en-US"/>
        </w:rPr>
        <w:t xml:space="preserve">Kültürlerarası Diyalog Hibe Programı </w:t>
      </w:r>
      <w:r w:rsidR="00CA1FA1"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teklif çağrısı M</w:t>
      </w:r>
      <w:r w:rsidR="005E70FE">
        <w:rPr>
          <w:rFonts w:ascii="Calibri" w:eastAsia="MS Mincho" w:hAnsi="Calibri" w:cs="Tahoma"/>
          <w:color w:val="262626"/>
          <w:sz w:val="22"/>
          <w:szCs w:val="22"/>
          <w:lang w:eastAsia="en-US"/>
        </w:rPr>
        <w:t>erkezi Finans ve İhale Birimi (MFİB</w:t>
      </w:r>
      <w:r w:rsidR="005B3AFC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) tarafından 20 Şubat </w:t>
      </w:r>
      <w:r w:rsidR="00CA1FA1">
        <w:rPr>
          <w:rFonts w:ascii="Calibri" w:eastAsia="MS Mincho" w:hAnsi="Calibri" w:cs="Tahoma"/>
          <w:color w:val="262626"/>
          <w:sz w:val="22"/>
          <w:szCs w:val="22"/>
          <w:lang w:eastAsia="en-US"/>
        </w:rPr>
        <w:t>201</w:t>
      </w:r>
      <w:r w:rsidR="006A0F51">
        <w:rPr>
          <w:rFonts w:ascii="Calibri" w:eastAsia="MS Mincho" w:hAnsi="Calibri" w:cs="Tahoma"/>
          <w:color w:val="262626"/>
          <w:sz w:val="22"/>
          <w:szCs w:val="22"/>
          <w:lang w:eastAsia="en-US"/>
        </w:rPr>
        <w:t>8</w:t>
      </w:r>
      <w:r w:rsidR="0004046F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tarihinde yayınlanmıştır. </w:t>
      </w:r>
    </w:p>
    <w:p w14:paraId="17EB2CA9" w14:textId="77777777" w:rsidR="00070596" w:rsidRPr="00D8251A" w:rsidRDefault="00070596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</w:p>
    <w:p w14:paraId="341D026C" w14:textId="77777777" w:rsidR="00DC4979" w:rsidRDefault="00DC4979" w:rsidP="00DC4979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Hibe 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>başvuru rehberleri</w:t>
      </w:r>
      <w:r w:rsidRPr="00007886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ve eklerine aşağıdaki web sayfalarından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ulaşılabilir:</w:t>
      </w:r>
    </w:p>
    <w:p w14:paraId="57F2B775" w14:textId="77777777" w:rsidR="00DC4979" w:rsidRPr="004D68F9" w:rsidRDefault="00E962DD" w:rsidP="00DC4979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</w:rPr>
      </w:pPr>
      <w:hyperlink r:id="rId9" w:history="1">
        <w:r w:rsidR="00DC4979" w:rsidRPr="004D68F9">
          <w:rPr>
            <w:rStyle w:val="Kpr"/>
            <w:rFonts w:asciiTheme="majorHAnsi" w:hAnsiTheme="majorHAnsi" w:cs="Arial"/>
            <w:b/>
            <w:bCs/>
            <w:color w:val="000080"/>
            <w:sz w:val="22"/>
            <w:szCs w:val="22"/>
          </w:rPr>
          <w:t>http://www.cfcu.gov.tr</w:t>
        </w:r>
      </w:hyperlink>
    </w:p>
    <w:p w14:paraId="1574F59F" w14:textId="77777777" w:rsidR="005B3AFC" w:rsidRDefault="00903531" w:rsidP="00DC4979">
      <w:pPr>
        <w:shd w:val="clear" w:color="auto" w:fill="FFFFFF"/>
        <w:spacing w:line="300" w:lineRule="atLeast"/>
        <w:rPr>
          <w:rStyle w:val="Kpr"/>
          <w:rFonts w:asciiTheme="majorHAnsi" w:hAnsiTheme="majorHAnsi" w:cs="Arial"/>
          <w:b/>
          <w:bCs/>
          <w:color w:val="000080"/>
          <w:sz w:val="22"/>
          <w:szCs w:val="22"/>
        </w:rPr>
      </w:pPr>
      <w:hyperlink r:id="rId10" w:history="1">
        <w:r w:rsidR="005B3AFC" w:rsidRPr="00903531">
          <w:rPr>
            <w:rStyle w:val="Kpr"/>
            <w:rFonts w:asciiTheme="majorHAnsi" w:hAnsiTheme="majorHAnsi" w:cs="Arial"/>
            <w:b/>
            <w:bCs/>
            <w:color w:val="000080"/>
            <w:sz w:val="22"/>
            <w:szCs w:val="22"/>
          </w:rPr>
          <w:t>http://www.yee.org.tr</w:t>
        </w:r>
      </w:hyperlink>
    </w:p>
    <w:p w14:paraId="42FFA0BD" w14:textId="77777777" w:rsidR="005B3AFC" w:rsidRPr="005B3AFC" w:rsidRDefault="00903531" w:rsidP="00DC4979">
      <w:pPr>
        <w:shd w:val="clear" w:color="auto" w:fill="FFFFFF"/>
        <w:spacing w:line="300" w:lineRule="atLeast"/>
        <w:rPr>
          <w:rFonts w:asciiTheme="majorHAnsi" w:hAnsiTheme="majorHAnsi" w:cs="Arial"/>
          <w:b/>
          <w:bCs/>
          <w:color w:val="000080"/>
          <w:sz w:val="22"/>
          <w:szCs w:val="22"/>
          <w:u w:val="single"/>
        </w:rPr>
      </w:pPr>
      <w:hyperlink r:id="rId11" w:history="1">
        <w:r w:rsidR="005B3AFC" w:rsidRPr="004D68F9">
          <w:rPr>
            <w:rStyle w:val="Kpr"/>
            <w:rFonts w:asciiTheme="majorHAnsi" w:hAnsiTheme="majorHAnsi" w:cs="Arial"/>
            <w:b/>
            <w:bCs/>
            <w:color w:val="000080"/>
            <w:sz w:val="22"/>
            <w:szCs w:val="22"/>
          </w:rPr>
          <w:t>http://www.ab.gov.tr</w:t>
        </w:r>
      </w:hyperlink>
    </w:p>
    <w:p w14:paraId="63C6538A" w14:textId="77777777" w:rsidR="00DC4979" w:rsidRPr="004D68F9" w:rsidRDefault="00E962DD" w:rsidP="00DC4979">
      <w:pPr>
        <w:shd w:val="clear" w:color="auto" w:fill="FFFFFF"/>
        <w:spacing w:line="300" w:lineRule="atLeast"/>
        <w:rPr>
          <w:rFonts w:asciiTheme="majorHAnsi" w:hAnsiTheme="majorHAnsi" w:cs="Arial"/>
          <w:color w:val="666666"/>
          <w:sz w:val="22"/>
          <w:szCs w:val="22"/>
        </w:rPr>
      </w:pPr>
      <w:hyperlink r:id="rId12" w:history="1">
        <w:r w:rsidR="00DC4979" w:rsidRPr="004D68F9">
          <w:rPr>
            <w:rStyle w:val="Kpr"/>
            <w:rFonts w:asciiTheme="majorHAnsi" w:hAnsiTheme="majorHAnsi" w:cs="Arial"/>
            <w:b/>
            <w:bCs/>
            <w:color w:val="000080"/>
            <w:sz w:val="22"/>
            <w:szCs w:val="22"/>
          </w:rPr>
          <w:t>https://webgate.ec.europa.eu/europeaid/online-services/index.cfm?do=publi.welcome</w:t>
        </w:r>
      </w:hyperlink>
    </w:p>
    <w:p w14:paraId="4A7FD004" w14:textId="77777777" w:rsidR="00070596" w:rsidRDefault="00070596" w:rsidP="008627C7">
      <w:pPr>
        <w:spacing w:line="276" w:lineRule="auto"/>
        <w:jc w:val="both"/>
        <w:rPr>
          <w:rFonts w:ascii="Calibri" w:eastAsia="MS Mincho" w:hAnsi="Calibri" w:cs="Tahoma"/>
          <w:color w:val="262626"/>
          <w:sz w:val="22"/>
          <w:szCs w:val="22"/>
          <w:lang w:eastAsia="en-US"/>
        </w:rPr>
      </w:pPr>
    </w:p>
    <w:p w14:paraId="245BFF19" w14:textId="77777777" w:rsidR="008703FD" w:rsidRPr="00D8251A" w:rsidRDefault="008703FD" w:rsidP="00070596">
      <w:pPr>
        <w:spacing w:line="276" w:lineRule="auto"/>
        <w:jc w:val="both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>Potansiyel başvuru sahiplerine yönelik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</w:t>
      </w:r>
      <w:r w:rsidR="00314CFD">
        <w:rPr>
          <w:rFonts w:ascii="Calibri" w:eastAsia="MS Mincho" w:hAnsi="Calibri" w:cs="Tahoma"/>
          <w:color w:val="262626"/>
          <w:sz w:val="22"/>
          <w:szCs w:val="22"/>
          <w:lang w:eastAsia="en-US"/>
        </w:rPr>
        <w:t>Bilgilendirme Toplantısı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düzenlenecektir</w:t>
      </w:r>
      <w:r w:rsidRPr="00D8251A"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. </w:t>
      </w:r>
      <w:r w:rsidR="00314CFD">
        <w:rPr>
          <w:rFonts w:ascii="Calibri" w:eastAsia="MS Mincho" w:hAnsi="Calibri" w:cs="Tahoma"/>
          <w:color w:val="262626"/>
          <w:sz w:val="22"/>
          <w:szCs w:val="22"/>
          <w:lang w:eastAsia="en-US"/>
        </w:rPr>
        <w:t>Toplantıya</w:t>
      </w:r>
      <w:r>
        <w:rPr>
          <w:rFonts w:ascii="Calibri" w:eastAsia="MS Mincho" w:hAnsi="Calibri" w:cs="Tahoma"/>
          <w:color w:val="262626"/>
          <w:sz w:val="22"/>
          <w:szCs w:val="22"/>
          <w:lang w:eastAsia="en-US"/>
        </w:rPr>
        <w:t xml:space="preserve"> ilişkin yer, tarih ve adres bilgileri aşağıda yer almaktadır.</w:t>
      </w:r>
    </w:p>
    <w:p w14:paraId="78562D28" w14:textId="77777777" w:rsidR="00070596" w:rsidRDefault="00070596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p w14:paraId="1D0F57E3" w14:textId="77777777" w:rsidR="007D58A4" w:rsidRDefault="008703FD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  <w:r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Hibe </w:t>
      </w:r>
      <w:r w:rsidR="00877C01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 xml:space="preserve">Bilgilendirme Toplantısı </w:t>
      </w:r>
      <w:r w:rsidRPr="00D8251A"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  <w:t>Takvimi</w:t>
      </w:r>
    </w:p>
    <w:p w14:paraId="70AB58C8" w14:textId="77777777" w:rsidR="00070596" w:rsidRPr="00070596" w:rsidRDefault="00070596" w:rsidP="00070596">
      <w:pPr>
        <w:tabs>
          <w:tab w:val="left" w:pos="9498"/>
        </w:tabs>
        <w:jc w:val="center"/>
        <w:rPr>
          <w:rFonts w:ascii="Calibri" w:eastAsia="MS Mincho" w:hAnsi="Calibri" w:cs="Tahoma"/>
          <w:b/>
          <w:color w:val="262626"/>
          <w:sz w:val="28"/>
          <w:szCs w:val="28"/>
          <w:lang w:eastAsia="en-US"/>
        </w:rPr>
      </w:pPr>
    </w:p>
    <w:tbl>
      <w:tblPr>
        <w:tblStyle w:val="TabloKlavuz8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985"/>
        <w:gridCol w:w="6387"/>
      </w:tblGrid>
      <w:tr w:rsidR="008703FD" w:rsidRPr="00D8251A" w14:paraId="7E367B2D" w14:textId="77777777" w:rsidTr="005B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7879EF22" w14:textId="77777777" w:rsidR="008703FD" w:rsidRPr="00D8251A" w:rsidRDefault="008703FD" w:rsidP="00314CFD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İL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78D7DC91" w14:textId="77777777" w:rsidR="008703FD" w:rsidRPr="00D8251A" w:rsidRDefault="008703FD" w:rsidP="00314CFD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TARİH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000080" w:fill="365F91" w:themeFill="accent1" w:themeFillShade="BF"/>
          </w:tcPr>
          <w:p w14:paraId="0C359234" w14:textId="77777777" w:rsidR="008703FD" w:rsidRPr="00D8251A" w:rsidRDefault="008703FD" w:rsidP="00314CFD">
            <w:pPr>
              <w:jc w:val="center"/>
              <w:rPr>
                <w:rFonts w:ascii="Calibri" w:eastAsia="MS Mincho" w:hAnsi="Calibri" w:cs="Tahoma"/>
                <w:b w:val="0"/>
                <w:lang w:eastAsia="en-US"/>
              </w:rPr>
            </w:pPr>
            <w:r w:rsidRPr="00D8251A">
              <w:rPr>
                <w:rFonts w:ascii="Calibri" w:eastAsia="MS Mincho" w:hAnsi="Calibri" w:cs="Tahoma"/>
                <w:b w:val="0"/>
                <w:lang w:eastAsia="en-US"/>
              </w:rPr>
              <w:t>ADRES</w:t>
            </w:r>
          </w:p>
        </w:tc>
      </w:tr>
      <w:tr w:rsidR="006A0F51" w:rsidRPr="00D8251A" w14:paraId="3065ECA2" w14:textId="77777777" w:rsidTr="005B3AFC">
        <w:trPr>
          <w:jc w:val="center"/>
        </w:trPr>
        <w:tc>
          <w:tcPr>
            <w:tcW w:w="13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B206696" w14:textId="77777777" w:rsidR="006A0F51" w:rsidRDefault="00FE0887" w:rsidP="00070596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Ankara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50C3812" w14:textId="77777777" w:rsidR="006A0F51" w:rsidRDefault="00FE0887" w:rsidP="0004046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05 Mart</w:t>
            </w:r>
            <w:r w:rsidR="009D2BFE">
              <w:rPr>
                <w:rFonts w:ascii="Calibri" w:eastAsia="MS Mincho" w:hAnsi="Calibri" w:cs="Tahoma"/>
                <w:b/>
                <w:lang w:eastAsia="en-US"/>
              </w:rPr>
              <w:t xml:space="preserve"> 2018</w:t>
            </w:r>
          </w:p>
          <w:p w14:paraId="70CFF17D" w14:textId="77777777" w:rsidR="00FE0887" w:rsidRDefault="00FE0887" w:rsidP="0004046F">
            <w:pPr>
              <w:jc w:val="center"/>
              <w:rPr>
                <w:rFonts w:ascii="Calibri" w:eastAsia="MS Mincho" w:hAnsi="Calibri" w:cs="Tahoma"/>
                <w:b/>
                <w:lang w:eastAsia="en-US"/>
              </w:rPr>
            </w:pPr>
            <w:r>
              <w:rPr>
                <w:rFonts w:ascii="Calibri" w:eastAsia="MS Mincho" w:hAnsi="Calibri" w:cs="Tahoma"/>
                <w:b/>
                <w:lang w:eastAsia="en-US"/>
              </w:rPr>
              <w:t>Pazartesi</w:t>
            </w:r>
          </w:p>
        </w:tc>
        <w:tc>
          <w:tcPr>
            <w:tcW w:w="6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A04E401" w14:textId="77777777" w:rsidR="00FB50FF" w:rsidRPr="001453C6" w:rsidRDefault="00FB50FF" w:rsidP="00FB50FF">
            <w:pPr>
              <w:jc w:val="center"/>
              <w:rPr>
                <w:rFonts w:asciiTheme="majorHAnsi" w:eastAsia="MS Mincho" w:hAnsiTheme="majorHAnsi" w:cs="Tahoma"/>
                <w:b/>
                <w:sz w:val="22"/>
                <w:szCs w:val="22"/>
                <w:lang w:val="en-GB" w:eastAsia="en-US"/>
              </w:rPr>
            </w:pPr>
            <w:r w:rsidRPr="001453C6">
              <w:rPr>
                <w:rFonts w:asciiTheme="majorHAnsi" w:eastAsia="MS Mincho" w:hAnsiTheme="majorHAnsi" w:cs="Tahoma"/>
                <w:b/>
                <w:sz w:val="22"/>
                <w:szCs w:val="22"/>
                <w:lang w:val="en-GB" w:eastAsia="en-US"/>
              </w:rPr>
              <w:t>POINT HOTEL</w:t>
            </w:r>
          </w:p>
          <w:p w14:paraId="08ABF300" w14:textId="77777777" w:rsidR="00FB50FF" w:rsidRPr="001453C6" w:rsidRDefault="00FB50FF" w:rsidP="00FB50FF">
            <w:pPr>
              <w:jc w:val="center"/>
              <w:rPr>
                <w:rFonts w:asciiTheme="majorHAnsi" w:eastAsia="MS Mincho" w:hAnsiTheme="majorHAnsi" w:cstheme="majorHAnsi"/>
                <w:b/>
                <w:sz w:val="22"/>
                <w:szCs w:val="22"/>
                <w:lang w:val="en-GB" w:eastAsia="en-US"/>
              </w:rPr>
            </w:pPr>
            <w:r w:rsidRPr="001453C6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İşçi Blokları Mahallesi, 1427. </w:t>
            </w:r>
            <w:proofErr w:type="spellStart"/>
            <w:r w:rsidRPr="001453C6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Cd</w:t>
            </w:r>
            <w:proofErr w:type="spellEnd"/>
            <w:r w:rsidRPr="001453C6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. No:11, 06530 Çankaya/Ankara</w:t>
            </w:r>
          </w:p>
          <w:p w14:paraId="5A5600B4" w14:textId="47960B69" w:rsidR="006A0F51" w:rsidRPr="00562217" w:rsidRDefault="00FB50FF" w:rsidP="00FB50FF">
            <w:pPr>
              <w:jc w:val="center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1453C6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  <w:lang w:val="en-GB"/>
              </w:rPr>
              <w:t>Ankara</w:t>
            </w:r>
          </w:p>
        </w:tc>
      </w:tr>
    </w:tbl>
    <w:p w14:paraId="5133C443" w14:textId="77777777" w:rsidR="00070596" w:rsidRDefault="00070596" w:rsidP="00DF7231">
      <w:pPr>
        <w:rPr>
          <w:rFonts w:ascii="Calibri" w:eastAsia="MS Mincho" w:hAnsi="Calibri" w:cs="Tahoma"/>
          <w:sz w:val="22"/>
          <w:szCs w:val="22"/>
          <w:lang w:eastAsia="en-US"/>
        </w:rPr>
      </w:pPr>
    </w:p>
    <w:p w14:paraId="3ABA84C7" w14:textId="77777777" w:rsidR="00FB50FF" w:rsidRDefault="00097B3D" w:rsidP="00FB50F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D8251A">
        <w:rPr>
          <w:rFonts w:ascii="Calibri" w:eastAsia="MS Mincho" w:hAnsi="Calibri" w:cs="Tahoma"/>
          <w:sz w:val="22"/>
          <w:szCs w:val="22"/>
          <w:lang w:eastAsia="en-US"/>
        </w:rPr>
        <w:t xml:space="preserve">Bilgilendirme </w:t>
      </w:r>
      <w:r w:rsidR="00E424E1">
        <w:rPr>
          <w:rFonts w:ascii="Calibri" w:eastAsia="MS Mincho" w:hAnsi="Calibri" w:cs="Tahoma"/>
          <w:sz w:val="22"/>
          <w:szCs w:val="22"/>
          <w:lang w:eastAsia="en-US"/>
        </w:rPr>
        <w:t>toplantısına</w:t>
      </w:r>
      <w:r w:rsidRPr="00D8251A">
        <w:rPr>
          <w:rFonts w:ascii="Calibri" w:eastAsia="MS Mincho" w:hAnsi="Calibri" w:cs="Tahoma"/>
          <w:sz w:val="22"/>
          <w:szCs w:val="22"/>
          <w:lang w:eastAsia="en-US"/>
        </w:rPr>
        <w:t xml:space="preserve"> katılmak </w:t>
      </w:r>
      <w:r w:rsidR="00253A72">
        <w:rPr>
          <w:rFonts w:ascii="Calibri" w:eastAsia="MS Mincho" w:hAnsi="Calibri" w:cs="Tahoma"/>
          <w:sz w:val="22"/>
          <w:szCs w:val="22"/>
          <w:lang w:eastAsia="en-US"/>
        </w:rPr>
        <w:t>için</w:t>
      </w:r>
      <w:r w:rsidRPr="00D8251A">
        <w:rPr>
          <w:rFonts w:ascii="Calibri" w:eastAsia="MS Mincho" w:hAnsi="Calibri" w:cs="Tahoma"/>
          <w:b/>
          <w:sz w:val="22"/>
          <w:szCs w:val="22"/>
          <w:lang w:eastAsia="en-US"/>
        </w:rPr>
        <w:t xml:space="preserve"> </w:t>
      </w:r>
      <w:hyperlink r:id="rId13" w:history="1">
        <w:r w:rsidR="00FB50FF">
          <w:rPr>
            <w:rStyle w:val="Kpr"/>
            <w:rFonts w:ascii="Calibri" w:hAnsi="Calibri" w:cs="Calibri"/>
            <w:sz w:val="22"/>
            <w:szCs w:val="22"/>
            <w:lang w:eastAsia="en-US"/>
          </w:rPr>
          <w:t>https://goo.gl/forms/PHLmwRAKpDaAxiRF2</w:t>
        </w:r>
      </w:hyperlink>
    </w:p>
    <w:p w14:paraId="10DFA87E" w14:textId="173D155A" w:rsidR="00147FD9" w:rsidRPr="0079398E" w:rsidRDefault="00097B3D">
      <w:pPr>
        <w:rPr>
          <w:rFonts w:ascii="Calibri" w:eastAsia="Calibri" w:hAnsi="Calibri"/>
          <w:sz w:val="22"/>
          <w:szCs w:val="22"/>
          <w:lang w:val="en-US"/>
        </w:rPr>
      </w:pPr>
      <w:r w:rsidRPr="00D8251A">
        <w:rPr>
          <w:rFonts w:ascii="Calibri" w:eastAsia="MS Mincho" w:hAnsi="Calibri" w:cs="Tahoma"/>
          <w:sz w:val="22"/>
          <w:szCs w:val="22"/>
          <w:lang w:eastAsia="en-US"/>
        </w:rPr>
        <w:t>adresinden elektronik kayıt formu</w:t>
      </w:r>
      <w:r w:rsidR="00253A72">
        <w:rPr>
          <w:rFonts w:ascii="Calibri" w:eastAsia="MS Mincho" w:hAnsi="Calibri" w:cs="Tahoma"/>
          <w:sz w:val="22"/>
          <w:szCs w:val="22"/>
          <w:lang w:eastAsia="en-US"/>
        </w:rPr>
        <w:t xml:space="preserve"> doldurulabilir.</w:t>
      </w:r>
      <w:r w:rsidR="007A68C3">
        <w:rPr>
          <w:rFonts w:ascii="Calibri" w:eastAsia="MS Mincho" w:hAnsi="Calibri" w:cs="Tahoma"/>
          <w:sz w:val="22"/>
          <w:szCs w:val="22"/>
          <w:lang w:eastAsia="en-US"/>
        </w:rPr>
        <w:t xml:space="preserve"> Taslak gündem aşağıda sunulmaktadır. </w:t>
      </w:r>
    </w:p>
    <w:p w14:paraId="6F4FB0F4" w14:textId="77777777" w:rsidR="00147FD9" w:rsidRDefault="00147FD9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tbl>
      <w:tblPr>
        <w:tblStyle w:val="TabloKlavuzu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1502"/>
        <w:gridCol w:w="7144"/>
      </w:tblGrid>
      <w:tr w:rsidR="00147FD9" w:rsidRPr="00147FD9" w14:paraId="5F860D71" w14:textId="77777777" w:rsidTr="00441107">
        <w:trPr>
          <w:trHeight w:val="405"/>
          <w:jc w:val="center"/>
        </w:trPr>
        <w:tc>
          <w:tcPr>
            <w:tcW w:w="8646" w:type="dxa"/>
            <w:gridSpan w:val="2"/>
            <w:shd w:val="clear" w:color="auto" w:fill="0F243E" w:themeFill="text2" w:themeFillShade="80"/>
          </w:tcPr>
          <w:p w14:paraId="5F446FE8" w14:textId="77777777" w:rsidR="00147FD9" w:rsidRPr="00147FD9" w:rsidRDefault="00147FD9" w:rsidP="00147FD9">
            <w:pPr>
              <w:rPr>
                <w:rFonts w:ascii="Calibri" w:eastAsia="MS Mincho" w:hAnsi="Calibri" w:cs="Tahoma"/>
                <w:b/>
                <w:lang w:eastAsia="en-US"/>
              </w:rPr>
            </w:pPr>
            <w:r w:rsidRPr="00147FD9">
              <w:rPr>
                <w:rFonts w:ascii="Calibri" w:eastAsia="MS Mincho" w:hAnsi="Calibri" w:cs="Tahoma"/>
                <w:b/>
                <w:lang w:eastAsia="en-US"/>
              </w:rPr>
              <w:t>TASLAK GÜNDEM</w:t>
            </w:r>
          </w:p>
        </w:tc>
      </w:tr>
      <w:tr w:rsidR="00147FD9" w:rsidRPr="00147FD9" w14:paraId="676695D9" w14:textId="77777777" w:rsidTr="00441107">
        <w:trPr>
          <w:trHeight w:val="331"/>
          <w:jc w:val="center"/>
        </w:trPr>
        <w:tc>
          <w:tcPr>
            <w:tcW w:w="1502" w:type="dxa"/>
          </w:tcPr>
          <w:p w14:paraId="34BE930D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13:3</w:t>
            </w:r>
            <w:r w:rsidR="008C7830">
              <w:rPr>
                <w:rFonts w:asciiTheme="majorHAnsi" w:hAnsiTheme="majorHAnsi"/>
                <w:b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14:0</w:t>
            </w:r>
            <w:r w:rsidR="00274927" w:rsidRPr="00DA7D4B">
              <w:rPr>
                <w:rFonts w:asciiTheme="majorHAnsi" w:hAnsiTheme="majorHAnsi"/>
                <w:b/>
                <w:sz w:val="22"/>
                <w:szCs w:val="22"/>
              </w:rPr>
              <w:t xml:space="preserve">0 </w:t>
            </w:r>
          </w:p>
        </w:tc>
        <w:tc>
          <w:tcPr>
            <w:tcW w:w="7144" w:type="dxa"/>
          </w:tcPr>
          <w:p w14:paraId="0E1C1BE3" w14:textId="77777777" w:rsidR="00147FD9" w:rsidRPr="00147FD9" w:rsidRDefault="00274927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2236C">
              <w:rPr>
                <w:rFonts w:asciiTheme="minorHAnsi" w:hAnsiTheme="minorHAnsi"/>
                <w:sz w:val="22"/>
                <w:szCs w:val="22"/>
              </w:rPr>
              <w:t>Kayıt</w:t>
            </w:r>
          </w:p>
        </w:tc>
      </w:tr>
      <w:tr w:rsidR="00147FD9" w:rsidRPr="00147FD9" w14:paraId="098F7EA9" w14:textId="77777777" w:rsidTr="00441107">
        <w:trPr>
          <w:trHeight w:val="460"/>
          <w:jc w:val="center"/>
        </w:trPr>
        <w:tc>
          <w:tcPr>
            <w:tcW w:w="1502" w:type="dxa"/>
          </w:tcPr>
          <w:p w14:paraId="658FA37C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14:0</w:t>
            </w:r>
            <w:r w:rsidR="008C7830">
              <w:rPr>
                <w:rFonts w:asciiTheme="majorHAnsi" w:hAnsiTheme="majorHAnsi"/>
                <w:b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14:30</w:t>
            </w:r>
            <w:r w:rsidR="00274927" w:rsidRPr="00DA7D4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44" w:type="dxa"/>
          </w:tcPr>
          <w:p w14:paraId="527FBD56" w14:textId="6ACDA1FD" w:rsidR="00147FD9" w:rsidRPr="00147FD9" w:rsidRDefault="00274927" w:rsidP="00AF5895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2236C">
              <w:rPr>
                <w:rFonts w:asciiTheme="minorHAnsi" w:hAnsiTheme="minorHAnsi"/>
                <w:sz w:val="22"/>
                <w:szCs w:val="22"/>
              </w:rPr>
              <w:t>Açılış Konuşmaları</w:t>
            </w:r>
          </w:p>
        </w:tc>
      </w:tr>
      <w:tr w:rsidR="00147FD9" w:rsidRPr="00147FD9" w14:paraId="66D06484" w14:textId="77777777" w:rsidTr="00441107">
        <w:trPr>
          <w:trHeight w:val="186"/>
          <w:jc w:val="center"/>
        </w:trPr>
        <w:tc>
          <w:tcPr>
            <w:tcW w:w="1502" w:type="dxa"/>
          </w:tcPr>
          <w:p w14:paraId="60FADAE1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14.30</w:t>
            </w:r>
            <w:r w:rsidR="008C7830"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15</w:t>
            </w:r>
            <w:r w:rsidR="00274927" w:rsidRPr="00DA7D4B">
              <w:rPr>
                <w:rFonts w:asciiTheme="majorHAnsi" w:hAnsiTheme="majorHAnsi"/>
                <w:b/>
                <w:sz w:val="22"/>
                <w:szCs w:val="22"/>
              </w:rPr>
              <w:t>.00</w:t>
            </w:r>
          </w:p>
        </w:tc>
        <w:tc>
          <w:tcPr>
            <w:tcW w:w="7144" w:type="dxa"/>
          </w:tcPr>
          <w:p w14:paraId="12ABE081" w14:textId="77777777" w:rsidR="00147FD9" w:rsidRPr="00147FD9" w:rsidRDefault="00274927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2236C">
              <w:rPr>
                <w:rFonts w:asciiTheme="minorHAnsi" w:hAnsiTheme="minorHAnsi"/>
                <w:sz w:val="22"/>
                <w:szCs w:val="22"/>
              </w:rPr>
              <w:t xml:space="preserve">Türkiye-AB </w:t>
            </w:r>
            <w:r w:rsidR="005B3AFC">
              <w:rPr>
                <w:rFonts w:asciiTheme="minorHAnsi" w:hAnsiTheme="minorHAnsi"/>
                <w:sz w:val="22"/>
                <w:szCs w:val="22"/>
              </w:rPr>
              <w:t xml:space="preserve">Kültürlerarası Diyalog Hibe </w:t>
            </w:r>
            <w:r w:rsidRPr="0032236C">
              <w:rPr>
                <w:rFonts w:asciiTheme="minorHAnsi" w:hAnsiTheme="minorHAnsi"/>
                <w:sz w:val="22"/>
                <w:szCs w:val="22"/>
              </w:rPr>
              <w:t>Programı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B3AFC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B3AFC">
              <w:rPr>
                <w:rFonts w:asciiTheme="minorHAnsi" w:hAnsiTheme="minorHAnsi"/>
                <w:sz w:val="22"/>
                <w:szCs w:val="22"/>
              </w:rPr>
              <w:t xml:space="preserve">Yunus Emre Enstitüsü </w:t>
            </w:r>
          </w:p>
        </w:tc>
      </w:tr>
      <w:tr w:rsidR="00147FD9" w:rsidRPr="00147FD9" w14:paraId="154442F6" w14:textId="77777777" w:rsidTr="00441107">
        <w:trPr>
          <w:trHeight w:val="206"/>
          <w:jc w:val="center"/>
        </w:trPr>
        <w:tc>
          <w:tcPr>
            <w:tcW w:w="1502" w:type="dxa"/>
          </w:tcPr>
          <w:p w14:paraId="63AD09DF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15.00-15:30</w:t>
            </w:r>
          </w:p>
        </w:tc>
        <w:tc>
          <w:tcPr>
            <w:tcW w:w="7144" w:type="dxa"/>
          </w:tcPr>
          <w:p w14:paraId="00609BC3" w14:textId="77777777" w:rsidR="00147FD9" w:rsidRPr="00147FD9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Çay / </w:t>
            </w:r>
            <w:r w:rsidR="00DA7D4B" w:rsidRPr="0032236C">
              <w:rPr>
                <w:rFonts w:asciiTheme="minorHAnsi" w:hAnsiTheme="minorHAnsi"/>
                <w:sz w:val="22"/>
                <w:szCs w:val="22"/>
              </w:rPr>
              <w:t>Kahve Arası</w:t>
            </w:r>
          </w:p>
        </w:tc>
      </w:tr>
      <w:tr w:rsidR="00147FD9" w:rsidRPr="00147FD9" w14:paraId="112BD017" w14:textId="77777777" w:rsidTr="00441107">
        <w:trPr>
          <w:trHeight w:val="254"/>
          <w:jc w:val="center"/>
        </w:trPr>
        <w:tc>
          <w:tcPr>
            <w:tcW w:w="1502" w:type="dxa"/>
          </w:tcPr>
          <w:p w14:paraId="76C996E8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15.30-16:0</w:t>
            </w:r>
            <w:r w:rsidR="00DA7D4B" w:rsidRPr="00DA7D4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7144" w:type="dxa"/>
          </w:tcPr>
          <w:p w14:paraId="2EAF2BB0" w14:textId="77777777" w:rsidR="00147FD9" w:rsidRPr="00147FD9" w:rsidRDefault="00DA7D4B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  <w:shd w:val="clear" w:color="auto" w:fill="FFFFFF" w:themeFill="background1"/>
              </w:rPr>
            </w:pPr>
            <w:r w:rsidRPr="0032236C">
              <w:rPr>
                <w:rFonts w:asciiTheme="minorHAnsi" w:hAnsiTheme="minorHAnsi"/>
                <w:sz w:val="22"/>
                <w:szCs w:val="22"/>
              </w:rPr>
              <w:t>Başvuru ve Değerlendirme Süreci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32236C">
              <w:rPr>
                <w:rFonts w:asciiTheme="minorHAnsi" w:hAnsiTheme="minorHAnsi"/>
                <w:sz w:val="22"/>
                <w:szCs w:val="22"/>
              </w:rPr>
              <w:t>Merkezi Finans ve İhale Birimi</w:t>
            </w:r>
          </w:p>
        </w:tc>
      </w:tr>
      <w:tr w:rsidR="00147FD9" w:rsidRPr="00147FD9" w14:paraId="6ED497F7" w14:textId="77777777" w:rsidTr="00441107">
        <w:trPr>
          <w:trHeight w:val="396"/>
          <w:jc w:val="center"/>
        </w:trPr>
        <w:tc>
          <w:tcPr>
            <w:tcW w:w="1502" w:type="dxa"/>
          </w:tcPr>
          <w:p w14:paraId="58DAAAF7" w14:textId="77777777" w:rsidR="00147FD9" w:rsidRPr="00DA7D4B" w:rsidRDefault="008C7830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5B3AFC">
              <w:rPr>
                <w:rFonts w:asciiTheme="majorHAnsi" w:hAnsiTheme="majorHAnsi"/>
                <w:b/>
                <w:sz w:val="22"/>
                <w:szCs w:val="22"/>
              </w:rPr>
              <w:t>6.0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0-</w:t>
            </w:r>
            <w:r w:rsidR="005B3AFC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  <w:r w:rsidR="00DA7D4B" w:rsidRPr="00DA7D4B">
              <w:rPr>
                <w:rFonts w:asciiTheme="majorHAnsi" w:hAnsiTheme="majorHAnsi"/>
                <w:b/>
                <w:sz w:val="22"/>
                <w:szCs w:val="22"/>
              </w:rPr>
              <w:t>.00</w:t>
            </w:r>
          </w:p>
        </w:tc>
        <w:tc>
          <w:tcPr>
            <w:tcW w:w="7144" w:type="dxa"/>
          </w:tcPr>
          <w:p w14:paraId="57DDB0CD" w14:textId="77777777" w:rsidR="00147FD9" w:rsidRPr="00147FD9" w:rsidRDefault="00DA7D4B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2236C">
              <w:rPr>
                <w:rFonts w:asciiTheme="minorHAnsi" w:hAnsiTheme="minorHAnsi"/>
                <w:sz w:val="22"/>
                <w:szCs w:val="22"/>
              </w:rPr>
              <w:t>Soru-Cevap</w:t>
            </w:r>
          </w:p>
        </w:tc>
      </w:tr>
      <w:tr w:rsidR="00147FD9" w:rsidRPr="00147FD9" w14:paraId="673BB1B5" w14:textId="77777777" w:rsidTr="00441107">
        <w:trPr>
          <w:trHeight w:val="361"/>
          <w:jc w:val="center"/>
        </w:trPr>
        <w:tc>
          <w:tcPr>
            <w:tcW w:w="1502" w:type="dxa"/>
          </w:tcPr>
          <w:p w14:paraId="6CD6C35B" w14:textId="77777777" w:rsidR="00147FD9" w:rsidRPr="00DA7D4B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17.00-17.15</w:t>
            </w:r>
          </w:p>
        </w:tc>
        <w:tc>
          <w:tcPr>
            <w:tcW w:w="7144" w:type="dxa"/>
          </w:tcPr>
          <w:p w14:paraId="0611782B" w14:textId="77777777" w:rsidR="00147FD9" w:rsidRPr="00147FD9" w:rsidRDefault="005B3AFC" w:rsidP="00FE0887">
            <w:pPr>
              <w:tabs>
                <w:tab w:val="num" w:pos="900"/>
              </w:tabs>
              <w:spacing w:before="60" w:after="6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Kapanış</w:t>
            </w:r>
          </w:p>
        </w:tc>
      </w:tr>
    </w:tbl>
    <w:p w14:paraId="50874D7C" w14:textId="77777777" w:rsidR="0079398E" w:rsidRDefault="0079398E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</w:p>
    <w:p w14:paraId="781D4D69" w14:textId="19186845" w:rsidR="00070596" w:rsidRDefault="0079398E">
      <w:pPr>
        <w:rPr>
          <w:rFonts w:ascii="Calibri" w:eastAsia="MS Mincho" w:hAnsi="Calibri" w:cs="Tahoma"/>
          <w:b/>
          <w:sz w:val="22"/>
          <w:szCs w:val="22"/>
          <w:lang w:eastAsia="en-US"/>
        </w:rPr>
      </w:pPr>
      <w:r w:rsidRPr="007B7D5C">
        <w:rPr>
          <w:rFonts w:ascii="Calibri" w:eastAsia="MS Mincho" w:hAnsi="Calibri" w:cs="Tahoma"/>
          <w:b/>
          <w:sz w:val="22"/>
          <w:szCs w:val="22"/>
          <w:lang w:eastAsia="en-US"/>
        </w:rPr>
        <w:t xml:space="preserve">ÖNEMLİ NOT: </w:t>
      </w:r>
      <w:r w:rsidRPr="007B7D5C">
        <w:rPr>
          <w:rFonts w:ascii="Calibri" w:eastAsia="MS Mincho" w:hAnsi="Calibri" w:cs="Tahoma"/>
          <w:sz w:val="22"/>
          <w:szCs w:val="22"/>
          <w:lang w:eastAsia="en-US"/>
        </w:rPr>
        <w:t>Katılımcıların yol ve konaklama giderleri program tarafından karşılanmamakta olup katılımcılar tarafından karşılanacaktır.</w:t>
      </w:r>
      <w:r>
        <w:rPr>
          <w:rFonts w:ascii="Calibri" w:eastAsia="MS Mincho" w:hAnsi="Calibri" w:cs="Tahoma"/>
          <w:b/>
          <w:sz w:val="22"/>
          <w:szCs w:val="22"/>
          <w:lang w:eastAsia="en-US"/>
        </w:rPr>
        <w:t xml:space="preserve"> </w:t>
      </w:r>
    </w:p>
    <w:sectPr w:rsidR="00070596" w:rsidSect="003B7CBB">
      <w:headerReference w:type="default" r:id="rId14"/>
      <w:footerReference w:type="even" r:id="rId15"/>
      <w:footerReference w:type="default" r:id="rId16"/>
      <w:pgSz w:w="11906" w:h="16838"/>
      <w:pgMar w:top="1417" w:right="1106" w:bottom="993" w:left="1260" w:header="540" w:footer="98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408E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FA442" w14:textId="77777777" w:rsidR="00E962DD" w:rsidRDefault="00E962DD">
      <w:r>
        <w:separator/>
      </w:r>
    </w:p>
  </w:endnote>
  <w:endnote w:type="continuationSeparator" w:id="0">
    <w:p w14:paraId="47256602" w14:textId="77777777" w:rsidR="00E962DD" w:rsidRDefault="00E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4434" w14:textId="77777777" w:rsidR="00314CFD" w:rsidRDefault="00314CFD" w:rsidP="008E09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1A5DD4" w14:textId="77777777" w:rsidR="00314CFD" w:rsidRDefault="00314CFD" w:rsidP="001A220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6744" w14:textId="77777777" w:rsidR="00314CFD" w:rsidRPr="00A91EC7" w:rsidRDefault="005E70FE" w:rsidP="004C6B9E">
    <w:pPr>
      <w:spacing w:after="12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076B47C" wp14:editId="44F6D7AE">
          <wp:simplePos x="0" y="0"/>
          <wp:positionH relativeFrom="margin">
            <wp:posOffset>5029200</wp:posOffset>
          </wp:positionH>
          <wp:positionV relativeFrom="margin">
            <wp:posOffset>8521700</wp:posOffset>
          </wp:positionV>
          <wp:extent cx="1008380" cy="718185"/>
          <wp:effectExtent l="0" t="0" r="7620" b="0"/>
          <wp:wrapThrough wrapText="bothSides">
            <wp:wrapPolygon edited="0">
              <wp:start x="0" y="0"/>
              <wp:lineTo x="0" y="20626"/>
              <wp:lineTo x="21219" y="20626"/>
              <wp:lineTo x="21219" y="0"/>
              <wp:lineTo x="0" y="0"/>
            </wp:wrapPolygon>
          </wp:wrapThrough>
          <wp:docPr id="4" name="Picture 4" descr="Description: http://cms.yee.org.tr/Files/YEELogolar/AsilLogo2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http://cms.yee.org.tr/Files/YEELogolar/AsilLogo2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CFD">
      <w:rPr>
        <w:noProof/>
      </w:rPr>
      <w:drawing>
        <wp:anchor distT="0" distB="0" distL="114300" distR="114300" simplePos="0" relativeHeight="251660800" behindDoc="0" locked="0" layoutInCell="1" allowOverlap="1" wp14:anchorId="4CBD17DC" wp14:editId="0D49311C">
          <wp:simplePos x="0" y="0"/>
          <wp:positionH relativeFrom="column">
            <wp:posOffset>176530</wp:posOffset>
          </wp:positionH>
          <wp:positionV relativeFrom="paragraph">
            <wp:posOffset>635</wp:posOffset>
          </wp:positionV>
          <wp:extent cx="953770" cy="682625"/>
          <wp:effectExtent l="0" t="0" r="11430" b="3175"/>
          <wp:wrapNone/>
          <wp:docPr id="1" name="Picture 1" descr="http://www.cfcu.gov.tr/sites/default/files/cfcu-static/CFCU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fcu.gov.tr/sites/default/files/cfcu-static/CFCU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95D0A" w14:textId="77777777" w:rsidR="00314CFD" w:rsidRDefault="00314C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2538" w14:textId="77777777" w:rsidR="00E962DD" w:rsidRDefault="00E962DD">
      <w:r>
        <w:separator/>
      </w:r>
    </w:p>
  </w:footnote>
  <w:footnote w:type="continuationSeparator" w:id="0">
    <w:p w14:paraId="4B0BD429" w14:textId="77777777" w:rsidR="00E962DD" w:rsidRDefault="00E9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Look w:val="01E0" w:firstRow="1" w:lastRow="1" w:firstColumn="1" w:lastColumn="1" w:noHBand="0" w:noVBand="0"/>
    </w:tblPr>
    <w:tblGrid>
      <w:gridCol w:w="2328"/>
      <w:gridCol w:w="5520"/>
      <w:gridCol w:w="1800"/>
    </w:tblGrid>
    <w:tr w:rsidR="00314CFD" w14:paraId="48FBBCE0" w14:textId="77777777" w:rsidTr="00E85666">
      <w:tc>
        <w:tcPr>
          <w:tcW w:w="2328" w:type="dxa"/>
          <w:shd w:val="clear" w:color="auto" w:fill="auto"/>
        </w:tcPr>
        <w:p w14:paraId="7FD843AA" w14:textId="77777777" w:rsidR="00314CFD" w:rsidRDefault="00314CFD" w:rsidP="0022348C">
          <w:pPr>
            <w:pStyle w:val="stbilgi"/>
            <w:jc w:val="center"/>
          </w:pPr>
        </w:p>
      </w:tc>
      <w:tc>
        <w:tcPr>
          <w:tcW w:w="5520" w:type="dxa"/>
          <w:shd w:val="clear" w:color="auto" w:fill="auto"/>
        </w:tcPr>
        <w:p w14:paraId="26A8C02E" w14:textId="77777777" w:rsidR="00314CFD" w:rsidRDefault="00314CFD" w:rsidP="00E85666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A2A8CE2" wp14:editId="3D6B8268">
                <wp:simplePos x="0" y="0"/>
                <wp:positionH relativeFrom="column">
                  <wp:posOffset>481330</wp:posOffset>
                </wp:positionH>
                <wp:positionV relativeFrom="paragraph">
                  <wp:posOffset>-227965</wp:posOffset>
                </wp:positionV>
                <wp:extent cx="2120900" cy="10795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-financ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E15C16" w14:textId="77777777" w:rsidR="00314CFD" w:rsidRDefault="00314CFD" w:rsidP="004A0604">
          <w:pPr>
            <w:pStyle w:val="stbilgi"/>
          </w:pPr>
        </w:p>
      </w:tc>
      <w:tc>
        <w:tcPr>
          <w:tcW w:w="1800" w:type="dxa"/>
          <w:shd w:val="clear" w:color="auto" w:fill="auto"/>
        </w:tcPr>
        <w:p w14:paraId="0A967463" w14:textId="77777777" w:rsidR="00314CFD" w:rsidRDefault="00314CFD">
          <w:pPr>
            <w:pStyle w:val="stbilgi"/>
          </w:pPr>
        </w:p>
      </w:tc>
    </w:tr>
    <w:tr w:rsidR="00314CFD" w14:paraId="4CA58CD6" w14:textId="77777777" w:rsidTr="00E85666">
      <w:tc>
        <w:tcPr>
          <w:tcW w:w="2328" w:type="dxa"/>
          <w:shd w:val="clear" w:color="auto" w:fill="auto"/>
        </w:tcPr>
        <w:p w14:paraId="7C89BF14" w14:textId="77777777" w:rsidR="00314CFD" w:rsidRPr="0022348C" w:rsidRDefault="00314CFD" w:rsidP="0022348C">
          <w:pPr>
            <w:ind w:hanging="142"/>
            <w:jc w:val="center"/>
            <w:rPr>
              <w:noProof/>
              <w:lang w:val="en-GB" w:eastAsia="en-GB"/>
            </w:rPr>
          </w:pPr>
        </w:p>
      </w:tc>
      <w:tc>
        <w:tcPr>
          <w:tcW w:w="5520" w:type="dxa"/>
          <w:shd w:val="clear" w:color="auto" w:fill="auto"/>
        </w:tcPr>
        <w:p w14:paraId="4B745D13" w14:textId="77777777" w:rsidR="00314CFD" w:rsidRDefault="00314CFD" w:rsidP="00A243B5">
          <w:pPr>
            <w:ind w:left="142"/>
            <w:jc w:val="center"/>
          </w:pPr>
          <w:r>
            <w:rPr>
              <w:rFonts w:ascii="Arial" w:hAnsi="Arial" w:cs="Arial"/>
              <w:color w:val="062B6F"/>
              <w:sz w:val="14"/>
              <w:szCs w:val="14"/>
            </w:rPr>
            <w:br/>
          </w:r>
        </w:p>
      </w:tc>
      <w:tc>
        <w:tcPr>
          <w:tcW w:w="1800" w:type="dxa"/>
          <w:shd w:val="clear" w:color="auto" w:fill="auto"/>
        </w:tcPr>
        <w:p w14:paraId="4A2370A7" w14:textId="77777777" w:rsidR="00314CFD" w:rsidRDefault="00314CFD">
          <w:pPr>
            <w:pStyle w:val="stbilgi"/>
          </w:pPr>
        </w:p>
      </w:tc>
    </w:tr>
  </w:tbl>
  <w:p w14:paraId="0618C33D" w14:textId="77777777" w:rsidR="00314CFD" w:rsidRDefault="00314CFD" w:rsidP="001C0D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A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54131"/>
    <w:multiLevelType w:val="hybridMultilevel"/>
    <w:tmpl w:val="5080AF06"/>
    <w:lvl w:ilvl="0" w:tplc="FAD8D3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A54DA"/>
    <w:multiLevelType w:val="hybridMultilevel"/>
    <w:tmpl w:val="1F8A74E2"/>
    <w:lvl w:ilvl="0" w:tplc="9B405C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733EB7"/>
    <w:multiLevelType w:val="hybridMultilevel"/>
    <w:tmpl w:val="DDF83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189B"/>
    <w:multiLevelType w:val="hybridMultilevel"/>
    <w:tmpl w:val="3A8670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558A5"/>
    <w:multiLevelType w:val="hybridMultilevel"/>
    <w:tmpl w:val="57524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7E9F"/>
    <w:multiLevelType w:val="hybridMultilevel"/>
    <w:tmpl w:val="4F84E7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A33DF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36F"/>
    <w:multiLevelType w:val="hybridMultilevel"/>
    <w:tmpl w:val="87843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B22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3E5A"/>
    <w:multiLevelType w:val="hybridMultilevel"/>
    <w:tmpl w:val="BA56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94828"/>
    <w:multiLevelType w:val="hybridMultilevel"/>
    <w:tmpl w:val="EF52B990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17667"/>
    <w:multiLevelType w:val="hybridMultilevel"/>
    <w:tmpl w:val="7FA0848C"/>
    <w:lvl w:ilvl="0" w:tplc="78A6083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6F00DF3"/>
    <w:multiLevelType w:val="hybridMultilevel"/>
    <w:tmpl w:val="B0764FBA"/>
    <w:lvl w:ilvl="0" w:tplc="21005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3665A"/>
    <w:multiLevelType w:val="hybridMultilevel"/>
    <w:tmpl w:val="B654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828C0"/>
    <w:multiLevelType w:val="hybridMultilevel"/>
    <w:tmpl w:val="0F5ECA86"/>
    <w:lvl w:ilvl="0" w:tplc="F112D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E13F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2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26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E3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0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2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EE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B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74506"/>
    <w:multiLevelType w:val="hybridMultilevel"/>
    <w:tmpl w:val="98544D20"/>
    <w:lvl w:ilvl="0" w:tplc="20B87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ADD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288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01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F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EA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64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D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60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193879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62465"/>
    <w:multiLevelType w:val="hybridMultilevel"/>
    <w:tmpl w:val="04E07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64DD"/>
    <w:multiLevelType w:val="hybridMultilevel"/>
    <w:tmpl w:val="0C1C03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E7590"/>
    <w:multiLevelType w:val="hybridMultilevel"/>
    <w:tmpl w:val="6956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A233D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713C2"/>
    <w:multiLevelType w:val="hybridMultilevel"/>
    <w:tmpl w:val="3BE05F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8F6B4A"/>
    <w:multiLevelType w:val="hybridMultilevel"/>
    <w:tmpl w:val="E5DEF7F0"/>
    <w:lvl w:ilvl="0" w:tplc="2DE88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759DB"/>
    <w:multiLevelType w:val="hybridMultilevel"/>
    <w:tmpl w:val="6B7C0D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5240D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35586"/>
    <w:multiLevelType w:val="hybridMultilevel"/>
    <w:tmpl w:val="90FC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8461C"/>
    <w:multiLevelType w:val="hybridMultilevel"/>
    <w:tmpl w:val="B5F4E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62CEF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76BCF"/>
    <w:multiLevelType w:val="hybridMultilevel"/>
    <w:tmpl w:val="76088F48"/>
    <w:lvl w:ilvl="0" w:tplc="ADB4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D7365"/>
    <w:multiLevelType w:val="hybridMultilevel"/>
    <w:tmpl w:val="77069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F539D"/>
    <w:multiLevelType w:val="hybridMultilevel"/>
    <w:tmpl w:val="DE06499A"/>
    <w:lvl w:ilvl="0" w:tplc="EC365F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A950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A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CD1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4A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04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6D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8C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E6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BD6F99"/>
    <w:multiLevelType w:val="hybridMultilevel"/>
    <w:tmpl w:val="0DAE2AB4"/>
    <w:lvl w:ilvl="0" w:tplc="95382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B3779"/>
    <w:multiLevelType w:val="hybridMultilevel"/>
    <w:tmpl w:val="244E33F8"/>
    <w:lvl w:ilvl="0" w:tplc="3CA8527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20210"/>
    <w:multiLevelType w:val="hybridMultilevel"/>
    <w:tmpl w:val="F030EDFC"/>
    <w:lvl w:ilvl="0" w:tplc="66287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17E60"/>
    <w:multiLevelType w:val="hybridMultilevel"/>
    <w:tmpl w:val="F734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71F40"/>
    <w:multiLevelType w:val="hybridMultilevel"/>
    <w:tmpl w:val="E3A6D4D2"/>
    <w:lvl w:ilvl="0" w:tplc="1D76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049FF"/>
    <w:multiLevelType w:val="hybridMultilevel"/>
    <w:tmpl w:val="E3B641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023046"/>
    <w:multiLevelType w:val="hybridMultilevel"/>
    <w:tmpl w:val="5DFA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E3A15"/>
    <w:multiLevelType w:val="hybridMultilevel"/>
    <w:tmpl w:val="5DC26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744EAD"/>
    <w:multiLevelType w:val="hybridMultilevel"/>
    <w:tmpl w:val="2F1C8F26"/>
    <w:lvl w:ilvl="0" w:tplc="4C0CD8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E283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033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C8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48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26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21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4EB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535D7"/>
    <w:multiLevelType w:val="hybridMultilevel"/>
    <w:tmpl w:val="4AC6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90FF0"/>
    <w:multiLevelType w:val="hybridMultilevel"/>
    <w:tmpl w:val="52FC1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E3F92"/>
    <w:multiLevelType w:val="hybridMultilevel"/>
    <w:tmpl w:val="008405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4C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C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68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1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64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60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230A7C"/>
    <w:multiLevelType w:val="hybridMultilevel"/>
    <w:tmpl w:val="BB1EE1A4"/>
    <w:lvl w:ilvl="0" w:tplc="DF5A0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499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8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D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208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CB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3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7F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166F07"/>
    <w:multiLevelType w:val="hybridMultilevel"/>
    <w:tmpl w:val="BD32B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43C05"/>
    <w:multiLevelType w:val="hybridMultilevel"/>
    <w:tmpl w:val="762AA29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72C103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6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D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B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0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05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2A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0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9"/>
  </w:num>
  <w:num w:numId="4">
    <w:abstractNumId w:val="11"/>
  </w:num>
  <w:num w:numId="5">
    <w:abstractNumId w:val="22"/>
  </w:num>
  <w:num w:numId="6">
    <w:abstractNumId w:val="6"/>
  </w:num>
  <w:num w:numId="7">
    <w:abstractNumId w:val="27"/>
  </w:num>
  <w:num w:numId="8">
    <w:abstractNumId w:val="24"/>
  </w:num>
  <w:num w:numId="9">
    <w:abstractNumId w:val="7"/>
  </w:num>
  <w:num w:numId="10">
    <w:abstractNumId w:val="25"/>
  </w:num>
  <w:num w:numId="11">
    <w:abstractNumId w:val="17"/>
  </w:num>
  <w:num w:numId="12">
    <w:abstractNumId w:val="45"/>
  </w:num>
  <w:num w:numId="13">
    <w:abstractNumId w:val="9"/>
  </w:num>
  <w:num w:numId="14">
    <w:abstractNumId w:val="28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8"/>
  </w:num>
  <w:num w:numId="20">
    <w:abstractNumId w:val="1"/>
  </w:num>
  <w:num w:numId="21">
    <w:abstractNumId w:val="32"/>
  </w:num>
  <w:num w:numId="22">
    <w:abstractNumId w:val="23"/>
  </w:num>
  <w:num w:numId="23">
    <w:abstractNumId w:val="34"/>
  </w:num>
  <w:num w:numId="24">
    <w:abstractNumId w:val="21"/>
  </w:num>
  <w:num w:numId="25">
    <w:abstractNumId w:val="13"/>
  </w:num>
  <w:num w:numId="26">
    <w:abstractNumId w:val="19"/>
  </w:num>
  <w:num w:numId="27">
    <w:abstractNumId w:val="46"/>
  </w:num>
  <w:num w:numId="28">
    <w:abstractNumId w:val="31"/>
  </w:num>
  <w:num w:numId="29">
    <w:abstractNumId w:val="15"/>
  </w:num>
  <w:num w:numId="30">
    <w:abstractNumId w:val="40"/>
  </w:num>
  <w:num w:numId="31">
    <w:abstractNumId w:val="37"/>
  </w:num>
  <w:num w:numId="32">
    <w:abstractNumId w:val="16"/>
  </w:num>
  <w:num w:numId="33">
    <w:abstractNumId w:val="33"/>
  </w:num>
  <w:num w:numId="34">
    <w:abstractNumId w:val="39"/>
  </w:num>
  <w:num w:numId="35">
    <w:abstractNumId w:val="4"/>
  </w:num>
  <w:num w:numId="36">
    <w:abstractNumId w:val="18"/>
  </w:num>
  <w:num w:numId="37">
    <w:abstractNumId w:val="44"/>
  </w:num>
  <w:num w:numId="38">
    <w:abstractNumId w:val="10"/>
  </w:num>
  <w:num w:numId="39">
    <w:abstractNumId w:val="43"/>
  </w:num>
  <w:num w:numId="40">
    <w:abstractNumId w:val="2"/>
  </w:num>
  <w:num w:numId="41">
    <w:abstractNumId w:val="38"/>
  </w:num>
  <w:num w:numId="42">
    <w:abstractNumId w:val="42"/>
  </w:num>
  <w:num w:numId="43">
    <w:abstractNumId w:val="30"/>
  </w:num>
  <w:num w:numId="44">
    <w:abstractNumId w:val="35"/>
  </w:num>
  <w:num w:numId="45">
    <w:abstractNumId w:val="36"/>
  </w:num>
  <w:num w:numId="46">
    <w:abstractNumId w:val="14"/>
  </w:num>
  <w:num w:numId="47">
    <w:abstractNumId w:val="26"/>
  </w:num>
  <w:num w:numId="48">
    <w:abstractNumId w:val="41"/>
  </w:num>
  <w:num w:numId="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ygu Yardimci">
    <w15:presenceInfo w15:providerId="AD" w15:userId="S-1-5-21-3738314056-288520165-278773844-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C7"/>
    <w:rsid w:val="00012C66"/>
    <w:rsid w:val="00016CA5"/>
    <w:rsid w:val="00020787"/>
    <w:rsid w:val="00021BB1"/>
    <w:rsid w:val="00022A87"/>
    <w:rsid w:val="00023F13"/>
    <w:rsid w:val="0003521B"/>
    <w:rsid w:val="00036D61"/>
    <w:rsid w:val="0004046F"/>
    <w:rsid w:val="00043EDF"/>
    <w:rsid w:val="000522B6"/>
    <w:rsid w:val="00056AFA"/>
    <w:rsid w:val="00064D78"/>
    <w:rsid w:val="000660B4"/>
    <w:rsid w:val="00066C0B"/>
    <w:rsid w:val="00070583"/>
    <w:rsid w:val="00070596"/>
    <w:rsid w:val="0007681F"/>
    <w:rsid w:val="00080CD0"/>
    <w:rsid w:val="00081C25"/>
    <w:rsid w:val="000834BA"/>
    <w:rsid w:val="00085EDF"/>
    <w:rsid w:val="00094AD5"/>
    <w:rsid w:val="0009541D"/>
    <w:rsid w:val="000969FD"/>
    <w:rsid w:val="00097B3D"/>
    <w:rsid w:val="000B0B3B"/>
    <w:rsid w:val="000B4993"/>
    <w:rsid w:val="000B4A65"/>
    <w:rsid w:val="000B4F6E"/>
    <w:rsid w:val="000B5667"/>
    <w:rsid w:val="000D4890"/>
    <w:rsid w:val="000E0D41"/>
    <w:rsid w:val="000F0A74"/>
    <w:rsid w:val="000F5B6C"/>
    <w:rsid w:val="000F5C79"/>
    <w:rsid w:val="000F7209"/>
    <w:rsid w:val="00100020"/>
    <w:rsid w:val="00101811"/>
    <w:rsid w:val="00110225"/>
    <w:rsid w:val="001118CE"/>
    <w:rsid w:val="00122C51"/>
    <w:rsid w:val="00144EA5"/>
    <w:rsid w:val="00147FD9"/>
    <w:rsid w:val="0015592E"/>
    <w:rsid w:val="001574B0"/>
    <w:rsid w:val="00161573"/>
    <w:rsid w:val="00165204"/>
    <w:rsid w:val="0017385B"/>
    <w:rsid w:val="00174696"/>
    <w:rsid w:val="001828A8"/>
    <w:rsid w:val="00182C33"/>
    <w:rsid w:val="00183639"/>
    <w:rsid w:val="001867BB"/>
    <w:rsid w:val="00190C4F"/>
    <w:rsid w:val="001A220D"/>
    <w:rsid w:val="001A296F"/>
    <w:rsid w:val="001A466F"/>
    <w:rsid w:val="001A7EB0"/>
    <w:rsid w:val="001C067F"/>
    <w:rsid w:val="001C0DCD"/>
    <w:rsid w:val="001C402A"/>
    <w:rsid w:val="001C4662"/>
    <w:rsid w:val="001D0DAB"/>
    <w:rsid w:val="001D4DEC"/>
    <w:rsid w:val="001E1D27"/>
    <w:rsid w:val="001E2358"/>
    <w:rsid w:val="00203F7A"/>
    <w:rsid w:val="0020549F"/>
    <w:rsid w:val="00213F39"/>
    <w:rsid w:val="0022348C"/>
    <w:rsid w:val="00224611"/>
    <w:rsid w:val="00225C58"/>
    <w:rsid w:val="002279C1"/>
    <w:rsid w:val="0025109F"/>
    <w:rsid w:val="00253A72"/>
    <w:rsid w:val="00264B86"/>
    <w:rsid w:val="00264D36"/>
    <w:rsid w:val="00274927"/>
    <w:rsid w:val="00290908"/>
    <w:rsid w:val="00291118"/>
    <w:rsid w:val="00294434"/>
    <w:rsid w:val="00297B12"/>
    <w:rsid w:val="002A47AA"/>
    <w:rsid w:val="002A54A3"/>
    <w:rsid w:val="002A78B7"/>
    <w:rsid w:val="002B2BCA"/>
    <w:rsid w:val="002C707B"/>
    <w:rsid w:val="002D3A08"/>
    <w:rsid w:val="002D6681"/>
    <w:rsid w:val="002E2B22"/>
    <w:rsid w:val="003027C7"/>
    <w:rsid w:val="003077F6"/>
    <w:rsid w:val="00312A37"/>
    <w:rsid w:val="00314CFD"/>
    <w:rsid w:val="003216FA"/>
    <w:rsid w:val="00322362"/>
    <w:rsid w:val="003243D2"/>
    <w:rsid w:val="00327A98"/>
    <w:rsid w:val="00343B7F"/>
    <w:rsid w:val="00347740"/>
    <w:rsid w:val="0035007F"/>
    <w:rsid w:val="00352B93"/>
    <w:rsid w:val="0035394F"/>
    <w:rsid w:val="00361518"/>
    <w:rsid w:val="003743E1"/>
    <w:rsid w:val="00376EED"/>
    <w:rsid w:val="00386525"/>
    <w:rsid w:val="00386537"/>
    <w:rsid w:val="003879EF"/>
    <w:rsid w:val="00392957"/>
    <w:rsid w:val="0039544B"/>
    <w:rsid w:val="003955D7"/>
    <w:rsid w:val="003972E9"/>
    <w:rsid w:val="003A2A8F"/>
    <w:rsid w:val="003B081D"/>
    <w:rsid w:val="003B7CBB"/>
    <w:rsid w:val="003C399D"/>
    <w:rsid w:val="003D3B3B"/>
    <w:rsid w:val="003E25C7"/>
    <w:rsid w:val="003E56D3"/>
    <w:rsid w:val="003E68B1"/>
    <w:rsid w:val="003E7175"/>
    <w:rsid w:val="003F462F"/>
    <w:rsid w:val="004144D1"/>
    <w:rsid w:val="00414E9A"/>
    <w:rsid w:val="004201AC"/>
    <w:rsid w:val="004240D7"/>
    <w:rsid w:val="0042412B"/>
    <w:rsid w:val="00435345"/>
    <w:rsid w:val="00437AAD"/>
    <w:rsid w:val="00441107"/>
    <w:rsid w:val="00445461"/>
    <w:rsid w:val="0044747F"/>
    <w:rsid w:val="00455ED5"/>
    <w:rsid w:val="004604E6"/>
    <w:rsid w:val="00462951"/>
    <w:rsid w:val="00467CFD"/>
    <w:rsid w:val="00472317"/>
    <w:rsid w:val="004766F8"/>
    <w:rsid w:val="004776FB"/>
    <w:rsid w:val="004827D7"/>
    <w:rsid w:val="004901CB"/>
    <w:rsid w:val="00493810"/>
    <w:rsid w:val="00495AF8"/>
    <w:rsid w:val="004962CE"/>
    <w:rsid w:val="004A0604"/>
    <w:rsid w:val="004A13DC"/>
    <w:rsid w:val="004B3E62"/>
    <w:rsid w:val="004B4AAC"/>
    <w:rsid w:val="004B626E"/>
    <w:rsid w:val="004C6B9E"/>
    <w:rsid w:val="004C7DBA"/>
    <w:rsid w:val="004F472F"/>
    <w:rsid w:val="00505766"/>
    <w:rsid w:val="00516295"/>
    <w:rsid w:val="00527E93"/>
    <w:rsid w:val="00536830"/>
    <w:rsid w:val="00537A25"/>
    <w:rsid w:val="005473D7"/>
    <w:rsid w:val="00547E87"/>
    <w:rsid w:val="00551A30"/>
    <w:rsid w:val="005565A3"/>
    <w:rsid w:val="00557128"/>
    <w:rsid w:val="0056173C"/>
    <w:rsid w:val="00562217"/>
    <w:rsid w:val="00566B9F"/>
    <w:rsid w:val="0057074D"/>
    <w:rsid w:val="005729DA"/>
    <w:rsid w:val="005767AB"/>
    <w:rsid w:val="00592E07"/>
    <w:rsid w:val="005A0E91"/>
    <w:rsid w:val="005A547C"/>
    <w:rsid w:val="005B3AFC"/>
    <w:rsid w:val="005B45B1"/>
    <w:rsid w:val="005B47B0"/>
    <w:rsid w:val="005C42BE"/>
    <w:rsid w:val="005C6BFF"/>
    <w:rsid w:val="005D2F0C"/>
    <w:rsid w:val="005E1DEB"/>
    <w:rsid w:val="005E2598"/>
    <w:rsid w:val="005E58BE"/>
    <w:rsid w:val="005E6EB6"/>
    <w:rsid w:val="005E70FE"/>
    <w:rsid w:val="005E77C7"/>
    <w:rsid w:val="005F64C2"/>
    <w:rsid w:val="005F79A9"/>
    <w:rsid w:val="006032FD"/>
    <w:rsid w:val="0060401C"/>
    <w:rsid w:val="00621357"/>
    <w:rsid w:val="00624D8D"/>
    <w:rsid w:val="00626627"/>
    <w:rsid w:val="00630723"/>
    <w:rsid w:val="0063480B"/>
    <w:rsid w:val="00640D5E"/>
    <w:rsid w:val="006417A9"/>
    <w:rsid w:val="006433C5"/>
    <w:rsid w:val="00647BDD"/>
    <w:rsid w:val="00652D54"/>
    <w:rsid w:val="00652F3B"/>
    <w:rsid w:val="00662791"/>
    <w:rsid w:val="00665DDD"/>
    <w:rsid w:val="006671C2"/>
    <w:rsid w:val="00674030"/>
    <w:rsid w:val="00682997"/>
    <w:rsid w:val="0068385A"/>
    <w:rsid w:val="00686213"/>
    <w:rsid w:val="00691AAD"/>
    <w:rsid w:val="00693ACD"/>
    <w:rsid w:val="006A0F51"/>
    <w:rsid w:val="006A2362"/>
    <w:rsid w:val="006B0AD3"/>
    <w:rsid w:val="006B128E"/>
    <w:rsid w:val="006B1464"/>
    <w:rsid w:val="006B4AFF"/>
    <w:rsid w:val="006B5850"/>
    <w:rsid w:val="006C7EC5"/>
    <w:rsid w:val="006D1F0F"/>
    <w:rsid w:val="006D28F3"/>
    <w:rsid w:val="006D44B4"/>
    <w:rsid w:val="006E28C4"/>
    <w:rsid w:val="006E359F"/>
    <w:rsid w:val="006E4A7D"/>
    <w:rsid w:val="006F3307"/>
    <w:rsid w:val="0070220D"/>
    <w:rsid w:val="00704063"/>
    <w:rsid w:val="00705F34"/>
    <w:rsid w:val="00712CA1"/>
    <w:rsid w:val="007136B7"/>
    <w:rsid w:val="00715B82"/>
    <w:rsid w:val="00716954"/>
    <w:rsid w:val="007228CB"/>
    <w:rsid w:val="00722A08"/>
    <w:rsid w:val="0072583C"/>
    <w:rsid w:val="00730A57"/>
    <w:rsid w:val="00730D52"/>
    <w:rsid w:val="007314E4"/>
    <w:rsid w:val="00737199"/>
    <w:rsid w:val="007433EB"/>
    <w:rsid w:val="007443BC"/>
    <w:rsid w:val="00745228"/>
    <w:rsid w:val="00750A1C"/>
    <w:rsid w:val="00751355"/>
    <w:rsid w:val="00751EF7"/>
    <w:rsid w:val="00756E24"/>
    <w:rsid w:val="0075781D"/>
    <w:rsid w:val="00760D4E"/>
    <w:rsid w:val="00762F77"/>
    <w:rsid w:val="00767139"/>
    <w:rsid w:val="00772403"/>
    <w:rsid w:val="007753F3"/>
    <w:rsid w:val="00776C7E"/>
    <w:rsid w:val="00784E38"/>
    <w:rsid w:val="00785E0B"/>
    <w:rsid w:val="00792C93"/>
    <w:rsid w:val="0079398E"/>
    <w:rsid w:val="00795A37"/>
    <w:rsid w:val="00797018"/>
    <w:rsid w:val="007A68C3"/>
    <w:rsid w:val="007B7D5C"/>
    <w:rsid w:val="007C1A3C"/>
    <w:rsid w:val="007D58A4"/>
    <w:rsid w:val="007E0A31"/>
    <w:rsid w:val="007E2881"/>
    <w:rsid w:val="007E519E"/>
    <w:rsid w:val="007F02DA"/>
    <w:rsid w:val="007F6AED"/>
    <w:rsid w:val="007F6C3B"/>
    <w:rsid w:val="008014F2"/>
    <w:rsid w:val="008122C0"/>
    <w:rsid w:val="00822262"/>
    <w:rsid w:val="00833E29"/>
    <w:rsid w:val="00837F59"/>
    <w:rsid w:val="00843977"/>
    <w:rsid w:val="0084444F"/>
    <w:rsid w:val="00854538"/>
    <w:rsid w:val="00855240"/>
    <w:rsid w:val="00856B51"/>
    <w:rsid w:val="00856DCA"/>
    <w:rsid w:val="008578C3"/>
    <w:rsid w:val="008605E4"/>
    <w:rsid w:val="008613BF"/>
    <w:rsid w:val="00861571"/>
    <w:rsid w:val="00861C32"/>
    <w:rsid w:val="008627C7"/>
    <w:rsid w:val="008628EB"/>
    <w:rsid w:val="00866A1F"/>
    <w:rsid w:val="00866E73"/>
    <w:rsid w:val="008703FD"/>
    <w:rsid w:val="00873518"/>
    <w:rsid w:val="008767AE"/>
    <w:rsid w:val="00877C01"/>
    <w:rsid w:val="0088150F"/>
    <w:rsid w:val="0088250B"/>
    <w:rsid w:val="00885BF2"/>
    <w:rsid w:val="008A19B1"/>
    <w:rsid w:val="008A254C"/>
    <w:rsid w:val="008A6646"/>
    <w:rsid w:val="008B40CD"/>
    <w:rsid w:val="008C1E2A"/>
    <w:rsid w:val="008C36C9"/>
    <w:rsid w:val="008C679D"/>
    <w:rsid w:val="008C7830"/>
    <w:rsid w:val="008D09A3"/>
    <w:rsid w:val="008D498D"/>
    <w:rsid w:val="008E0471"/>
    <w:rsid w:val="008E099F"/>
    <w:rsid w:val="008E7BEE"/>
    <w:rsid w:val="009024DC"/>
    <w:rsid w:val="0090332E"/>
    <w:rsid w:val="00903531"/>
    <w:rsid w:val="00906420"/>
    <w:rsid w:val="00910F74"/>
    <w:rsid w:val="00917153"/>
    <w:rsid w:val="00923AAA"/>
    <w:rsid w:val="00926188"/>
    <w:rsid w:val="009301E5"/>
    <w:rsid w:val="00934C9F"/>
    <w:rsid w:val="0095251A"/>
    <w:rsid w:val="00963185"/>
    <w:rsid w:val="00963BD6"/>
    <w:rsid w:val="00976472"/>
    <w:rsid w:val="0097728E"/>
    <w:rsid w:val="00977990"/>
    <w:rsid w:val="0098053E"/>
    <w:rsid w:val="0098533F"/>
    <w:rsid w:val="0099503D"/>
    <w:rsid w:val="00996B75"/>
    <w:rsid w:val="009B54D3"/>
    <w:rsid w:val="009B728F"/>
    <w:rsid w:val="009C1906"/>
    <w:rsid w:val="009C66F5"/>
    <w:rsid w:val="009C67B4"/>
    <w:rsid w:val="009C7321"/>
    <w:rsid w:val="009D2BFE"/>
    <w:rsid w:val="009D3EDA"/>
    <w:rsid w:val="009D7F25"/>
    <w:rsid w:val="009E7022"/>
    <w:rsid w:val="00A01E72"/>
    <w:rsid w:val="00A070BE"/>
    <w:rsid w:val="00A11D6F"/>
    <w:rsid w:val="00A132A4"/>
    <w:rsid w:val="00A14DD5"/>
    <w:rsid w:val="00A16483"/>
    <w:rsid w:val="00A243B5"/>
    <w:rsid w:val="00A26395"/>
    <w:rsid w:val="00A2695F"/>
    <w:rsid w:val="00A314BD"/>
    <w:rsid w:val="00A35513"/>
    <w:rsid w:val="00A369C3"/>
    <w:rsid w:val="00A40AC7"/>
    <w:rsid w:val="00A413EC"/>
    <w:rsid w:val="00A4389D"/>
    <w:rsid w:val="00A45DAD"/>
    <w:rsid w:val="00A5007F"/>
    <w:rsid w:val="00A568C5"/>
    <w:rsid w:val="00A651FE"/>
    <w:rsid w:val="00A664AC"/>
    <w:rsid w:val="00A66F6F"/>
    <w:rsid w:val="00A71D6B"/>
    <w:rsid w:val="00A76AC8"/>
    <w:rsid w:val="00A91454"/>
    <w:rsid w:val="00A91EC7"/>
    <w:rsid w:val="00AA089E"/>
    <w:rsid w:val="00AB4FEA"/>
    <w:rsid w:val="00AB7EA5"/>
    <w:rsid w:val="00AC030E"/>
    <w:rsid w:val="00AC2EAF"/>
    <w:rsid w:val="00AC5D27"/>
    <w:rsid w:val="00AC678D"/>
    <w:rsid w:val="00AC6E5F"/>
    <w:rsid w:val="00AD56AA"/>
    <w:rsid w:val="00AD6755"/>
    <w:rsid w:val="00AE28F7"/>
    <w:rsid w:val="00AE35AB"/>
    <w:rsid w:val="00AE4AAA"/>
    <w:rsid w:val="00AE74B9"/>
    <w:rsid w:val="00AF4CB3"/>
    <w:rsid w:val="00AF5895"/>
    <w:rsid w:val="00AF5D34"/>
    <w:rsid w:val="00B14712"/>
    <w:rsid w:val="00B14D72"/>
    <w:rsid w:val="00B21F52"/>
    <w:rsid w:val="00B245CC"/>
    <w:rsid w:val="00B3241D"/>
    <w:rsid w:val="00B33305"/>
    <w:rsid w:val="00B34AD9"/>
    <w:rsid w:val="00B35FED"/>
    <w:rsid w:val="00B42B94"/>
    <w:rsid w:val="00B532D6"/>
    <w:rsid w:val="00B70376"/>
    <w:rsid w:val="00B70827"/>
    <w:rsid w:val="00B71BAF"/>
    <w:rsid w:val="00B76AE1"/>
    <w:rsid w:val="00B856E4"/>
    <w:rsid w:val="00BA07D5"/>
    <w:rsid w:val="00BA4E7B"/>
    <w:rsid w:val="00BB1452"/>
    <w:rsid w:val="00BB2C56"/>
    <w:rsid w:val="00BC7D05"/>
    <w:rsid w:val="00BD2594"/>
    <w:rsid w:val="00BD280B"/>
    <w:rsid w:val="00BD2D57"/>
    <w:rsid w:val="00BD785A"/>
    <w:rsid w:val="00C01514"/>
    <w:rsid w:val="00C03259"/>
    <w:rsid w:val="00C03727"/>
    <w:rsid w:val="00C14869"/>
    <w:rsid w:val="00C22B73"/>
    <w:rsid w:val="00C27001"/>
    <w:rsid w:val="00C33AB3"/>
    <w:rsid w:val="00C33CB3"/>
    <w:rsid w:val="00C41C8A"/>
    <w:rsid w:val="00C423D5"/>
    <w:rsid w:val="00C46676"/>
    <w:rsid w:val="00C54662"/>
    <w:rsid w:val="00C605FB"/>
    <w:rsid w:val="00C67365"/>
    <w:rsid w:val="00C84ABD"/>
    <w:rsid w:val="00C92C6D"/>
    <w:rsid w:val="00C932DF"/>
    <w:rsid w:val="00C96381"/>
    <w:rsid w:val="00C974AA"/>
    <w:rsid w:val="00CA1FA1"/>
    <w:rsid w:val="00CB4D24"/>
    <w:rsid w:val="00CC223B"/>
    <w:rsid w:val="00CC2AB7"/>
    <w:rsid w:val="00CD0522"/>
    <w:rsid w:val="00CD243C"/>
    <w:rsid w:val="00CD3BE4"/>
    <w:rsid w:val="00CD4983"/>
    <w:rsid w:val="00CD5EAF"/>
    <w:rsid w:val="00CE16B7"/>
    <w:rsid w:val="00CE46B2"/>
    <w:rsid w:val="00CF353D"/>
    <w:rsid w:val="00CF5D7F"/>
    <w:rsid w:val="00CF7107"/>
    <w:rsid w:val="00D000D7"/>
    <w:rsid w:val="00D02DDB"/>
    <w:rsid w:val="00D03895"/>
    <w:rsid w:val="00D11416"/>
    <w:rsid w:val="00D134E1"/>
    <w:rsid w:val="00D20ED8"/>
    <w:rsid w:val="00D22154"/>
    <w:rsid w:val="00D25BDD"/>
    <w:rsid w:val="00D264D7"/>
    <w:rsid w:val="00D27A1B"/>
    <w:rsid w:val="00D35CEC"/>
    <w:rsid w:val="00D36BEF"/>
    <w:rsid w:val="00D551FF"/>
    <w:rsid w:val="00D57046"/>
    <w:rsid w:val="00D61071"/>
    <w:rsid w:val="00D6388A"/>
    <w:rsid w:val="00D63F93"/>
    <w:rsid w:val="00D6547B"/>
    <w:rsid w:val="00D66FE6"/>
    <w:rsid w:val="00D67520"/>
    <w:rsid w:val="00D710CE"/>
    <w:rsid w:val="00D768AC"/>
    <w:rsid w:val="00D8251A"/>
    <w:rsid w:val="00D8307E"/>
    <w:rsid w:val="00D86CCD"/>
    <w:rsid w:val="00D949B8"/>
    <w:rsid w:val="00DA057C"/>
    <w:rsid w:val="00DA63AD"/>
    <w:rsid w:val="00DA645A"/>
    <w:rsid w:val="00DA7D4B"/>
    <w:rsid w:val="00DB150A"/>
    <w:rsid w:val="00DB5D57"/>
    <w:rsid w:val="00DB6662"/>
    <w:rsid w:val="00DC3A3D"/>
    <w:rsid w:val="00DC4979"/>
    <w:rsid w:val="00DE5CB5"/>
    <w:rsid w:val="00DF2625"/>
    <w:rsid w:val="00DF7231"/>
    <w:rsid w:val="00E04A60"/>
    <w:rsid w:val="00E05042"/>
    <w:rsid w:val="00E105FD"/>
    <w:rsid w:val="00E10D3F"/>
    <w:rsid w:val="00E13AA8"/>
    <w:rsid w:val="00E17830"/>
    <w:rsid w:val="00E20003"/>
    <w:rsid w:val="00E20490"/>
    <w:rsid w:val="00E22C69"/>
    <w:rsid w:val="00E2668F"/>
    <w:rsid w:val="00E279C6"/>
    <w:rsid w:val="00E318C8"/>
    <w:rsid w:val="00E424E1"/>
    <w:rsid w:val="00E5016F"/>
    <w:rsid w:val="00E550C0"/>
    <w:rsid w:val="00E63DE2"/>
    <w:rsid w:val="00E65BDC"/>
    <w:rsid w:val="00E65FF4"/>
    <w:rsid w:val="00E67CA7"/>
    <w:rsid w:val="00E85666"/>
    <w:rsid w:val="00E86CEA"/>
    <w:rsid w:val="00E87F0D"/>
    <w:rsid w:val="00E962DD"/>
    <w:rsid w:val="00E97C4F"/>
    <w:rsid w:val="00EA5129"/>
    <w:rsid w:val="00EA53F0"/>
    <w:rsid w:val="00EA7FE3"/>
    <w:rsid w:val="00EB2CE2"/>
    <w:rsid w:val="00EC2ADF"/>
    <w:rsid w:val="00EC7D80"/>
    <w:rsid w:val="00EE0178"/>
    <w:rsid w:val="00EE1AEA"/>
    <w:rsid w:val="00EE43C7"/>
    <w:rsid w:val="00EF553C"/>
    <w:rsid w:val="00F12FF4"/>
    <w:rsid w:val="00F17246"/>
    <w:rsid w:val="00F20AF4"/>
    <w:rsid w:val="00F323E2"/>
    <w:rsid w:val="00F40D03"/>
    <w:rsid w:val="00F42F3E"/>
    <w:rsid w:val="00F44D2E"/>
    <w:rsid w:val="00F4572D"/>
    <w:rsid w:val="00F55562"/>
    <w:rsid w:val="00F61B3D"/>
    <w:rsid w:val="00F7124E"/>
    <w:rsid w:val="00F756CF"/>
    <w:rsid w:val="00F7702E"/>
    <w:rsid w:val="00F92328"/>
    <w:rsid w:val="00F92986"/>
    <w:rsid w:val="00F96287"/>
    <w:rsid w:val="00FA52BC"/>
    <w:rsid w:val="00FA6215"/>
    <w:rsid w:val="00FB001C"/>
    <w:rsid w:val="00FB25C2"/>
    <w:rsid w:val="00FB3F7C"/>
    <w:rsid w:val="00FB50FF"/>
    <w:rsid w:val="00FC3087"/>
    <w:rsid w:val="00FC7C39"/>
    <w:rsid w:val="00FD111D"/>
    <w:rsid w:val="00FD3307"/>
    <w:rsid w:val="00FD4B62"/>
    <w:rsid w:val="00FD7EBA"/>
    <w:rsid w:val="00FE0887"/>
    <w:rsid w:val="00FE3CDE"/>
    <w:rsid w:val="00FE5AF8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5A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3C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91EC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91EC7"/>
    <w:pPr>
      <w:tabs>
        <w:tab w:val="center" w:pos="4536"/>
        <w:tab w:val="right" w:pos="9072"/>
      </w:tabs>
    </w:pPr>
  </w:style>
  <w:style w:type="character" w:styleId="Kpr">
    <w:name w:val="Hyperlink"/>
    <w:rsid w:val="00A91EC7"/>
    <w:rPr>
      <w:color w:val="0000FF"/>
      <w:u w:val="single"/>
    </w:rPr>
  </w:style>
  <w:style w:type="character" w:styleId="SayfaNumaras">
    <w:name w:val="page number"/>
    <w:basedOn w:val="VarsaylanParagrafYazTipi"/>
    <w:rsid w:val="0098533F"/>
  </w:style>
  <w:style w:type="paragraph" w:styleId="BalonMetni">
    <w:name w:val="Balloon Text"/>
    <w:basedOn w:val="Normal"/>
    <w:semiHidden/>
    <w:rsid w:val="00036D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553C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243C"/>
    <w:pPr>
      <w:ind w:left="708"/>
    </w:pPr>
  </w:style>
  <w:style w:type="character" w:customStyle="1" w:styleId="hps">
    <w:name w:val="hps"/>
    <w:rsid w:val="00110225"/>
  </w:style>
  <w:style w:type="character" w:customStyle="1" w:styleId="shorttext">
    <w:name w:val="short_text"/>
    <w:rsid w:val="00110225"/>
  </w:style>
  <w:style w:type="paragraph" w:styleId="DipnotMetni">
    <w:name w:val="footnote text"/>
    <w:basedOn w:val="Normal"/>
    <w:link w:val="DipnotMetniChar"/>
    <w:rsid w:val="007F6AE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F6AED"/>
  </w:style>
  <w:style w:type="character" w:customStyle="1" w:styleId="stbilgiChar">
    <w:name w:val="Üstbilgi Char"/>
    <w:link w:val="stbilgi"/>
    <w:uiPriority w:val="99"/>
    <w:rsid w:val="003879EF"/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505766"/>
    <w:rPr>
      <w:b/>
      <w:bCs/>
    </w:rPr>
  </w:style>
  <w:style w:type="paragraph" w:customStyle="1" w:styleId="CharChar1">
    <w:name w:val="Char Char1"/>
    <w:basedOn w:val="Normal"/>
    <w:rsid w:val="00FD1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C97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zlenenKpr">
    <w:name w:val="FollowedHyperlink"/>
    <w:rsid w:val="00691AAD"/>
    <w:rPr>
      <w:color w:val="954F72"/>
      <w:u w:val="single"/>
    </w:rPr>
  </w:style>
  <w:style w:type="character" w:customStyle="1" w:styleId="m-628829979644399731apple-converted-space">
    <w:name w:val="m_-628829979644399731apple-converted-space"/>
    <w:rsid w:val="00DB150A"/>
  </w:style>
  <w:style w:type="table" w:styleId="TabloKlasik4">
    <w:name w:val="Table Classic 4"/>
    <w:basedOn w:val="NormalTablo"/>
    <w:rsid w:val="00D86CC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oKlavuz8">
    <w:name w:val="Table Grid 8"/>
    <w:basedOn w:val="NormalTablo"/>
    <w:rsid w:val="00D86C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AklamaBavurusu">
    <w:name w:val="annotation reference"/>
    <w:basedOn w:val="VarsaylanParagrafYazTipi"/>
    <w:semiHidden/>
    <w:unhideWhenUsed/>
    <w:rsid w:val="009D2BFE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D2BF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9D2BFE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D2BF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D2BFE"/>
    <w:rPr>
      <w:b/>
      <w:bCs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3C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91EC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91EC7"/>
    <w:pPr>
      <w:tabs>
        <w:tab w:val="center" w:pos="4536"/>
        <w:tab w:val="right" w:pos="9072"/>
      </w:tabs>
    </w:pPr>
  </w:style>
  <w:style w:type="character" w:styleId="Kpr">
    <w:name w:val="Hyperlink"/>
    <w:rsid w:val="00A91EC7"/>
    <w:rPr>
      <w:color w:val="0000FF"/>
      <w:u w:val="single"/>
    </w:rPr>
  </w:style>
  <w:style w:type="character" w:styleId="SayfaNumaras">
    <w:name w:val="page number"/>
    <w:basedOn w:val="VarsaylanParagrafYazTipi"/>
    <w:rsid w:val="0098533F"/>
  </w:style>
  <w:style w:type="paragraph" w:styleId="BalonMetni">
    <w:name w:val="Balloon Text"/>
    <w:basedOn w:val="Normal"/>
    <w:semiHidden/>
    <w:rsid w:val="00036D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7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553C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243C"/>
    <w:pPr>
      <w:ind w:left="708"/>
    </w:pPr>
  </w:style>
  <w:style w:type="character" w:customStyle="1" w:styleId="hps">
    <w:name w:val="hps"/>
    <w:rsid w:val="00110225"/>
  </w:style>
  <w:style w:type="character" w:customStyle="1" w:styleId="shorttext">
    <w:name w:val="short_text"/>
    <w:rsid w:val="00110225"/>
  </w:style>
  <w:style w:type="paragraph" w:styleId="DipnotMetni">
    <w:name w:val="footnote text"/>
    <w:basedOn w:val="Normal"/>
    <w:link w:val="DipnotMetniChar"/>
    <w:rsid w:val="007F6AE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F6AED"/>
  </w:style>
  <w:style w:type="character" w:customStyle="1" w:styleId="stbilgiChar">
    <w:name w:val="Üstbilgi Char"/>
    <w:link w:val="stbilgi"/>
    <w:uiPriority w:val="99"/>
    <w:rsid w:val="003879EF"/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505766"/>
    <w:rPr>
      <w:b/>
      <w:bCs/>
    </w:rPr>
  </w:style>
  <w:style w:type="paragraph" w:customStyle="1" w:styleId="CharChar1">
    <w:name w:val="Char Char1"/>
    <w:basedOn w:val="Normal"/>
    <w:rsid w:val="00FD1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C97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zlenenKpr">
    <w:name w:val="FollowedHyperlink"/>
    <w:rsid w:val="00691AAD"/>
    <w:rPr>
      <w:color w:val="954F72"/>
      <w:u w:val="single"/>
    </w:rPr>
  </w:style>
  <w:style w:type="character" w:customStyle="1" w:styleId="m-628829979644399731apple-converted-space">
    <w:name w:val="m_-628829979644399731apple-converted-space"/>
    <w:rsid w:val="00DB150A"/>
  </w:style>
  <w:style w:type="table" w:styleId="TabloKlasik4">
    <w:name w:val="Table Classic 4"/>
    <w:basedOn w:val="NormalTablo"/>
    <w:rsid w:val="00D86CC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oKlavuz8">
    <w:name w:val="Table Grid 8"/>
    <w:basedOn w:val="NormalTablo"/>
    <w:rsid w:val="00D86C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AklamaBavurusu">
    <w:name w:val="annotation reference"/>
    <w:basedOn w:val="VarsaylanParagrafYazTipi"/>
    <w:semiHidden/>
    <w:unhideWhenUsed/>
    <w:rsid w:val="009D2BFE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D2BF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9D2BFE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D2BF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D2BFE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631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01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268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01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2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957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18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1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6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35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645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7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7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50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718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25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17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24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34">
          <w:marLeft w:val="100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PHLmwRAKpDaAxiRF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gate.ec.europa.eu/europeaid/online-services/index.cfm?do=publi.welc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.gov.t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yee.org.tr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cfcu.gov.tr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3725-0E28-438D-9913-B43D1F18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>csgb</Company>
  <LinksUpToDate>false</LinksUpToDate>
  <CharactersWithSpaces>1830</CharactersWithSpaces>
  <SharedDoc>false</SharedDoc>
  <HLinks>
    <vt:vector size="24" baseType="variant"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https://form.jotformpro.com/71783853745974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http://www.cfcu.gov.tr/tr/article/65008</vt:lpwstr>
      </vt:variant>
      <vt:variant>
        <vt:lpwstr/>
      </vt:variant>
      <vt:variant>
        <vt:i4>1048599</vt:i4>
      </vt:variant>
      <vt:variant>
        <vt:i4>-1</vt:i4>
      </vt:variant>
      <vt:variant>
        <vt:i4>2051</vt:i4>
      </vt:variant>
      <vt:variant>
        <vt:i4>1</vt:i4>
      </vt:variant>
      <vt:variant>
        <vt:lpwstr>ABBakanlikLogosu</vt:lpwstr>
      </vt:variant>
      <vt:variant>
        <vt:lpwstr/>
      </vt:variant>
      <vt:variant>
        <vt:i4>101</vt:i4>
      </vt:variant>
      <vt:variant>
        <vt:i4>-1</vt:i4>
      </vt:variant>
      <vt:variant>
        <vt:i4>2052</vt:i4>
      </vt:variant>
      <vt:variant>
        <vt:i4>1</vt:i4>
      </vt:variant>
      <vt:variant>
        <vt:lpwstr>Genel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EOT</dc:creator>
  <cp:lastModifiedBy>Ismail Belen</cp:lastModifiedBy>
  <cp:revision>2</cp:revision>
  <cp:lastPrinted>2016-08-25T07:30:00Z</cp:lastPrinted>
  <dcterms:created xsi:type="dcterms:W3CDTF">2018-03-05T14:46:00Z</dcterms:created>
  <dcterms:modified xsi:type="dcterms:W3CDTF">2018-03-05T14:46:00Z</dcterms:modified>
</cp:coreProperties>
</file>