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4A" w:rsidRDefault="0027744A">
      <w:pPr>
        <w:rPr>
          <w:lang w:val="en-GB"/>
        </w:rPr>
      </w:pPr>
      <w:r>
        <w:fldChar w:fldCharType="begin"/>
      </w:r>
      <w:r>
        <w:instrText xml:space="preserve"> LINK Excel.Sheet.12 "C:\\Users\\Temel\\Desktop\\İsmail Belen Mayıs 2019\\OMO İsviçre Haziran 2019\\İsviçre Görevi Resimleri\\Turkey-contacts-2019-06.xlsx" "List of contacts by group!R1C1:R27C8" \a \f 5 \h  \* MERGEFORMAT </w:instrText>
      </w:r>
      <w:r>
        <w:fldChar w:fldCharType="separate"/>
      </w:r>
    </w:p>
    <w:tbl>
      <w:tblPr>
        <w:tblStyle w:val="TabloKlavuzu"/>
        <w:tblW w:w="14107" w:type="dxa"/>
        <w:tblLook w:val="04A0" w:firstRow="1" w:lastRow="0" w:firstColumn="1" w:lastColumn="0" w:noHBand="0" w:noVBand="1"/>
      </w:tblPr>
      <w:tblGrid>
        <w:gridCol w:w="3451"/>
        <w:gridCol w:w="1826"/>
        <w:gridCol w:w="3402"/>
        <w:gridCol w:w="2468"/>
        <w:gridCol w:w="2960"/>
      </w:tblGrid>
      <w:tr w:rsidR="0027744A" w:rsidRPr="0027744A" w:rsidTr="00345AD5">
        <w:trPr>
          <w:trHeight w:val="720"/>
        </w:trPr>
        <w:tc>
          <w:tcPr>
            <w:tcW w:w="14107" w:type="dxa"/>
            <w:gridSpan w:val="5"/>
            <w:hideMark/>
          </w:tcPr>
          <w:p w:rsidR="0027744A" w:rsidRPr="0027744A" w:rsidRDefault="0027744A" w:rsidP="0027744A">
            <w:proofErr w:type="spellStart"/>
            <w:r w:rsidRPr="0027744A">
              <w:t>Turkish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members</w:t>
            </w:r>
            <w:proofErr w:type="spellEnd"/>
            <w:r w:rsidRPr="0027744A">
              <w:t xml:space="preserve"> of ECE/FAO </w:t>
            </w:r>
            <w:proofErr w:type="spellStart"/>
            <w:r w:rsidRPr="0027744A">
              <w:t>bodies</w:t>
            </w:r>
            <w:proofErr w:type="spellEnd"/>
            <w:r w:rsidRPr="0027744A">
              <w:t xml:space="preserve"> as of </w:t>
            </w:r>
            <w:proofErr w:type="spellStart"/>
            <w:r w:rsidRPr="0027744A">
              <w:t>June</w:t>
            </w:r>
            <w:proofErr w:type="spellEnd"/>
            <w:r w:rsidRPr="0027744A">
              <w:t xml:space="preserve"> 2019</w:t>
            </w:r>
          </w:p>
        </w:tc>
      </w:tr>
      <w:tr w:rsidR="0027744A" w:rsidRPr="0027744A" w:rsidTr="0027744A">
        <w:trPr>
          <w:trHeight w:val="63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ECE/FAO </w:t>
            </w:r>
            <w:proofErr w:type="spellStart"/>
            <w:r w:rsidRPr="0027744A">
              <w:t>Group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r w:rsidRPr="0027744A">
              <w:t>Full name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Organization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Job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title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Email</w:t>
            </w:r>
            <w:proofErr w:type="spellEnd"/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Communicators</w:t>
            </w:r>
            <w:proofErr w:type="spellEnd"/>
            <w:r w:rsidRPr="0027744A">
              <w:t xml:space="preserve"> Network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 xml:space="preserve">. </w:t>
            </w:r>
            <w:proofErr w:type="spellStart"/>
            <w:r w:rsidRPr="0027744A">
              <w:t>Ismail</w:t>
            </w:r>
            <w:proofErr w:type="spellEnd"/>
            <w:r w:rsidRPr="0027744A">
              <w:t xml:space="preserve"> Belen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Chamber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Engineers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Turkey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Member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ismailbelen52@gmail.com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Communicators</w:t>
            </w:r>
            <w:proofErr w:type="spellEnd"/>
            <w:r w:rsidRPr="0027744A">
              <w:t xml:space="preserve"> Network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r w:rsidRPr="0027744A">
              <w:t xml:space="preserve">Dr. Kenan </w:t>
            </w:r>
            <w:proofErr w:type="spellStart"/>
            <w:r w:rsidRPr="0027744A">
              <w:t>Kiliç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Forestry</w:t>
            </w:r>
            <w:proofErr w:type="spellEnd"/>
            <w:r w:rsidRPr="0027744A">
              <w:t xml:space="preserve"> Advisor</w:t>
            </w:r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kenanogm@gmail.com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Communicators</w:t>
            </w:r>
            <w:proofErr w:type="spellEnd"/>
            <w:r w:rsidRPr="0027744A">
              <w:t xml:space="preserve"> Network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 xml:space="preserve">. Nurettin </w:t>
            </w:r>
            <w:proofErr w:type="spellStart"/>
            <w:r w:rsidRPr="0027744A">
              <w:t>Özbağdatli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UNDP </w:t>
            </w:r>
            <w:proofErr w:type="spellStart"/>
            <w:r w:rsidRPr="0027744A">
              <w:t>Turkey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proofErr w:type="gramStart"/>
            <w:r w:rsidRPr="0027744A">
              <w:t>nuri.ozbagdatli</w:t>
            </w:r>
            <w:proofErr w:type="gramEnd"/>
            <w:r w:rsidRPr="0027744A">
              <w:t>@undp.org.tr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Communicators</w:t>
            </w:r>
            <w:proofErr w:type="spellEnd"/>
            <w:r w:rsidRPr="0027744A">
              <w:t xml:space="preserve"> Network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Kamuran Özbay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kamuranozbay@ogm.gov.tr, kamuranozb@hotmail.com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Communicators</w:t>
            </w:r>
            <w:proofErr w:type="spellEnd"/>
            <w:r w:rsidRPr="0027744A">
              <w:t xml:space="preserve"> Network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Deniz Tapan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UNDP </w:t>
            </w:r>
            <w:proofErr w:type="spellStart"/>
            <w:r w:rsidRPr="0027744A">
              <w:t>Turkey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proofErr w:type="gramStart"/>
            <w:r w:rsidRPr="0027744A">
              <w:t>deniz</w:t>
            </w:r>
            <w:proofErr w:type="gramEnd"/>
            <w:r w:rsidRPr="0027744A">
              <w:t>.tapan@undp.org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Team of </w:t>
            </w:r>
            <w:proofErr w:type="spellStart"/>
            <w:r w:rsidRPr="0027744A">
              <w:t>Specialists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Policy</w:t>
            </w:r>
            <w:proofErr w:type="spellEnd"/>
            <w:r w:rsidRPr="0027744A">
              <w:t xml:space="preserve"> [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Policy</w:t>
            </w:r>
            <w:proofErr w:type="spellEnd"/>
            <w:r w:rsidRPr="0027744A">
              <w:t xml:space="preserve"> Network]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Ramazan Bali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Division</w:t>
            </w:r>
            <w:proofErr w:type="spellEnd"/>
            <w:r w:rsidRPr="0027744A">
              <w:t xml:space="preserve"> Manager</w:t>
            </w:r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ramazanbali@ogm.gov.tr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Team of </w:t>
            </w:r>
            <w:proofErr w:type="spellStart"/>
            <w:r w:rsidRPr="0027744A">
              <w:t>Specialists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Products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Statistics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Reşat Benli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Section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Director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resatbenli@ogm.gov.tr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Team of </w:t>
            </w:r>
            <w:proofErr w:type="spellStart"/>
            <w:r w:rsidRPr="0027744A">
              <w:t>Specialists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Sector</w:t>
            </w:r>
            <w:proofErr w:type="spellEnd"/>
            <w:r w:rsidRPr="0027744A">
              <w:t xml:space="preserve"> Outlook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Bekir Kayacan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Duzce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University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Assistant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Professor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bekirkayacan@istanbul.edu.tr,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Team of </w:t>
            </w:r>
            <w:proofErr w:type="spellStart"/>
            <w:r w:rsidRPr="0027744A">
              <w:t>Specialists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Monitoring</w:t>
            </w:r>
            <w:proofErr w:type="spellEnd"/>
            <w:r w:rsidRPr="0027744A">
              <w:t xml:space="preserve"> SFM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 xml:space="preserve">. Mithat </w:t>
            </w:r>
            <w:proofErr w:type="spellStart"/>
            <w:r w:rsidRPr="0027744A">
              <w:t>Koc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Ministry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Water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Affairs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Head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Division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mithatkoc@ogm.gov.tr, etudplan@yahoo.com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ToS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Sustainable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Products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Ramazan Bali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Division</w:t>
            </w:r>
            <w:proofErr w:type="spellEnd"/>
            <w:r w:rsidRPr="0027744A">
              <w:t xml:space="preserve"> Manager</w:t>
            </w:r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ramazanbali@ogm.gov.tr</w:t>
            </w:r>
          </w:p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2018-2019 ECE/FAO </w:t>
            </w:r>
            <w:proofErr w:type="spellStart"/>
            <w:r w:rsidRPr="0027744A">
              <w:t>ToS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Sustainable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Products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Hüseyin Güler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>Kastamonu Entegre A.S.</w:t>
            </w:r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r w:rsidRPr="0027744A">
              <w:t xml:space="preserve">Business Planning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Innovation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Director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hguler@keas.com.tr</w:t>
            </w:r>
          </w:p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lastRenderedPageBreak/>
              <w:t xml:space="preserve">COFFI </w:t>
            </w:r>
            <w:proofErr w:type="spellStart"/>
            <w:r w:rsidRPr="0027744A">
              <w:t>Heads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Delegation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r w:rsidRPr="0027744A">
              <w:t xml:space="preserve">Dr. Kenan </w:t>
            </w:r>
            <w:proofErr w:type="spellStart"/>
            <w:r w:rsidRPr="0027744A">
              <w:t>Kiliç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Forestry</w:t>
            </w:r>
            <w:proofErr w:type="spellEnd"/>
            <w:r w:rsidRPr="0027744A">
              <w:t xml:space="preserve"> Advisor</w:t>
            </w:r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kenanogm@gmail.com</w:t>
            </w:r>
          </w:p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European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Forestry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Commission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members</w:t>
            </w:r>
            <w:proofErr w:type="spellEnd"/>
            <w:r w:rsidRPr="0027744A">
              <w:t xml:space="preserve"> 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Ramazan Bali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Division</w:t>
            </w:r>
            <w:proofErr w:type="spellEnd"/>
            <w:r w:rsidRPr="0027744A">
              <w:t xml:space="preserve"> Manager</w:t>
            </w:r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ramazanbali@ogm.gov.tr</w:t>
            </w:r>
          </w:p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European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Forestry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Commission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members</w:t>
            </w:r>
            <w:proofErr w:type="spellEnd"/>
            <w:r w:rsidRPr="0027744A">
              <w:t xml:space="preserve"> 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 xml:space="preserve">. Ahmet </w:t>
            </w:r>
            <w:proofErr w:type="spellStart"/>
            <w:r w:rsidRPr="0027744A">
              <w:t>Ipek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Ministry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Water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Affairs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Head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ahmetipek@ogm.gov.tr</w:t>
            </w:r>
          </w:p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European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Forestry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Commission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members</w:t>
            </w:r>
            <w:proofErr w:type="spellEnd"/>
            <w:r w:rsidRPr="0027744A">
              <w:t xml:space="preserve"> 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Bekir Kayacan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Duzce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University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Assistant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Professor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bekirkayacan@istanbul.edu.tr,</w:t>
            </w:r>
          </w:p>
        </w:tc>
      </w:tr>
      <w:tr w:rsidR="0027744A" w:rsidRPr="0027744A" w:rsidTr="0027744A">
        <w:trPr>
          <w:trHeight w:val="9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Joint</w:t>
            </w:r>
            <w:proofErr w:type="spellEnd"/>
            <w:r w:rsidRPr="0027744A">
              <w:t xml:space="preserve"> ECE/FAO </w:t>
            </w:r>
            <w:proofErr w:type="spellStart"/>
            <w:r w:rsidRPr="0027744A">
              <w:t>Working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Party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Statistics</w:t>
            </w:r>
            <w:proofErr w:type="spellEnd"/>
            <w:r w:rsidRPr="0027744A">
              <w:t xml:space="preserve">, </w:t>
            </w:r>
            <w:proofErr w:type="spellStart"/>
            <w:r w:rsidRPr="0027744A">
              <w:t>Economics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Management </w:t>
            </w:r>
            <w:proofErr w:type="spellStart"/>
            <w:r w:rsidRPr="0027744A">
              <w:t>delegates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Ms</w:t>
            </w:r>
            <w:proofErr w:type="spellEnd"/>
            <w:r w:rsidRPr="0027744A">
              <w:t>. Gülsüm Aytekin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Ministry</w:t>
            </w:r>
            <w:proofErr w:type="spellEnd"/>
            <w:r w:rsidRPr="0027744A">
              <w:t xml:space="preserve"> of Environment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Head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Division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  <w:tr w:rsidR="0027744A" w:rsidRPr="0027744A" w:rsidTr="0027744A">
        <w:trPr>
          <w:trHeight w:val="9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Joint</w:t>
            </w:r>
            <w:proofErr w:type="spellEnd"/>
            <w:r w:rsidRPr="0027744A">
              <w:t xml:space="preserve"> ECE/FAO </w:t>
            </w:r>
            <w:proofErr w:type="spellStart"/>
            <w:r w:rsidRPr="0027744A">
              <w:t>Working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Party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Statistics</w:t>
            </w:r>
            <w:proofErr w:type="spellEnd"/>
            <w:r w:rsidRPr="0027744A">
              <w:t xml:space="preserve">, </w:t>
            </w:r>
            <w:proofErr w:type="spellStart"/>
            <w:r w:rsidRPr="0027744A">
              <w:t>Economics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Management </w:t>
            </w:r>
            <w:proofErr w:type="spellStart"/>
            <w:r w:rsidRPr="0027744A">
              <w:t>delegates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>. Reşat Benli</w:t>
            </w:r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Section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Director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resatbenli@ogm.gov.tr</w:t>
            </w:r>
          </w:p>
        </w:tc>
      </w:tr>
      <w:tr w:rsidR="0027744A" w:rsidRPr="0027744A" w:rsidTr="0027744A">
        <w:trPr>
          <w:trHeight w:val="9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Joint</w:t>
            </w:r>
            <w:proofErr w:type="spellEnd"/>
            <w:r w:rsidRPr="0027744A">
              <w:t xml:space="preserve"> ECE/FAO </w:t>
            </w:r>
            <w:proofErr w:type="spellStart"/>
            <w:r w:rsidRPr="0027744A">
              <w:t>Working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Party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Statistics</w:t>
            </w:r>
            <w:proofErr w:type="spellEnd"/>
            <w:r w:rsidRPr="0027744A">
              <w:t xml:space="preserve">, </w:t>
            </w:r>
            <w:proofErr w:type="spellStart"/>
            <w:r w:rsidRPr="0027744A">
              <w:t>Economics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Management </w:t>
            </w:r>
            <w:proofErr w:type="spellStart"/>
            <w:r w:rsidRPr="0027744A">
              <w:t>delegates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r w:rsidRPr="0027744A">
              <w:t xml:space="preserve">Dr. Kenan </w:t>
            </w:r>
            <w:proofErr w:type="spellStart"/>
            <w:r w:rsidRPr="0027744A">
              <w:t>Kiliç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r w:rsidRPr="0027744A">
              <w:t xml:space="preserve">General </w:t>
            </w:r>
            <w:proofErr w:type="spellStart"/>
            <w:r w:rsidRPr="0027744A">
              <w:t>Directorate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Forestry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Forestry</w:t>
            </w:r>
            <w:proofErr w:type="spellEnd"/>
            <w:r w:rsidRPr="0027744A">
              <w:t xml:space="preserve"> Advisor</w:t>
            </w:r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r w:rsidRPr="0027744A">
              <w:t>kenanogm@gmail.com</w:t>
            </w:r>
          </w:p>
        </w:tc>
      </w:tr>
      <w:tr w:rsidR="0027744A" w:rsidRPr="0027744A" w:rsidTr="0027744A">
        <w:trPr>
          <w:trHeight w:val="900"/>
        </w:trPr>
        <w:tc>
          <w:tcPr>
            <w:tcW w:w="3451" w:type="dxa"/>
            <w:hideMark/>
          </w:tcPr>
          <w:p w:rsidR="0027744A" w:rsidRPr="0027744A" w:rsidRDefault="0027744A" w:rsidP="0027744A">
            <w:proofErr w:type="spellStart"/>
            <w:r w:rsidRPr="0027744A">
              <w:t>Joint</w:t>
            </w:r>
            <w:proofErr w:type="spellEnd"/>
            <w:r w:rsidRPr="0027744A">
              <w:t xml:space="preserve"> ECE/FAO </w:t>
            </w:r>
            <w:proofErr w:type="spellStart"/>
            <w:r w:rsidRPr="0027744A">
              <w:t>Working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Party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Forest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Statistics</w:t>
            </w:r>
            <w:proofErr w:type="spellEnd"/>
            <w:r w:rsidRPr="0027744A">
              <w:t xml:space="preserve">, </w:t>
            </w:r>
            <w:proofErr w:type="spellStart"/>
            <w:r w:rsidRPr="0027744A">
              <w:t>Economics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and</w:t>
            </w:r>
            <w:proofErr w:type="spellEnd"/>
            <w:r w:rsidRPr="0027744A">
              <w:t xml:space="preserve"> Management </w:t>
            </w:r>
            <w:proofErr w:type="spellStart"/>
            <w:r w:rsidRPr="0027744A">
              <w:t>delegates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Mr</w:t>
            </w:r>
            <w:proofErr w:type="spellEnd"/>
            <w:r w:rsidRPr="0027744A">
              <w:t xml:space="preserve">. </w:t>
            </w:r>
            <w:proofErr w:type="spellStart"/>
            <w:r w:rsidRPr="0027744A">
              <w:t>Irfan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Uzunpinar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Turkish</w:t>
            </w:r>
            <w:proofErr w:type="spellEnd"/>
            <w:r w:rsidRPr="0027744A">
              <w:t xml:space="preserve"> Statistical </w:t>
            </w:r>
            <w:proofErr w:type="spellStart"/>
            <w:r w:rsidRPr="0027744A">
              <w:t>Institute</w:t>
            </w:r>
            <w:proofErr w:type="spellEnd"/>
          </w:p>
        </w:tc>
        <w:tc>
          <w:tcPr>
            <w:tcW w:w="2468" w:type="dxa"/>
            <w:noWrap/>
            <w:hideMark/>
          </w:tcPr>
          <w:p w:rsidR="0027744A" w:rsidRPr="0027744A" w:rsidRDefault="0027744A" w:rsidP="0027744A">
            <w:proofErr w:type="spellStart"/>
            <w:r w:rsidRPr="0027744A">
              <w:t>Head</w:t>
            </w:r>
            <w:proofErr w:type="spellEnd"/>
            <w:r w:rsidRPr="0027744A">
              <w:t xml:space="preserve"> of </w:t>
            </w:r>
            <w:proofErr w:type="spellStart"/>
            <w:r w:rsidRPr="0027744A">
              <w:t>Group</w:t>
            </w:r>
            <w:proofErr w:type="spellEnd"/>
          </w:p>
        </w:tc>
        <w:tc>
          <w:tcPr>
            <w:tcW w:w="2960" w:type="dxa"/>
            <w:noWrap/>
            <w:hideMark/>
          </w:tcPr>
          <w:p w:rsidR="0027744A" w:rsidRPr="0027744A" w:rsidRDefault="0027744A" w:rsidP="0027744A">
            <w:proofErr w:type="gramStart"/>
            <w:r w:rsidRPr="0027744A">
              <w:t>irfan</w:t>
            </w:r>
            <w:proofErr w:type="gramEnd"/>
            <w:r w:rsidRPr="0027744A">
              <w:t>.uzunpinar@tuik.gov.tr</w:t>
            </w:r>
          </w:p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/>
        </w:tc>
        <w:tc>
          <w:tcPr>
            <w:tcW w:w="1826" w:type="dxa"/>
            <w:noWrap/>
            <w:hideMark/>
          </w:tcPr>
          <w:p w:rsidR="0027744A" w:rsidRPr="0027744A" w:rsidRDefault="0027744A" w:rsidP="0027744A"/>
        </w:tc>
        <w:tc>
          <w:tcPr>
            <w:tcW w:w="3402" w:type="dxa"/>
            <w:noWrap/>
            <w:hideMark/>
          </w:tcPr>
          <w:p w:rsidR="0027744A" w:rsidRPr="0027744A" w:rsidRDefault="0027744A" w:rsidP="0027744A"/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  <w:tr w:rsidR="0027744A" w:rsidRPr="0027744A" w:rsidTr="0027744A">
        <w:trPr>
          <w:trHeight w:val="315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No </w:t>
            </w:r>
            <w:proofErr w:type="spellStart"/>
            <w:r w:rsidRPr="0027744A">
              <w:t>Turkish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representation</w:t>
            </w:r>
            <w:proofErr w:type="spellEnd"/>
            <w:r w:rsidRPr="0027744A">
              <w:t xml:space="preserve"> on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/>
        </w:tc>
        <w:tc>
          <w:tcPr>
            <w:tcW w:w="3402" w:type="dxa"/>
            <w:noWrap/>
            <w:hideMark/>
          </w:tcPr>
          <w:p w:rsidR="0027744A" w:rsidRPr="0027744A" w:rsidRDefault="0027744A" w:rsidP="0027744A"/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Team of </w:t>
            </w:r>
            <w:proofErr w:type="spellStart"/>
            <w:r w:rsidRPr="0027744A">
              <w:t>Specialists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Wood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Energy</w:t>
            </w:r>
            <w:proofErr w:type="spellEnd"/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/>
        </w:tc>
        <w:tc>
          <w:tcPr>
            <w:tcW w:w="3402" w:type="dxa"/>
            <w:noWrap/>
            <w:hideMark/>
          </w:tcPr>
          <w:p w:rsidR="0027744A" w:rsidRPr="0027744A" w:rsidRDefault="0027744A" w:rsidP="0027744A"/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  <w:tr w:rsidR="0027744A" w:rsidRPr="0027744A" w:rsidTr="0027744A">
        <w:trPr>
          <w:trHeight w:val="6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 xml:space="preserve">Team of </w:t>
            </w:r>
            <w:proofErr w:type="spellStart"/>
            <w:r w:rsidRPr="0027744A">
              <w:t>Specialists</w:t>
            </w:r>
            <w:proofErr w:type="spellEnd"/>
            <w:r w:rsidRPr="0027744A">
              <w:t xml:space="preserve"> on </w:t>
            </w:r>
            <w:proofErr w:type="spellStart"/>
            <w:r w:rsidRPr="0027744A">
              <w:t>Green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Jobs</w:t>
            </w:r>
            <w:proofErr w:type="spellEnd"/>
            <w:r w:rsidRPr="0027744A">
              <w:t xml:space="preserve"> (FAO/ECE/ILO </w:t>
            </w:r>
            <w:proofErr w:type="spellStart"/>
            <w:r w:rsidRPr="0027744A">
              <w:t>Joint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Expert</w:t>
            </w:r>
            <w:proofErr w:type="spellEnd"/>
            <w:r w:rsidRPr="0027744A">
              <w:t xml:space="preserve"> Network)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/>
        </w:tc>
        <w:tc>
          <w:tcPr>
            <w:tcW w:w="3402" w:type="dxa"/>
            <w:noWrap/>
            <w:hideMark/>
          </w:tcPr>
          <w:p w:rsidR="0027744A" w:rsidRPr="0027744A" w:rsidRDefault="0027744A" w:rsidP="0027744A"/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/>
        </w:tc>
        <w:tc>
          <w:tcPr>
            <w:tcW w:w="1826" w:type="dxa"/>
            <w:noWrap/>
            <w:hideMark/>
          </w:tcPr>
          <w:p w:rsidR="0027744A" w:rsidRPr="0027744A" w:rsidRDefault="0027744A" w:rsidP="0027744A"/>
        </w:tc>
        <w:tc>
          <w:tcPr>
            <w:tcW w:w="3402" w:type="dxa"/>
            <w:noWrap/>
            <w:hideMark/>
          </w:tcPr>
          <w:p w:rsidR="0027744A" w:rsidRPr="0027744A" w:rsidRDefault="0027744A" w:rsidP="0027744A"/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  <w:tr w:rsidR="0027744A" w:rsidRPr="0027744A" w:rsidTr="0027744A">
        <w:trPr>
          <w:trHeight w:val="300"/>
        </w:trPr>
        <w:tc>
          <w:tcPr>
            <w:tcW w:w="3451" w:type="dxa"/>
            <w:hideMark/>
          </w:tcPr>
          <w:p w:rsidR="0027744A" w:rsidRPr="0027744A" w:rsidRDefault="0027744A" w:rsidP="0027744A">
            <w:r w:rsidRPr="0027744A">
              <w:t>¨</w:t>
            </w:r>
            <w:proofErr w:type="spellStart"/>
            <w:r w:rsidRPr="0027744A">
              <w:t>based</w:t>
            </w:r>
            <w:proofErr w:type="spellEnd"/>
            <w:r w:rsidRPr="0027744A">
              <w:t xml:space="preserve"> on ECE </w:t>
            </w:r>
            <w:proofErr w:type="spellStart"/>
            <w:r w:rsidRPr="0027744A">
              <w:t>Contact</w:t>
            </w:r>
            <w:proofErr w:type="spellEnd"/>
            <w:r w:rsidRPr="0027744A">
              <w:t xml:space="preserve"> </w:t>
            </w:r>
            <w:proofErr w:type="spellStart"/>
            <w:r w:rsidRPr="0027744A">
              <w:t>database</w:t>
            </w:r>
            <w:proofErr w:type="spellEnd"/>
            <w:r w:rsidRPr="0027744A">
              <w:t>, 2019-06-12</w:t>
            </w:r>
          </w:p>
        </w:tc>
        <w:tc>
          <w:tcPr>
            <w:tcW w:w="1826" w:type="dxa"/>
            <w:noWrap/>
            <w:hideMark/>
          </w:tcPr>
          <w:p w:rsidR="0027744A" w:rsidRPr="0027744A" w:rsidRDefault="0027744A" w:rsidP="0027744A"/>
        </w:tc>
        <w:tc>
          <w:tcPr>
            <w:tcW w:w="3402" w:type="dxa"/>
            <w:noWrap/>
            <w:hideMark/>
          </w:tcPr>
          <w:p w:rsidR="0027744A" w:rsidRPr="0027744A" w:rsidRDefault="0027744A" w:rsidP="0027744A"/>
        </w:tc>
        <w:tc>
          <w:tcPr>
            <w:tcW w:w="2468" w:type="dxa"/>
            <w:noWrap/>
            <w:hideMark/>
          </w:tcPr>
          <w:p w:rsidR="0027744A" w:rsidRPr="0027744A" w:rsidRDefault="0027744A" w:rsidP="0027744A"/>
        </w:tc>
        <w:tc>
          <w:tcPr>
            <w:tcW w:w="2960" w:type="dxa"/>
            <w:noWrap/>
            <w:hideMark/>
          </w:tcPr>
          <w:p w:rsidR="0027744A" w:rsidRPr="0027744A" w:rsidRDefault="0027744A" w:rsidP="0027744A"/>
        </w:tc>
      </w:tr>
    </w:tbl>
    <w:p w:rsidR="00F400F8" w:rsidRDefault="0027744A">
      <w:r>
        <w:fldChar w:fldCharType="end"/>
      </w:r>
      <w:bookmarkStart w:id="0" w:name="_GoBack"/>
      <w:bookmarkEnd w:id="0"/>
    </w:p>
    <w:sectPr w:rsidR="00F400F8" w:rsidSect="00277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5"/>
    <w:rsid w:val="00252818"/>
    <w:rsid w:val="0027744A"/>
    <w:rsid w:val="002D7750"/>
    <w:rsid w:val="00780039"/>
    <w:rsid w:val="007E627F"/>
    <w:rsid w:val="00A2612E"/>
    <w:rsid w:val="00C711C8"/>
    <w:rsid w:val="00D62654"/>
    <w:rsid w:val="00DC00CB"/>
    <w:rsid w:val="00DE13B5"/>
    <w:rsid w:val="00E85469"/>
    <w:rsid w:val="00EA47D4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7DE1-DE65-4089-AA13-FC4ECCB7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2019-06-22T10:43:00Z</dcterms:created>
  <dcterms:modified xsi:type="dcterms:W3CDTF">2019-06-22T10:47:00Z</dcterms:modified>
</cp:coreProperties>
</file>