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8D50" w14:textId="3508DFBB" w:rsidR="00817725" w:rsidRPr="003D4238" w:rsidRDefault="001570B6" w:rsidP="002957E8">
      <w:pPr>
        <w:pStyle w:val="AralkYok"/>
        <w:rPr>
          <w:rFonts w:cstheme="minorHAnsi"/>
          <w:b/>
          <w:lang w:val="en-US"/>
        </w:rPr>
      </w:pPr>
      <w:r w:rsidRPr="003D4238">
        <w:rPr>
          <w:rFonts w:cstheme="minorHAnsi"/>
          <w:b/>
          <w:lang w:val="en-US"/>
        </w:rPr>
        <w:t xml:space="preserve">As of </w:t>
      </w:r>
      <w:r w:rsidR="00CC355A" w:rsidRPr="003D4238">
        <w:rPr>
          <w:rFonts w:cstheme="minorHAnsi"/>
          <w:b/>
          <w:lang w:val="en-US"/>
        </w:rPr>
        <w:t>October</w:t>
      </w:r>
      <w:r w:rsidRPr="003D4238">
        <w:rPr>
          <w:rFonts w:cstheme="minorHAnsi"/>
          <w:b/>
          <w:lang w:val="en-US"/>
        </w:rPr>
        <w:t>, 20</w:t>
      </w:r>
      <w:r w:rsidR="00CC355A" w:rsidRPr="003D4238">
        <w:rPr>
          <w:rFonts w:cstheme="minorHAnsi"/>
          <w:b/>
          <w:lang w:val="en-US"/>
        </w:rPr>
        <w:t>20</w:t>
      </w:r>
    </w:p>
    <w:p w14:paraId="7588EB25" w14:textId="77777777" w:rsidR="001570B6" w:rsidRPr="003D4238" w:rsidRDefault="001570B6" w:rsidP="002957E8">
      <w:pPr>
        <w:pStyle w:val="AralkYok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>Official Curriculum Vitae for Ismail BELEN</w:t>
      </w:r>
    </w:p>
    <w:p w14:paraId="20B1F207" w14:textId="77777777" w:rsidR="00696878" w:rsidRPr="003D4238" w:rsidRDefault="00696878" w:rsidP="002957E8">
      <w:pPr>
        <w:pStyle w:val="AralkYok"/>
        <w:rPr>
          <w:rFonts w:cstheme="minorHAnsi"/>
          <w:lang w:val="en-US"/>
        </w:rPr>
      </w:pPr>
    </w:p>
    <w:p w14:paraId="659EB0E9" w14:textId="77777777" w:rsidR="00817725" w:rsidRPr="003D4238" w:rsidRDefault="00F22501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noProof/>
          <w:color w:val="auto"/>
          <w:sz w:val="22"/>
          <w:szCs w:val="22"/>
          <w:lang w:val="en-US" w:eastAsia="en-GB"/>
        </w:rPr>
        <w:drawing>
          <wp:inline distT="0" distB="0" distL="0" distR="0" wp14:anchorId="4D596D99" wp14:editId="7ACE73D3">
            <wp:extent cx="1939595" cy="151130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thu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55" cy="152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5C798" w14:textId="77777777" w:rsidR="00696878" w:rsidRPr="003D4238" w:rsidRDefault="00696878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56F6C9BD" w14:textId="77777777" w:rsidR="00F22501" w:rsidRPr="003D4238" w:rsidRDefault="00F22501" w:rsidP="0081772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n-US" w:eastAsia="en-US"/>
        </w:rPr>
        <w:id w:val="14945297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A6485A" w14:textId="77777777" w:rsidR="00696878" w:rsidRPr="003D4238" w:rsidRDefault="00696878">
          <w:pPr>
            <w:pStyle w:val="TBal"/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  <w:p w14:paraId="0A3285BB" w14:textId="77777777" w:rsidR="00DA548E" w:rsidRPr="003D4238" w:rsidRDefault="00696878">
          <w:pPr>
            <w:pStyle w:val="T1"/>
            <w:tabs>
              <w:tab w:val="right" w:leader="dot" w:pos="9396"/>
            </w:tabs>
            <w:rPr>
              <w:rFonts w:eastAsiaTheme="minorEastAsia" w:cstheme="minorHAnsi"/>
              <w:noProof/>
              <w:lang w:val="en-US" w:eastAsia="en-GB"/>
            </w:rPr>
          </w:pPr>
          <w:r w:rsidRPr="003D4238">
            <w:rPr>
              <w:rFonts w:cstheme="minorHAnsi"/>
              <w:b/>
              <w:bCs/>
              <w:lang w:val="en-US"/>
            </w:rPr>
            <w:fldChar w:fldCharType="begin"/>
          </w:r>
          <w:r w:rsidRPr="003D4238">
            <w:rPr>
              <w:rFonts w:cstheme="minorHAnsi"/>
              <w:b/>
              <w:bCs/>
              <w:lang w:val="en-US"/>
            </w:rPr>
            <w:instrText xml:space="preserve"> TOC \o "1-3" \h \z \u </w:instrText>
          </w:r>
          <w:r w:rsidRPr="003D4238">
            <w:rPr>
              <w:rFonts w:cstheme="minorHAnsi"/>
              <w:b/>
              <w:bCs/>
              <w:lang w:val="en-US"/>
            </w:rPr>
            <w:fldChar w:fldCharType="separate"/>
          </w:r>
          <w:hyperlink w:anchor="_Toc7466865" w:history="1">
            <w:r w:rsidR="00DA548E" w:rsidRPr="003D4238">
              <w:rPr>
                <w:rStyle w:val="Kpr"/>
                <w:rFonts w:cstheme="minorHAnsi"/>
                <w:noProof/>
                <w:lang w:val="en-US"/>
              </w:rPr>
              <w:t>Basic Information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ab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begin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instrText xml:space="preserve"> PAGEREF _Toc7466865 \h </w:instrTex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separate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>2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end"/>
            </w:r>
          </w:hyperlink>
        </w:p>
        <w:p w14:paraId="4F411307" w14:textId="77777777" w:rsidR="00DA548E" w:rsidRPr="003D4238" w:rsidRDefault="00B20EE6">
          <w:pPr>
            <w:pStyle w:val="T1"/>
            <w:tabs>
              <w:tab w:val="right" w:leader="dot" w:pos="9396"/>
            </w:tabs>
            <w:rPr>
              <w:rFonts w:eastAsiaTheme="minorEastAsia" w:cstheme="minorHAnsi"/>
              <w:noProof/>
              <w:lang w:val="en-US" w:eastAsia="en-GB"/>
            </w:rPr>
          </w:pPr>
          <w:hyperlink w:anchor="_Toc7466866" w:history="1">
            <w:r w:rsidR="00DA548E" w:rsidRPr="003D4238">
              <w:rPr>
                <w:rStyle w:val="Kpr"/>
                <w:rFonts w:cstheme="minorHAnsi"/>
                <w:noProof/>
                <w:lang w:val="en-US"/>
              </w:rPr>
              <w:t>Professional Background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ab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begin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instrText xml:space="preserve"> PAGEREF _Toc7466866 \h </w:instrTex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separate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>2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end"/>
            </w:r>
          </w:hyperlink>
        </w:p>
        <w:p w14:paraId="0E83C0F2" w14:textId="77777777" w:rsidR="00DA548E" w:rsidRPr="003D4238" w:rsidRDefault="00B20EE6">
          <w:pPr>
            <w:pStyle w:val="T1"/>
            <w:tabs>
              <w:tab w:val="right" w:leader="dot" w:pos="9396"/>
            </w:tabs>
            <w:rPr>
              <w:rFonts w:eastAsiaTheme="minorEastAsia" w:cstheme="minorHAnsi"/>
              <w:noProof/>
              <w:lang w:val="en-US" w:eastAsia="en-GB"/>
            </w:rPr>
          </w:pPr>
          <w:hyperlink w:anchor="_Toc7466867" w:history="1">
            <w:r w:rsidR="00DA548E" w:rsidRPr="003D4238">
              <w:rPr>
                <w:rStyle w:val="Kpr"/>
                <w:rFonts w:cstheme="minorHAnsi"/>
                <w:noProof/>
                <w:lang w:val="en-US"/>
              </w:rPr>
              <w:t>Education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ab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begin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instrText xml:space="preserve"> PAGEREF _Toc7466867 \h </w:instrTex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separate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>3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end"/>
            </w:r>
          </w:hyperlink>
        </w:p>
        <w:p w14:paraId="6F8DCFBD" w14:textId="77777777" w:rsidR="00DA548E" w:rsidRPr="003D4238" w:rsidRDefault="00B20EE6">
          <w:pPr>
            <w:pStyle w:val="T1"/>
            <w:tabs>
              <w:tab w:val="right" w:leader="dot" w:pos="9396"/>
            </w:tabs>
            <w:rPr>
              <w:rFonts w:eastAsiaTheme="minorEastAsia" w:cstheme="minorHAnsi"/>
              <w:noProof/>
              <w:lang w:val="en-US" w:eastAsia="en-GB"/>
            </w:rPr>
          </w:pPr>
          <w:hyperlink w:anchor="_Toc7466868" w:history="1">
            <w:r w:rsidR="00DA548E" w:rsidRPr="003D4238">
              <w:rPr>
                <w:rStyle w:val="Kpr"/>
                <w:rFonts w:cstheme="minorHAnsi"/>
                <w:noProof/>
                <w:lang w:val="en-US"/>
              </w:rPr>
              <w:t>Languages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ab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begin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instrText xml:space="preserve"> PAGEREF _Toc7466868 \h </w:instrTex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separate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>3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end"/>
            </w:r>
          </w:hyperlink>
        </w:p>
        <w:p w14:paraId="2E677EF8" w14:textId="77777777" w:rsidR="00DA548E" w:rsidRPr="003D4238" w:rsidRDefault="00B20EE6">
          <w:pPr>
            <w:pStyle w:val="T1"/>
            <w:tabs>
              <w:tab w:val="right" w:leader="dot" w:pos="9396"/>
            </w:tabs>
            <w:rPr>
              <w:rFonts w:eastAsiaTheme="minorEastAsia" w:cstheme="minorHAnsi"/>
              <w:noProof/>
              <w:lang w:val="en-US" w:eastAsia="en-GB"/>
            </w:rPr>
          </w:pPr>
          <w:hyperlink w:anchor="_Toc7466869" w:history="1">
            <w:r w:rsidR="00DA548E" w:rsidRPr="003D4238">
              <w:rPr>
                <w:rStyle w:val="Kpr"/>
                <w:rFonts w:cstheme="minorHAnsi"/>
                <w:noProof/>
                <w:lang w:val="en-US"/>
              </w:rPr>
              <w:t>International Experience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ab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begin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instrText xml:space="preserve"> PAGEREF _Toc7466869 \h </w:instrTex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separate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>3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end"/>
            </w:r>
          </w:hyperlink>
        </w:p>
        <w:p w14:paraId="537ECCEE" w14:textId="77777777" w:rsidR="00DA548E" w:rsidRPr="003D4238" w:rsidRDefault="00B20EE6">
          <w:pPr>
            <w:pStyle w:val="T1"/>
            <w:tabs>
              <w:tab w:val="right" w:leader="dot" w:pos="9396"/>
            </w:tabs>
            <w:rPr>
              <w:rFonts w:eastAsiaTheme="minorEastAsia" w:cstheme="minorHAnsi"/>
              <w:noProof/>
              <w:lang w:val="en-US" w:eastAsia="en-GB"/>
            </w:rPr>
          </w:pPr>
          <w:hyperlink w:anchor="_Toc7466870" w:history="1">
            <w:r w:rsidR="00DA548E" w:rsidRPr="003D4238">
              <w:rPr>
                <w:rStyle w:val="Kpr"/>
                <w:rFonts w:cstheme="minorHAnsi"/>
                <w:noProof/>
                <w:lang w:val="en-US"/>
              </w:rPr>
              <w:t>Relevant Experience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ab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begin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instrText xml:space="preserve"> PAGEREF _Toc7466870 \h </w:instrTex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separate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>4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end"/>
            </w:r>
          </w:hyperlink>
        </w:p>
        <w:p w14:paraId="4288A253" w14:textId="77777777" w:rsidR="00DA548E" w:rsidRPr="003D4238" w:rsidRDefault="00B20EE6">
          <w:pPr>
            <w:pStyle w:val="T1"/>
            <w:tabs>
              <w:tab w:val="right" w:leader="dot" w:pos="9396"/>
            </w:tabs>
            <w:rPr>
              <w:rFonts w:eastAsiaTheme="minorEastAsia" w:cstheme="minorHAnsi"/>
              <w:noProof/>
              <w:lang w:val="en-US" w:eastAsia="en-GB"/>
            </w:rPr>
          </w:pPr>
          <w:hyperlink w:anchor="_Toc7466871" w:history="1">
            <w:r w:rsidR="00DA548E" w:rsidRPr="003D4238">
              <w:rPr>
                <w:rStyle w:val="Kpr"/>
                <w:rFonts w:cstheme="minorHAnsi"/>
                <w:noProof/>
                <w:lang w:val="en-US"/>
              </w:rPr>
              <w:t>International Projects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ab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begin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instrText xml:space="preserve"> PAGEREF _Toc7466871 \h </w:instrTex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separate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>4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end"/>
            </w:r>
          </w:hyperlink>
        </w:p>
        <w:p w14:paraId="0EC81828" w14:textId="77777777" w:rsidR="00DA548E" w:rsidRPr="003D4238" w:rsidRDefault="00B20EE6">
          <w:pPr>
            <w:pStyle w:val="T1"/>
            <w:tabs>
              <w:tab w:val="right" w:leader="dot" w:pos="9396"/>
            </w:tabs>
            <w:rPr>
              <w:rFonts w:eastAsiaTheme="minorEastAsia" w:cstheme="minorHAnsi"/>
              <w:noProof/>
              <w:lang w:val="en-US" w:eastAsia="en-GB"/>
            </w:rPr>
          </w:pPr>
          <w:hyperlink w:anchor="_Toc7466872" w:history="1">
            <w:r w:rsidR="00DA548E" w:rsidRPr="003D4238">
              <w:rPr>
                <w:rStyle w:val="Kpr"/>
                <w:rFonts w:cstheme="minorHAnsi"/>
                <w:noProof/>
                <w:lang w:val="en-US"/>
              </w:rPr>
              <w:t>Awards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ab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begin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instrText xml:space="preserve"> PAGEREF _Toc7466872 \h </w:instrTex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separate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>4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end"/>
            </w:r>
          </w:hyperlink>
        </w:p>
        <w:p w14:paraId="2D536D61" w14:textId="77777777" w:rsidR="00DA548E" w:rsidRPr="003D4238" w:rsidRDefault="00B20EE6">
          <w:pPr>
            <w:pStyle w:val="T1"/>
            <w:tabs>
              <w:tab w:val="right" w:leader="dot" w:pos="9396"/>
            </w:tabs>
            <w:rPr>
              <w:rFonts w:eastAsiaTheme="minorEastAsia" w:cstheme="minorHAnsi"/>
              <w:noProof/>
              <w:lang w:val="en-US" w:eastAsia="en-GB"/>
            </w:rPr>
          </w:pPr>
          <w:hyperlink w:anchor="_Toc7466873" w:history="1">
            <w:r w:rsidR="00DA548E" w:rsidRPr="003D4238">
              <w:rPr>
                <w:rStyle w:val="Kpr"/>
                <w:rFonts w:cstheme="minorHAnsi"/>
                <w:noProof/>
                <w:lang w:val="en-US"/>
              </w:rPr>
              <w:t>Some Publications and Reports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ab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begin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instrText xml:space="preserve"> PAGEREF _Toc7466873 \h </w:instrTex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separate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>5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end"/>
            </w:r>
          </w:hyperlink>
        </w:p>
        <w:p w14:paraId="7497FA93" w14:textId="77777777" w:rsidR="00DA548E" w:rsidRPr="003D4238" w:rsidRDefault="00B20EE6">
          <w:pPr>
            <w:pStyle w:val="T1"/>
            <w:tabs>
              <w:tab w:val="right" w:leader="dot" w:pos="9396"/>
            </w:tabs>
            <w:rPr>
              <w:rFonts w:eastAsiaTheme="minorEastAsia" w:cstheme="minorHAnsi"/>
              <w:noProof/>
              <w:lang w:val="en-US" w:eastAsia="en-GB"/>
            </w:rPr>
          </w:pPr>
          <w:hyperlink w:anchor="_Toc7466874" w:history="1">
            <w:r w:rsidR="00DA548E" w:rsidRPr="003D4238">
              <w:rPr>
                <w:rStyle w:val="Kpr"/>
                <w:rFonts w:cstheme="minorHAnsi"/>
                <w:noProof/>
                <w:lang w:val="en-US"/>
              </w:rPr>
              <w:t>Some of International Conferences, Meeting and Visits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ab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begin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instrText xml:space="preserve"> PAGEREF _Toc7466874 \h </w:instrTex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separate"/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t>5</w:t>
            </w:r>
            <w:r w:rsidR="00DA548E" w:rsidRPr="003D4238">
              <w:rPr>
                <w:rFonts w:cstheme="minorHAnsi"/>
                <w:noProof/>
                <w:webHidden/>
                <w:lang w:val="en-US"/>
              </w:rPr>
              <w:fldChar w:fldCharType="end"/>
            </w:r>
          </w:hyperlink>
        </w:p>
        <w:p w14:paraId="0574DF87" w14:textId="77777777" w:rsidR="00696878" w:rsidRPr="003D4238" w:rsidRDefault="00696878">
          <w:pPr>
            <w:rPr>
              <w:rFonts w:cstheme="minorHAnsi"/>
              <w:lang w:val="en-US"/>
            </w:rPr>
          </w:pPr>
          <w:r w:rsidRPr="003D4238">
            <w:rPr>
              <w:rFonts w:cstheme="minorHAnsi"/>
              <w:b/>
              <w:bCs/>
              <w:lang w:val="en-US"/>
            </w:rPr>
            <w:fldChar w:fldCharType="end"/>
          </w:r>
        </w:p>
      </w:sdtContent>
    </w:sdt>
    <w:p w14:paraId="6FAFF6E9" w14:textId="77777777" w:rsidR="00F22501" w:rsidRPr="003D4238" w:rsidRDefault="00F22501">
      <w:pPr>
        <w:rPr>
          <w:rFonts w:cstheme="minorHAnsi"/>
          <w:b/>
          <w:bCs/>
          <w:lang w:val="en-US"/>
        </w:rPr>
      </w:pPr>
      <w:r w:rsidRPr="003D4238">
        <w:rPr>
          <w:rFonts w:cstheme="minorHAnsi"/>
          <w:b/>
          <w:bCs/>
          <w:lang w:val="en-US"/>
        </w:rPr>
        <w:br w:type="page"/>
      </w:r>
    </w:p>
    <w:p w14:paraId="3B512794" w14:textId="2BE44FDC" w:rsidR="00DB7BBC" w:rsidRPr="003D4238" w:rsidRDefault="009A76BC" w:rsidP="0081772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  <w:r w:rsidRPr="003D4238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2"/>
          <w:szCs w:val="22"/>
          <w:lang w:val="en-US"/>
        </w:rPr>
        <w:lastRenderedPageBreak/>
        <w:t>Updated Basic Information</w:t>
      </w:r>
      <w:r w:rsidRPr="003D4238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2"/>
          <w:szCs w:val="22"/>
          <w:lang w:val="en-US"/>
        </w:rPr>
        <w:t xml:space="preserve"> (October, 2020)</w:t>
      </w:r>
    </w:p>
    <w:p w14:paraId="3368298A" w14:textId="369FA55B" w:rsidR="00817725" w:rsidRPr="003D4238" w:rsidRDefault="00817725" w:rsidP="0081772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</w:p>
    <w:p w14:paraId="3E0E65A1" w14:textId="77777777" w:rsidR="00DB7BBC" w:rsidRPr="003D4238" w:rsidRDefault="00DB7BBC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170875D9" w14:textId="77777777" w:rsidR="00CC355A" w:rsidRPr="003D4238" w:rsidRDefault="00CC355A" w:rsidP="00CC355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For the Government</w:t>
      </w:r>
    </w:p>
    <w:p w14:paraId="7A87C098" w14:textId="0C36844C" w:rsidR="00CC355A" w:rsidRPr="003D4238" w:rsidRDefault="00CC355A" w:rsidP="00D821CA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Senior Agriculture and Forests Expert, General Directorate of Nature Conservation and National Parks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- </w:t>
      </w:r>
      <w:hyperlink r:id="rId9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https://www.tarimorman.gov.tr/DKMP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D80E51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of the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Ministry of Agriculture and Forests, Ankara/Turkey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- </w:t>
      </w:r>
      <w:hyperlink r:id="rId10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https://www.tarimorman.gov.tr/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72330077" w14:textId="77777777" w:rsidR="00CC355A" w:rsidRPr="003D4238" w:rsidRDefault="00CC355A" w:rsidP="0081772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14:paraId="495DAACD" w14:textId="44F47B82" w:rsidR="000E19C7" w:rsidRPr="003D4238" w:rsidRDefault="000E19C7" w:rsidP="0081772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For NGO:</w:t>
      </w:r>
    </w:p>
    <w:p w14:paraId="0A38341F" w14:textId="77777777" w:rsidR="0025119A" w:rsidRPr="003D4238" w:rsidRDefault="0025119A" w:rsidP="0025119A">
      <w:pPr>
        <w:pStyle w:val="Default"/>
        <w:numPr>
          <w:ilvl w:val="0"/>
          <w:numId w:val="13"/>
        </w:numPr>
        <w:spacing w:after="18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President of “Association of the People Caring for the Future” </w:t>
      </w:r>
      <w:hyperlink r:id="rId11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www.gonder.org.tr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17FFC709" w14:textId="77777777" w:rsidR="0025119A" w:rsidRPr="003D4238" w:rsidRDefault="0025119A" w:rsidP="0025119A">
      <w:pPr>
        <w:pStyle w:val="Default"/>
        <w:numPr>
          <w:ilvl w:val="0"/>
          <w:numId w:val="13"/>
        </w:numPr>
        <w:spacing w:after="18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President “The International Platform of the Association for Nature and Forestry-PLANFOR” </w:t>
      </w:r>
      <w:hyperlink r:id="rId12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http://www.carfu.org/?p=1478</w:t>
        </w:r>
      </w:hyperlink>
      <w:r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6F0FBBE" w14:textId="1AED077E" w:rsidR="0025119A" w:rsidRPr="003D4238" w:rsidRDefault="0025119A" w:rsidP="0025119A">
      <w:pPr>
        <w:pStyle w:val="Default"/>
        <w:numPr>
          <w:ilvl w:val="0"/>
          <w:numId w:val="13"/>
        </w:numPr>
        <w:spacing w:after="18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Member and Adviser to the President of “Chamber of Forest Engineers of Turkey” </w:t>
      </w:r>
      <w:r w:rsidR="00D971F1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hyperlink r:id="rId13" w:history="1">
        <w:r w:rsidR="00D971F1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https://ormuh.org.tr/</w:t>
        </w:r>
      </w:hyperlink>
      <w:r w:rsidR="00D971F1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55F67FEA" w14:textId="77777777" w:rsidR="0025119A" w:rsidRPr="003D4238" w:rsidRDefault="0025119A" w:rsidP="0025119A">
      <w:pPr>
        <w:pStyle w:val="Default"/>
        <w:numPr>
          <w:ilvl w:val="0"/>
          <w:numId w:val="13"/>
        </w:numPr>
        <w:spacing w:after="18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Member of “Green Turkey Foresters Association “ </w:t>
      </w:r>
      <w:hyperlink r:id="rId14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http://yesilturki</w:t>
        </w:r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y</w:t>
        </w:r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e.org.tr/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 </w:t>
      </w:r>
    </w:p>
    <w:p w14:paraId="02C2F057" w14:textId="5904D833" w:rsidR="00D971F1" w:rsidRPr="003D4238" w:rsidRDefault="00D971F1" w:rsidP="00D971F1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Member of the Aid Foundation for the Members of General Directorate of Forestry and Chairman of the Board of Representatives, 2009-2010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hyperlink r:id="rId15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www.ovak.org.tr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6C961051" w14:textId="77777777" w:rsidR="0025119A" w:rsidRPr="003D4238" w:rsidRDefault="0025119A" w:rsidP="0025119A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Member of the Board of Trustees of “Turkish World Parliamentary Foundation” </w:t>
      </w:r>
      <w:hyperlink r:id="rId16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http://www.tdpv.org/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020102D3" w14:textId="77777777" w:rsidR="000E19C7" w:rsidRPr="003D4238" w:rsidRDefault="000E19C7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27B2739D" w14:textId="77777777" w:rsidR="00F22501" w:rsidRPr="003D4238" w:rsidRDefault="00F22501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040A2388" w14:textId="462087B4" w:rsidR="00817725" w:rsidRPr="003D4238" w:rsidRDefault="000E19C7" w:rsidP="0081772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For International </w:t>
      </w:r>
      <w:r w:rsidR="00416B62"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Organization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:</w:t>
      </w:r>
    </w:p>
    <w:p w14:paraId="1401D58D" w14:textId="11A83997" w:rsidR="000E19C7" w:rsidRPr="003D4238" w:rsidRDefault="000E19C7" w:rsidP="0025119A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Vice Chair of the Committee on Mediterranean Forestry Questions/FAO</w:t>
      </w:r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- </w:t>
      </w:r>
      <w:hyperlink r:id="rId17" w:history="1">
        <w:r w:rsidR="0025119A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http://www.fao.org/forestry/silva-mediterranea/en/</w:t>
        </w:r>
      </w:hyperlink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256A3E18" w14:textId="77777777" w:rsidR="000E19C7" w:rsidRPr="003D4238" w:rsidRDefault="000E19C7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77DCD736" w14:textId="77777777" w:rsidR="00DB7BBC" w:rsidRPr="003D4238" w:rsidRDefault="00DB7BBC" w:rsidP="0081772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Contact:</w:t>
      </w:r>
    </w:p>
    <w:p w14:paraId="6E39312B" w14:textId="38E29E5A" w:rsidR="00817725" w:rsidRPr="003D4238" w:rsidRDefault="00817725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Mobile Phone: </w:t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+90 506 222 48 19 </w:t>
      </w:r>
    </w:p>
    <w:p w14:paraId="232036E2" w14:textId="64AB2C96" w:rsidR="00817725" w:rsidRPr="003D4238" w:rsidRDefault="00817725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Email: </w:t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hyperlink r:id="rId18" w:history="1">
        <w:r w:rsidR="009A76BC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ismailbelen52@gmail.com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 </w:t>
      </w:r>
    </w:p>
    <w:p w14:paraId="427D3310" w14:textId="4F85CB80" w:rsidR="00416B62" w:rsidRPr="003D4238" w:rsidRDefault="00416B62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Linkedin: </w:t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hyperlink r:id="rId19" w:history="1">
        <w:r w:rsidR="009A76BC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https://www.linkedin.com/in/ismailbelen/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4C250588" w14:textId="5AE7EB68" w:rsidR="00416B62" w:rsidRPr="003D4238" w:rsidRDefault="00416B62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Facebook: </w:t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hyperlink r:id="rId20" w:history="1">
        <w:r w:rsidR="009A76BC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https://www.facebook.com/ismail.belen2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30CE7A16" w14:textId="36FC719C" w:rsidR="00416B62" w:rsidRPr="003D4238" w:rsidRDefault="009A76BC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Twitter: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hyperlink r:id="rId21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https://twitter.com/ismailbelen52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25E6441C" w14:textId="77777777" w:rsidR="00DB7BBC" w:rsidRPr="003D4238" w:rsidRDefault="00DB7BBC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0DCFAF01" w14:textId="77777777" w:rsidR="00DB7BBC" w:rsidRPr="003D4238" w:rsidRDefault="00DB7BBC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7379821E" w14:textId="30EF10A1" w:rsidR="00DB7BBC" w:rsidRPr="003D4238" w:rsidRDefault="00437309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Date of Birth: </w:t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01 JULY </w:t>
      </w:r>
      <w:r w:rsidR="00DB7B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1972</w:t>
      </w:r>
    </w:p>
    <w:p w14:paraId="1781A10D" w14:textId="4ACC7C5E" w:rsidR="00DB7BBC" w:rsidRPr="003D4238" w:rsidRDefault="00BC5C9C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Date of Place: </w:t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Ordu/</w:t>
      </w:r>
      <w:r w:rsidR="00DB7B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Turkey</w:t>
      </w:r>
    </w:p>
    <w:p w14:paraId="630C35C7" w14:textId="27A64092" w:rsidR="00DB7BBC" w:rsidRPr="003D4238" w:rsidRDefault="00DB7BBC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Citizenship: </w:t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9A76BC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Turkish</w:t>
      </w:r>
    </w:p>
    <w:p w14:paraId="66780D20" w14:textId="77777777" w:rsidR="00DB7BBC" w:rsidRPr="003D4238" w:rsidRDefault="00DB7BBC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269C6BCE" w14:textId="77777777" w:rsidR="00DB7BBC" w:rsidRPr="003D4238" w:rsidRDefault="00DB7BBC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59E075E2" w14:textId="77777777" w:rsidR="00995BFB" w:rsidRPr="003D4238" w:rsidRDefault="00817725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Marital Status: Married</w:t>
      </w:r>
    </w:p>
    <w:p w14:paraId="5E350E88" w14:textId="5060ABC8" w:rsidR="00437309" w:rsidRPr="003D4238" w:rsidRDefault="00995BFB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Wife: Ms. Z</w:t>
      </w:r>
      <w:r w:rsidR="00CC355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ü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leyha Belen, </w:t>
      </w:r>
      <w:r w:rsidR="00CC355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Notary Public</w:t>
      </w:r>
      <w:r w:rsidR="00CC355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r w:rsidR="00CC355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Mu</w:t>
      </w:r>
      <w:r w:rsidR="00CC355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ş</w:t>
      </w:r>
      <w:r w:rsidR="00CC355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Province Sixth Notary / Turkey</w:t>
      </w:r>
      <w:r w:rsid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hyperlink r:id="rId22" w:history="1">
        <w:r w:rsidR="007E3645" w:rsidRPr="006B4F0A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https://portal.tnb.org.tr/</w:t>
        </w:r>
      </w:hyperlink>
      <w:r w:rsid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347B5298" w14:textId="70D86CEE" w:rsidR="002A0F14" w:rsidRPr="003D4238" w:rsidRDefault="002A0F14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With two boys</w:t>
      </w:r>
      <w:r w:rsidR="00416B62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(Furkan,1996 and Mustafa, 2004)</w:t>
      </w:r>
    </w:p>
    <w:p w14:paraId="39D7E7A3" w14:textId="2ADE37C0" w:rsidR="009A76BC" w:rsidRPr="003D4238" w:rsidRDefault="009A76BC">
      <w:pPr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br w:type="page"/>
      </w:r>
    </w:p>
    <w:p w14:paraId="7A1C6D3A" w14:textId="77777777" w:rsidR="00817725" w:rsidRPr="003D4238" w:rsidRDefault="00817725" w:rsidP="00437309">
      <w:pPr>
        <w:pStyle w:val="Balk1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Toc7466866"/>
      <w:r w:rsidRPr="003D4238">
        <w:rPr>
          <w:rFonts w:asciiTheme="minorHAnsi" w:hAnsiTheme="minorHAnsi" w:cstheme="minorHAnsi"/>
          <w:sz w:val="22"/>
          <w:szCs w:val="22"/>
          <w:lang w:val="en-US"/>
        </w:rPr>
        <w:lastRenderedPageBreak/>
        <w:t>Professional Background</w:t>
      </w:r>
      <w:bookmarkEnd w:id="0"/>
      <w:r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F974C5F" w14:textId="03ACFD95" w:rsidR="00817725" w:rsidRPr="003D4238" w:rsidRDefault="005524F2" w:rsidP="007C1200">
      <w:pPr>
        <w:pStyle w:val="Default"/>
        <w:numPr>
          <w:ilvl w:val="0"/>
          <w:numId w:val="14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Senior Agriculture and Forests </w:t>
      </w:r>
      <w:r w:rsidR="00416B62"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Expert</w:t>
      </w:r>
      <w:r w:rsidR="00416B62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General Directorate of Nature Protection and National Parks</w:t>
      </w:r>
      <w:r w:rsidR="00437309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Ministry of Agriculture and Forestry, Republic of </w:t>
      </w:r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Turkey (</w:t>
      </w:r>
      <w:r w:rsidR="00437309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Since 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September 2015) </w:t>
      </w:r>
    </w:p>
    <w:p w14:paraId="5A59AD8E" w14:textId="77777777" w:rsidR="00817725" w:rsidRPr="003D4238" w:rsidRDefault="00817725" w:rsidP="007C1200">
      <w:pPr>
        <w:pStyle w:val="Default"/>
        <w:numPr>
          <w:ilvl w:val="0"/>
          <w:numId w:val="14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Deputy Director General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General Directorate of Combating Desertification and Erosion, </w:t>
      </w:r>
      <w:r w:rsidR="00437309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Ministry of Forest and Water Affaires,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2011-2015 </w:t>
      </w:r>
    </w:p>
    <w:p w14:paraId="3D6400A5" w14:textId="77777777" w:rsidR="00817725" w:rsidRPr="003D4238" w:rsidRDefault="00817725" w:rsidP="007C1200">
      <w:pPr>
        <w:pStyle w:val="Default"/>
        <w:numPr>
          <w:ilvl w:val="0"/>
          <w:numId w:val="14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Deputy Director General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General Directorate of Forests, 2007-2011 </w:t>
      </w:r>
    </w:p>
    <w:p w14:paraId="40798E89" w14:textId="77777777" w:rsidR="00817725" w:rsidRPr="003D4238" w:rsidRDefault="00817725" w:rsidP="007C1200">
      <w:pPr>
        <w:pStyle w:val="Default"/>
        <w:numPr>
          <w:ilvl w:val="0"/>
          <w:numId w:val="14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Chief of the Cabinet to the Minister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Ministry of Environment and Forests, 2005-2007 </w:t>
      </w:r>
    </w:p>
    <w:p w14:paraId="125DFA62" w14:textId="77777777" w:rsidR="00817725" w:rsidRPr="003D4238" w:rsidRDefault="00817725" w:rsidP="007C1200">
      <w:pPr>
        <w:pStyle w:val="Default"/>
        <w:numPr>
          <w:ilvl w:val="0"/>
          <w:numId w:val="14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Head of the Department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General Directorate of Afforestation and Erosion Control, 2003-2005 </w:t>
      </w:r>
    </w:p>
    <w:p w14:paraId="3A5B488F" w14:textId="77777777" w:rsidR="00817725" w:rsidRPr="003D4238" w:rsidRDefault="00817725" w:rsidP="007C1200">
      <w:pPr>
        <w:pStyle w:val="Default"/>
        <w:numPr>
          <w:ilvl w:val="0"/>
          <w:numId w:val="14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Division Director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at the Research Planning and Coordination Department, General Directorate of Forestry, Ministry of Forests, 2002-2003 </w:t>
      </w:r>
    </w:p>
    <w:p w14:paraId="5AFB7050" w14:textId="77777777" w:rsidR="00817725" w:rsidRPr="003D4238" w:rsidRDefault="00817725" w:rsidP="007C1200">
      <w:pPr>
        <w:pStyle w:val="Default"/>
        <w:numPr>
          <w:ilvl w:val="0"/>
          <w:numId w:val="14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Engineer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1999-2001 </w:t>
      </w:r>
    </w:p>
    <w:p w14:paraId="7B108925" w14:textId="51EF3A1A" w:rsidR="00817725" w:rsidRPr="003D4238" w:rsidRDefault="00D971F1" w:rsidP="007C1200">
      <w:pPr>
        <w:pStyle w:val="Default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Engineer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of Forest Sub-District Directorate (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Forest Ranger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)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at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different location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1992-1998 </w:t>
      </w:r>
    </w:p>
    <w:p w14:paraId="446A59B6" w14:textId="77777777" w:rsidR="00817725" w:rsidRPr="003D4238" w:rsidRDefault="00817725" w:rsidP="00437309">
      <w:pPr>
        <w:pStyle w:val="Balk1"/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Toc7466867"/>
      <w:r w:rsidRPr="003D4238">
        <w:rPr>
          <w:rFonts w:asciiTheme="minorHAnsi" w:hAnsiTheme="minorHAnsi" w:cstheme="minorHAnsi"/>
          <w:sz w:val="22"/>
          <w:szCs w:val="22"/>
          <w:lang w:val="en-US"/>
        </w:rPr>
        <w:t>Education</w:t>
      </w:r>
      <w:bookmarkEnd w:id="1"/>
      <w:r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F006BF7" w14:textId="77777777" w:rsidR="00817725" w:rsidRPr="003D4238" w:rsidRDefault="00817725" w:rsidP="007C1200">
      <w:pPr>
        <w:pStyle w:val="Default"/>
        <w:numPr>
          <w:ilvl w:val="0"/>
          <w:numId w:val="15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Special Program for Senior Managers in Government, Harvard Kennedy School of Government, Boston, the USA, 2013</w:t>
      </w:r>
      <w:r w:rsidR="00437309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hyperlink r:id="rId23" w:history="1">
        <w:r w:rsidR="00437309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https://www.hks.harvard.edu/executive-education</w:t>
        </w:r>
      </w:hyperlink>
      <w:r w:rsidR="00437309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0E3ABC33" w14:textId="4F89C153" w:rsidR="00817725" w:rsidRPr="003D4238" w:rsidRDefault="00817725" w:rsidP="007C1200">
      <w:pPr>
        <w:pStyle w:val="Default"/>
        <w:numPr>
          <w:ilvl w:val="0"/>
          <w:numId w:val="15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Master of Science in Public Management, Public Administration Institute for Turkey </w:t>
      </w:r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and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The Middle East, Turkey, 2006-2010 </w:t>
      </w:r>
    </w:p>
    <w:p w14:paraId="7E529F5B" w14:textId="6A74CDE7" w:rsidR="00817725" w:rsidRPr="003D4238" w:rsidRDefault="00817725" w:rsidP="007C1200">
      <w:pPr>
        <w:pStyle w:val="Default"/>
        <w:numPr>
          <w:ilvl w:val="0"/>
          <w:numId w:val="15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Master of Science in Applied Science, </w:t>
      </w:r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Karadeniz (</w:t>
      </w:r>
      <w:r w:rsidR="00ED6EA3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Black </w:t>
      </w:r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Sea) Technical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University Trabzon / TURKEY, 1996-2002 </w:t>
      </w:r>
    </w:p>
    <w:p w14:paraId="42B8540E" w14:textId="5C8691C8" w:rsidR="00817725" w:rsidRPr="003D4238" w:rsidRDefault="00817725" w:rsidP="007C1200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Bachelor of Science in Forest Engineering, </w:t>
      </w:r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Karadeniz (</w:t>
      </w:r>
      <w:r w:rsidR="00ED6EA3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Black </w:t>
      </w:r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Sea) Technical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University Trabzon / TURKEY, 1986-1991 </w:t>
      </w:r>
    </w:p>
    <w:p w14:paraId="347D6970" w14:textId="77777777" w:rsidR="00817725" w:rsidRPr="003D4238" w:rsidRDefault="00817725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4A42CB0C" w14:textId="77777777" w:rsidR="00817725" w:rsidRPr="003D4238" w:rsidRDefault="00817725" w:rsidP="00437309">
      <w:pPr>
        <w:pStyle w:val="Balk1"/>
        <w:rPr>
          <w:rFonts w:asciiTheme="minorHAnsi" w:hAnsiTheme="minorHAnsi" w:cstheme="minorHAnsi"/>
          <w:sz w:val="22"/>
          <w:szCs w:val="22"/>
          <w:lang w:val="en-US"/>
        </w:rPr>
      </w:pPr>
      <w:bookmarkStart w:id="2" w:name="_Toc7466868"/>
      <w:r w:rsidRPr="003D4238">
        <w:rPr>
          <w:rFonts w:asciiTheme="minorHAnsi" w:hAnsiTheme="minorHAnsi" w:cstheme="minorHAnsi"/>
          <w:sz w:val="22"/>
          <w:szCs w:val="22"/>
          <w:lang w:val="en-US"/>
        </w:rPr>
        <w:t>Languages</w:t>
      </w:r>
      <w:bookmarkEnd w:id="2"/>
      <w:r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F7471A2" w14:textId="77777777" w:rsidR="00817725" w:rsidRPr="003D4238" w:rsidRDefault="00817725" w:rsidP="007C1200">
      <w:pPr>
        <w:pStyle w:val="Default"/>
        <w:numPr>
          <w:ilvl w:val="0"/>
          <w:numId w:val="16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Turkish, Native </w:t>
      </w:r>
    </w:p>
    <w:p w14:paraId="313851BB" w14:textId="77777777" w:rsidR="00817725" w:rsidRPr="003D4238" w:rsidRDefault="00817725" w:rsidP="007C1200">
      <w:pPr>
        <w:pStyle w:val="Default"/>
        <w:numPr>
          <w:ilvl w:val="0"/>
          <w:numId w:val="16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English, Master Level </w:t>
      </w:r>
    </w:p>
    <w:p w14:paraId="58A452C4" w14:textId="1EDC5E86" w:rsidR="00817725" w:rsidRPr="003D4238" w:rsidRDefault="00817725" w:rsidP="007C1200">
      <w:pPr>
        <w:pStyle w:val="Default"/>
        <w:numPr>
          <w:ilvl w:val="0"/>
          <w:numId w:val="16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French, </w:t>
      </w:r>
      <w:r w:rsidR="00D971F1" w:rsidRPr="003D4238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Very </w:t>
      </w:r>
      <w:r w:rsidRPr="003D4238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Basic Level </w:t>
      </w:r>
    </w:p>
    <w:p w14:paraId="33080F42" w14:textId="26BE16E9" w:rsidR="00817725" w:rsidRPr="003D4238" w:rsidRDefault="00817725" w:rsidP="007C1200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Arabic, </w:t>
      </w:r>
      <w:r w:rsidR="00D971F1" w:rsidRPr="003D4238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Very </w:t>
      </w:r>
      <w:r w:rsidRPr="003D4238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Basic Level </w:t>
      </w:r>
    </w:p>
    <w:p w14:paraId="573E1996" w14:textId="77777777" w:rsidR="00E40F5E" w:rsidRPr="003D4238" w:rsidRDefault="00E40F5E" w:rsidP="00E40F5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04687BB1" w14:textId="77777777" w:rsidR="00817725" w:rsidRPr="003D4238" w:rsidRDefault="00817725" w:rsidP="00ED6EA3">
      <w:pPr>
        <w:pStyle w:val="Balk1"/>
        <w:rPr>
          <w:rFonts w:asciiTheme="minorHAnsi" w:hAnsiTheme="minorHAnsi" w:cstheme="minorHAnsi"/>
          <w:sz w:val="22"/>
          <w:szCs w:val="22"/>
          <w:lang w:val="en-US"/>
        </w:rPr>
      </w:pPr>
      <w:bookmarkStart w:id="3" w:name="_Toc7466869"/>
      <w:r w:rsidRPr="003D4238">
        <w:rPr>
          <w:rFonts w:asciiTheme="minorHAnsi" w:hAnsiTheme="minorHAnsi" w:cstheme="minorHAnsi"/>
          <w:sz w:val="22"/>
          <w:szCs w:val="22"/>
          <w:lang w:val="en-US"/>
        </w:rPr>
        <w:t>International Experience</w:t>
      </w:r>
      <w:bookmarkEnd w:id="3"/>
      <w:r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75DF3DE" w14:textId="49D4FB28" w:rsidR="000E19C7" w:rsidRPr="003D4238" w:rsidRDefault="000E19C7" w:rsidP="007C1200">
      <w:pPr>
        <w:pStyle w:val="Default"/>
        <w:numPr>
          <w:ilvl w:val="0"/>
          <w:numId w:val="17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Vice Chair of the Committee on Mediterranean Forestry Questions (Silva Mediterranea, FAO), </w:t>
      </w:r>
      <w:r w:rsidR="00D971F1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Since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March 2019</w:t>
      </w:r>
      <w:r w:rsidR="007C1200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hyperlink r:id="rId24" w:history="1">
        <w:r w:rsidR="007C1200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http://www.fao.org/forestry/silva-mediterranea/89588/en/</w:t>
        </w:r>
      </w:hyperlink>
    </w:p>
    <w:p w14:paraId="61019D7F" w14:textId="5BA169BF" w:rsidR="00817725" w:rsidRPr="003D4238" w:rsidRDefault="00F24A1B" w:rsidP="007C1200">
      <w:pPr>
        <w:pStyle w:val="Default"/>
        <w:numPr>
          <w:ilvl w:val="0"/>
          <w:numId w:val="17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Chair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of the Committee on Mediterranean Forestry Questions (Sil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va Mediterranean, FAO, 2012-2017</w:t>
      </w:r>
      <w:r w:rsidR="007C1200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.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1603ECC7" w14:textId="77777777" w:rsidR="00817725" w:rsidRPr="003D4238" w:rsidRDefault="00817725" w:rsidP="007C1200">
      <w:pPr>
        <w:pStyle w:val="Default"/>
        <w:numPr>
          <w:ilvl w:val="0"/>
          <w:numId w:val="17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Member of “Intergovernmental Negotiating Committee for a Legally Binding Agreement on Forests in Europe”, 2011 </w:t>
      </w:r>
      <w:hyperlink r:id="rId25" w:history="1">
        <w:r w:rsidR="00F24A1B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http://www.forestnegotiations.org/</w:t>
        </w:r>
      </w:hyperlink>
      <w:r w:rsidR="00F24A1B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2F9F4764" w14:textId="77777777" w:rsidR="00817725" w:rsidRPr="003D4238" w:rsidRDefault="00817725" w:rsidP="007C1200">
      <w:pPr>
        <w:pStyle w:val="Default"/>
        <w:numPr>
          <w:ilvl w:val="0"/>
          <w:numId w:val="17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Member of the Steering Committee of European Forestry Commission Working Party on the Management of Mountain Watersheds </w:t>
      </w:r>
      <w:hyperlink r:id="rId26" w:history="1">
        <w:r w:rsidR="00F24A1B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http://www.fao.org/forestry/37705/en/</w:t>
        </w:r>
      </w:hyperlink>
      <w:r w:rsidR="00F24A1B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0C828A8B" w14:textId="77777777" w:rsidR="00817725" w:rsidRPr="003D4238" w:rsidRDefault="00817725" w:rsidP="007C1200">
      <w:pPr>
        <w:pStyle w:val="Default"/>
        <w:numPr>
          <w:ilvl w:val="0"/>
          <w:numId w:val="17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Vice Chair of the European</w:t>
      </w:r>
      <w:r w:rsidR="00F24A1B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Forestry Commission, 2010-2011, </w:t>
      </w:r>
      <w:hyperlink r:id="rId27" w:history="1">
        <w:r w:rsidR="00F24A1B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http://www.fao.org/forestry/efc/en/</w:t>
        </w:r>
      </w:hyperlink>
      <w:r w:rsidR="00F24A1B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0709A75A" w14:textId="05635C39" w:rsidR="00817725" w:rsidRPr="003D4238" w:rsidRDefault="00817725" w:rsidP="007C1200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Vice Chair of the UNECE Forest and Timber Committee, </w:t>
      </w:r>
      <w:r w:rsidR="0025119A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2010,</w:t>
      </w:r>
      <w:r w:rsidR="00F24A1B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hyperlink r:id="rId28" w:history="1">
        <w:r w:rsidR="00F24A1B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http://www.unece.org/forests/welcome.html</w:t>
        </w:r>
      </w:hyperlink>
      <w:r w:rsidR="00F24A1B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1865EBA8" w14:textId="77777777" w:rsidR="00817725" w:rsidRPr="003D4238" w:rsidRDefault="00817725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307486D3" w14:textId="77777777" w:rsidR="00817725" w:rsidRPr="003D4238" w:rsidRDefault="00817725" w:rsidP="00E40F5E">
      <w:pPr>
        <w:pStyle w:val="Balk1"/>
        <w:rPr>
          <w:rFonts w:asciiTheme="minorHAnsi" w:hAnsiTheme="minorHAnsi" w:cstheme="minorHAnsi"/>
          <w:sz w:val="22"/>
          <w:szCs w:val="22"/>
          <w:lang w:val="en-US"/>
        </w:rPr>
      </w:pPr>
      <w:bookmarkStart w:id="4" w:name="_Toc7466871"/>
      <w:r w:rsidRPr="003D4238">
        <w:rPr>
          <w:rFonts w:asciiTheme="minorHAnsi" w:hAnsiTheme="minorHAnsi" w:cstheme="minorHAnsi"/>
          <w:sz w:val="22"/>
          <w:szCs w:val="22"/>
          <w:lang w:val="en-US"/>
        </w:rPr>
        <w:lastRenderedPageBreak/>
        <w:t>International Projects</w:t>
      </w:r>
      <w:bookmarkEnd w:id="4"/>
      <w:r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C1AAB84" w14:textId="401160FF" w:rsidR="00D971F1" w:rsidRPr="003D4238" w:rsidRDefault="007C1200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Senior Agriculture and Forests Expert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FAO/WB Cooperative Programme - Turkey Resilient Landscapes Integration Project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2020</w:t>
      </w:r>
    </w:p>
    <w:p w14:paraId="0404AE86" w14:textId="7FA5F2CE" w:rsidR="007E3645" w:rsidRPr="007E3645" w:rsidRDefault="007E3645" w:rsidP="00793BC7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E3645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Coordinator of the Preparation the project </w:t>
      </w:r>
      <w:r w:rsidR="00120074" w:rsidRPr="007E3645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titled</w:t>
      </w:r>
      <w:r w:rsid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“</w:t>
      </w:r>
      <w:r w:rsidRP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Restoration of Degraded Forest and other Wooded Lands in Caucasus and Central </w:t>
      </w:r>
      <w:r w:rsidRP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>Asia: Forest</w:t>
      </w:r>
      <w:r w:rsidRP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Restoration Improvement for ENvironmental Development and Sustainability</w:t>
      </w:r>
      <w:r w:rsidRP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>-</w:t>
      </w:r>
      <w:r w:rsidRP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>FRIENDS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”, 2019-2020</w:t>
      </w:r>
      <w:r w:rsidRP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 </w:t>
      </w:r>
    </w:p>
    <w:p w14:paraId="01650920" w14:textId="11C9C12E" w:rsidR="00E20966" w:rsidRPr="003D4238" w:rsidRDefault="00E20966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Legal Expert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for Sustainable Land Management and Climate-Friendly Agriculture Project (Turkey) –GCP/TUR/055/GFF-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2018</w:t>
      </w:r>
    </w:p>
    <w:p w14:paraId="1C1BB425" w14:textId="77777777" w:rsidR="00E34843" w:rsidRPr="003D4238" w:rsidRDefault="00E34843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National Coordinator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for Alignment of Turkey's National Action Plan with UNCCD 10-Year Strategy and reporting process” GCP/TUR/060/GFF,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2014-2015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6DDAA6AA" w14:textId="0323F42D" w:rsidR="00E34843" w:rsidRPr="003D4238" w:rsidRDefault="00E34843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TCDC </w:t>
      </w:r>
      <w:r w:rsidR="00120074"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Consultant of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Capacity Building for Sustainable Management of Mountain Watersheds </w:t>
      </w:r>
      <w:r w:rsidR="00D971F1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in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Central Asia and the Caucasus GCP/SEC/002/TUR,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2013-2014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7838A813" w14:textId="77777777" w:rsidR="00817725" w:rsidRPr="003D4238" w:rsidRDefault="00817725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Chair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of the steering committee of “Capacity Building in Sustainable Forest Management Planning and Forest Fire Management in Syria” Project,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2010-2011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3094E11B" w14:textId="77777777" w:rsidR="00817725" w:rsidRPr="003D4238" w:rsidRDefault="00817725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Member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of the “Regional project” entitled “Adapting Forest Policy Conditions to Climate Change in the Mena Region” (Morocco, Algeria, Tunis, Syria, Lebanon, Turkey),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2009-2011. </w:t>
      </w:r>
    </w:p>
    <w:p w14:paraId="5A8C9A8E" w14:textId="77777777" w:rsidR="00817725" w:rsidRPr="003D4238" w:rsidRDefault="00817725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Member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of The Middle East Watershed Monitoring and Evaluation Project, Israel, Jordan, Palestine, Turkey and the United States,</w:t>
      </w:r>
      <w:r w:rsidR="00E34843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2004 </w:t>
      </w:r>
    </w:p>
    <w:p w14:paraId="5F1219F1" w14:textId="77777777" w:rsidR="00817725" w:rsidRPr="003D4238" w:rsidRDefault="00817725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Member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of Advisory Committee Enhancing </w:t>
      </w:r>
      <w:proofErr w:type="spellStart"/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FOrest</w:t>
      </w:r>
      <w:proofErr w:type="spellEnd"/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proofErr w:type="spellStart"/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RESearch</w:t>
      </w:r>
      <w:proofErr w:type="spellEnd"/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in the </w:t>
      </w:r>
      <w:proofErr w:type="spellStart"/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MediTERRAnean</w:t>
      </w:r>
      <w:proofErr w:type="spellEnd"/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through improved coordination and integration </w:t>
      </w:r>
    </w:p>
    <w:p w14:paraId="547A2304" w14:textId="77777777" w:rsidR="00817725" w:rsidRPr="003D4238" w:rsidRDefault="00817725" w:rsidP="007E3645">
      <w:pPr>
        <w:pStyle w:val="Default"/>
        <w:numPr>
          <w:ilvl w:val="0"/>
          <w:numId w:val="18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International Co-operative Programme on Assessment and Monitoring of Air Pollution Effects on Forests,2007-2010 </w:t>
      </w:r>
    </w:p>
    <w:p w14:paraId="6C9E42F1" w14:textId="77777777" w:rsidR="00817725" w:rsidRPr="003D4238" w:rsidRDefault="00817725" w:rsidP="007E3645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Integrating Forest Fire Protection and Sustainable Wood Pellet Production in Turkey, 2010 (Not completed) </w:t>
      </w:r>
    </w:p>
    <w:p w14:paraId="0E7B0660" w14:textId="77777777" w:rsidR="00817725" w:rsidRPr="003D4238" w:rsidRDefault="00F24A1B" w:rsidP="00E40F5E">
      <w:pPr>
        <w:pStyle w:val="Balk1"/>
        <w:rPr>
          <w:rFonts w:asciiTheme="minorHAnsi" w:hAnsiTheme="minorHAnsi" w:cstheme="minorHAnsi"/>
          <w:sz w:val="22"/>
          <w:szCs w:val="22"/>
          <w:lang w:val="en-US"/>
        </w:rPr>
      </w:pPr>
      <w:bookmarkStart w:id="5" w:name="_Toc7466872"/>
      <w:r w:rsidRPr="003D4238">
        <w:rPr>
          <w:rFonts w:asciiTheme="minorHAnsi" w:hAnsiTheme="minorHAnsi" w:cstheme="minorHAnsi"/>
          <w:sz w:val="22"/>
          <w:szCs w:val="22"/>
          <w:lang w:val="en-US"/>
        </w:rPr>
        <w:t>Awards</w:t>
      </w:r>
      <w:bookmarkEnd w:id="5"/>
      <w:r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0B036DE" w14:textId="1C069719" w:rsidR="000E05E8" w:rsidRPr="003D4238" w:rsidRDefault="00DB7473" w:rsidP="00120074">
      <w:pPr>
        <w:pStyle w:val="Default"/>
        <w:numPr>
          <w:ilvl w:val="0"/>
          <w:numId w:val="19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</w:t>
      </w:r>
      <w:r w:rsidR="00D971F1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Honor</w:t>
      </w:r>
      <w:r w:rsidR="000E05E8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Award of the Federation of Forest Engineers and Technicians of the Federation of Bosnia and Herzegovina</w:t>
      </w:r>
    </w:p>
    <w:p w14:paraId="233599A6" w14:textId="2379D94C" w:rsidR="00817725" w:rsidRPr="003D4238" w:rsidRDefault="00817725" w:rsidP="00120074">
      <w:pPr>
        <w:pStyle w:val="Default"/>
        <w:numPr>
          <w:ilvl w:val="0"/>
          <w:numId w:val="19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2010, </w:t>
      </w:r>
      <w:r w:rsidR="00120074" w:rsidRP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Certificate of </w:t>
      </w:r>
      <w:r w:rsidR="00120074" w:rsidRP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>Appreciation,</w:t>
      </w:r>
      <w:r w:rsid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Given by the Minister of Environment and Forestry </w:t>
      </w:r>
    </w:p>
    <w:p w14:paraId="5A543538" w14:textId="330E93BA" w:rsidR="00817725" w:rsidRPr="003D4238" w:rsidRDefault="00817725" w:rsidP="00120074">
      <w:pPr>
        <w:pStyle w:val="Default"/>
        <w:numPr>
          <w:ilvl w:val="0"/>
          <w:numId w:val="19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2007, </w:t>
      </w:r>
      <w:r w:rsidR="00120074" w:rsidRP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>Certificate of Appreciation</w:t>
      </w:r>
      <w:r w:rsid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Given by the Minister of Environment and Forestry </w:t>
      </w:r>
    </w:p>
    <w:p w14:paraId="6B8A7CDC" w14:textId="7BE8462C" w:rsidR="00817725" w:rsidRPr="003D4238" w:rsidRDefault="00817725" w:rsidP="00120074">
      <w:pPr>
        <w:pStyle w:val="Default"/>
        <w:numPr>
          <w:ilvl w:val="0"/>
          <w:numId w:val="19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2006, </w:t>
      </w:r>
      <w:r w:rsidR="00120074" w:rsidRP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Certificate of </w:t>
      </w:r>
      <w:r w:rsidR="00120074" w:rsidRP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>Appreciation,</w:t>
      </w:r>
      <w:r w:rsid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Given by the Minister of Environment and Forestry </w:t>
      </w:r>
    </w:p>
    <w:p w14:paraId="3AE4E3C1" w14:textId="5C86281F" w:rsidR="00817725" w:rsidRPr="003D4238" w:rsidRDefault="00817725" w:rsidP="00120074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1996, </w:t>
      </w:r>
      <w:r w:rsidR="00120074" w:rsidRP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Certificate of </w:t>
      </w:r>
      <w:r w:rsidR="00120074" w:rsidRP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>Appreciation,</w:t>
      </w:r>
      <w:r w:rsidR="0012007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Given by the Director General of Forests </w:t>
      </w:r>
    </w:p>
    <w:p w14:paraId="7A02493D" w14:textId="77777777" w:rsidR="00817725" w:rsidRPr="003D4238" w:rsidRDefault="00817725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44C0991A" w14:textId="77777777" w:rsidR="00F24A1B" w:rsidRPr="003D4238" w:rsidRDefault="00F24A1B" w:rsidP="00F24A1B">
      <w:pPr>
        <w:pStyle w:val="Balk1"/>
        <w:rPr>
          <w:rFonts w:asciiTheme="minorHAnsi" w:hAnsiTheme="minorHAnsi" w:cstheme="minorHAnsi"/>
          <w:sz w:val="22"/>
          <w:szCs w:val="22"/>
          <w:lang w:val="en-US"/>
        </w:rPr>
      </w:pPr>
      <w:bookmarkStart w:id="6" w:name="_Toc7466873"/>
      <w:r w:rsidRPr="003D4238">
        <w:rPr>
          <w:rFonts w:asciiTheme="minorHAnsi" w:hAnsiTheme="minorHAnsi" w:cstheme="minorHAnsi"/>
          <w:sz w:val="22"/>
          <w:szCs w:val="22"/>
          <w:lang w:val="en-US"/>
        </w:rPr>
        <w:t>Some Publications and Reports</w:t>
      </w:r>
      <w:bookmarkEnd w:id="6"/>
    </w:p>
    <w:p w14:paraId="2BBE62AC" w14:textId="77777777" w:rsidR="00861046" w:rsidRPr="003D4238" w:rsidRDefault="00861046" w:rsidP="00120074">
      <w:pPr>
        <w:pStyle w:val="Default"/>
        <w:numPr>
          <w:ilvl w:val="0"/>
          <w:numId w:val="20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Co-Authors of the “State of Mediterranean Forests 2018” </w:t>
      </w:r>
      <w:hyperlink r:id="rId29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http://www.fao.org/news/story/en/item/1171441/icode/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 </w:t>
      </w:r>
    </w:p>
    <w:p w14:paraId="41DC2D5C" w14:textId="179921C1" w:rsidR="00481E82" w:rsidRPr="003D4238" w:rsidRDefault="00481E82" w:rsidP="00120074">
      <w:pPr>
        <w:pStyle w:val="Default"/>
        <w:numPr>
          <w:ilvl w:val="0"/>
          <w:numId w:val="20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Sustainable Land Management Legislation and Gap Analysis Report, </w:t>
      </w:r>
      <w:r w:rsidR="00D971F1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prepared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for FAOSEC under the project "Sustainable Land Management and Climate Friendly Agriculture (GCP/TUR /055/GFF), </w:t>
      </w:r>
      <w:hyperlink r:id="rId30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http://www.gonder.org.tr/?p=7478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36C50A33" w14:textId="77777777" w:rsidR="00F24A1B" w:rsidRPr="003D4238" w:rsidRDefault="00861046" w:rsidP="00120074">
      <w:pPr>
        <w:pStyle w:val="Default"/>
        <w:numPr>
          <w:ilvl w:val="0"/>
          <w:numId w:val="20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2015, Contributors to Global Guidelines for the Restoration of Degraded Forests and Landscapes in Drylands. Building Resilience and Benefitting Livelihoods. FAO Forestry Paper 175, </w:t>
      </w:r>
      <w:hyperlink r:id="rId31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http://www.fao.org/policy-support/resources/resources-details/en/c/449353/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40250FF5" w14:textId="77777777" w:rsidR="00861046" w:rsidRPr="003D4238" w:rsidRDefault="00861046" w:rsidP="00120074">
      <w:pPr>
        <w:pStyle w:val="Default"/>
        <w:numPr>
          <w:ilvl w:val="0"/>
          <w:numId w:val="20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2013, Foreword Writes of </w:t>
      </w:r>
      <w:r w:rsidR="00481E82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“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Contributions of Forests to a Green Economy in the Middle East North Africa</w:t>
      </w:r>
      <w:r w:rsidR="00481E82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” </w:t>
      </w:r>
      <w:hyperlink r:id="rId32" w:history="1">
        <w:r w:rsidR="00481E82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https://www.researchgate.net/publication/269992265_Contributions_of_Forests_to_a_Green_Economy_in_the_Middle_East_North_Africa</w:t>
        </w:r>
      </w:hyperlink>
      <w:r w:rsidR="00481E82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68E20424" w14:textId="77777777" w:rsidR="002A0F14" w:rsidRPr="003D4238" w:rsidRDefault="002A0F14" w:rsidP="00120074">
      <w:pPr>
        <w:pStyle w:val="Default"/>
        <w:numPr>
          <w:ilvl w:val="0"/>
          <w:numId w:val="20"/>
        </w:numPr>
        <w:spacing w:after="1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lastRenderedPageBreak/>
        <w:t xml:space="preserve">2012, Newsletter of Silva Mediterranea, </w:t>
      </w:r>
      <w:hyperlink r:id="rId33" w:history="1">
        <w:r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http://www.fao.org/forestry/44192-093c15cc88e5e71c526a9a30eb1531069.pdf</w:t>
        </w:r>
      </w:hyperlink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41C5C6A0" w14:textId="77777777" w:rsidR="00F24A1B" w:rsidRPr="003D4238" w:rsidRDefault="00F24A1B" w:rsidP="008177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5B61B107" w14:textId="77777777" w:rsidR="00817725" w:rsidRPr="003D4238" w:rsidRDefault="00817725" w:rsidP="00E40F5E">
      <w:pPr>
        <w:pStyle w:val="Balk1"/>
        <w:rPr>
          <w:rFonts w:asciiTheme="minorHAnsi" w:hAnsiTheme="minorHAnsi" w:cstheme="minorHAnsi"/>
          <w:sz w:val="22"/>
          <w:szCs w:val="22"/>
          <w:lang w:val="en-US"/>
        </w:rPr>
      </w:pPr>
      <w:bookmarkStart w:id="7" w:name="_Toc7466874"/>
      <w:r w:rsidRPr="003D4238">
        <w:rPr>
          <w:rFonts w:asciiTheme="minorHAnsi" w:hAnsiTheme="minorHAnsi" w:cstheme="minorHAnsi"/>
          <w:sz w:val="22"/>
          <w:szCs w:val="22"/>
          <w:lang w:val="en-US"/>
        </w:rPr>
        <w:t>Some of International Conferences, Meeting and Visits</w:t>
      </w:r>
      <w:bookmarkEnd w:id="7"/>
      <w:r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91B50A1" w14:textId="1B35AA25" w:rsidR="00120074" w:rsidRDefault="00120074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2405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2020, </w:t>
      </w:r>
      <w:r w:rsidRPr="00E13886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Hungary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, Steering Committee Meeting of the Council of European Foresters</w:t>
      </w:r>
    </w:p>
    <w:p w14:paraId="7B9628D9" w14:textId="12445C60" w:rsidR="00E13886" w:rsidRDefault="00E13886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2405D">
        <w:rPr>
          <w:rFonts w:asciiTheme="minorHAnsi" w:hAnsiTheme="minorHAnsi" w:cstheme="minorHAnsi"/>
          <w:color w:val="auto"/>
          <w:sz w:val="22"/>
          <w:szCs w:val="22"/>
          <w:lang w:val="en-US"/>
        </w:rPr>
        <w:t>2019</w:t>
      </w:r>
      <w:r w:rsidRPr="00E13886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, Azerbaijan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, Field visit for “</w:t>
      </w:r>
      <w:r w:rsidRP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>Restoration of Degraded Forest and other Wooded Lands in Caucasus and Central Asia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” Project,</w:t>
      </w:r>
    </w:p>
    <w:p w14:paraId="63989648" w14:textId="4C316B38" w:rsidR="00E13886" w:rsidRDefault="00E13886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2405D">
        <w:rPr>
          <w:rFonts w:asciiTheme="minorHAnsi" w:hAnsiTheme="minorHAnsi" w:cstheme="minorHAnsi"/>
          <w:color w:val="auto"/>
          <w:sz w:val="22"/>
          <w:szCs w:val="22"/>
          <w:lang w:val="en-US"/>
        </w:rPr>
        <w:t>2019</w:t>
      </w:r>
      <w:r w:rsidRPr="00E13886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, Uzbekistan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Field visit for “</w:t>
      </w:r>
      <w:r w:rsidRP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>Restoration of Degraded Forest and other Wooded Lands in Caucasus and Central Asia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” Project</w:t>
      </w:r>
    </w:p>
    <w:p w14:paraId="1EEB153E" w14:textId="536462AC" w:rsidR="00E13886" w:rsidRDefault="00E13886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2405D">
        <w:rPr>
          <w:rFonts w:asciiTheme="minorHAnsi" w:hAnsiTheme="minorHAnsi" w:cstheme="minorHAnsi"/>
          <w:color w:val="auto"/>
          <w:sz w:val="22"/>
          <w:szCs w:val="22"/>
          <w:lang w:val="en-US"/>
        </w:rPr>
        <w:t>2019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, Kyrgyzstan,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Field visit for “</w:t>
      </w:r>
      <w:r w:rsidRP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>Restoration of Degraded Forest and other Wooded Lands in Caucasus and Central Asia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” Project</w:t>
      </w:r>
    </w:p>
    <w:p w14:paraId="4D2A48C9" w14:textId="52D47C97" w:rsidR="00E13886" w:rsidRDefault="00E13886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2405D">
        <w:rPr>
          <w:rFonts w:asciiTheme="minorHAnsi" w:hAnsiTheme="minorHAnsi" w:cstheme="minorHAnsi"/>
          <w:color w:val="auto"/>
          <w:sz w:val="22"/>
          <w:szCs w:val="22"/>
          <w:lang w:val="en-US"/>
        </w:rPr>
        <w:t>2019,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 Kazakhstan,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Field visit for “</w:t>
      </w:r>
      <w:r w:rsidRPr="007E3645">
        <w:rPr>
          <w:rFonts w:asciiTheme="minorHAnsi" w:hAnsiTheme="minorHAnsi" w:cstheme="minorHAnsi"/>
          <w:color w:val="auto"/>
          <w:sz w:val="22"/>
          <w:szCs w:val="22"/>
          <w:lang w:val="en-US"/>
        </w:rPr>
        <w:t>Restoration of Degraded Forest and other Wooded Lands in Caucasus and Central Asia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” Project</w:t>
      </w:r>
    </w:p>
    <w:p w14:paraId="3CBC82F3" w14:textId="3EA21EC8" w:rsidR="00E13886" w:rsidRDefault="00E13886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2405D">
        <w:rPr>
          <w:rFonts w:asciiTheme="minorHAnsi" w:hAnsiTheme="minorHAnsi" w:cstheme="minorHAnsi"/>
          <w:color w:val="auto"/>
          <w:sz w:val="22"/>
          <w:szCs w:val="22"/>
          <w:lang w:val="en-US"/>
        </w:rPr>
        <w:t>2019,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 Spain, </w:t>
      </w:r>
      <w:r w:rsidRPr="00E13886">
        <w:rPr>
          <w:rFonts w:asciiTheme="minorHAnsi" w:hAnsiTheme="minorHAnsi" w:cstheme="minorHAnsi"/>
          <w:color w:val="auto"/>
          <w:sz w:val="22"/>
          <w:szCs w:val="22"/>
          <w:lang w:val="en-US"/>
        </w:rPr>
        <w:t>International Meeting on Chestnut</w:t>
      </w:r>
    </w:p>
    <w:p w14:paraId="4DD14FA1" w14:textId="6B0D62DA" w:rsidR="00D62FB1" w:rsidRPr="003D4238" w:rsidRDefault="00D62FB1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2019,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Lebanon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Sixth Mediterranean Forest Week</w:t>
      </w:r>
    </w:p>
    <w:p w14:paraId="71E8B784" w14:textId="77777777" w:rsidR="00DB7473" w:rsidRPr="003D4238" w:rsidRDefault="00DB7473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Spain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Working Group on Forest Fires, Committee on Mediterranean Questions</w:t>
      </w:r>
    </w:p>
    <w:p w14:paraId="07D52F9A" w14:textId="77777777" w:rsidR="00DB7473" w:rsidRPr="003D4238" w:rsidRDefault="00DB7473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Canada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Seventy-sixth session of the ECE Committee on Forests and the Forest Industry</w:t>
      </w:r>
      <w:r w:rsidR="00DA3994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hyperlink r:id="rId34" w:history="1">
        <w:r w:rsidR="00DA3994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https://www.unece.org/forests/coffi2018.html</w:t>
        </w:r>
      </w:hyperlink>
      <w:r w:rsidR="00DA3994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188FE91C" w14:textId="77777777" w:rsidR="00DB7473" w:rsidRPr="003D4238" w:rsidRDefault="00DB7473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Italy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Council Meeting of Union of European Foresters</w:t>
      </w:r>
      <w:r w:rsidR="00DA3994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hyperlink r:id="rId35" w:history="1">
        <w:r w:rsidR="00DA3994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http://www.european-foresters.eu/event/227</w:t>
        </w:r>
      </w:hyperlink>
      <w:r w:rsidR="00DA3994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63EE998E" w14:textId="77777777" w:rsidR="00DB7473" w:rsidRPr="003D4238" w:rsidRDefault="00DB7473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Hungary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Forest Europe Workshop on Agroforestry,</w:t>
      </w:r>
      <w:r w:rsidR="00DA3994" w:rsidRPr="003D42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36" w:history="1">
        <w:r w:rsidR="00DA3994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http://www.fao.org/europe/events/detail-events/en/c/1155443/</w:t>
        </w:r>
      </w:hyperlink>
      <w:r w:rsidR="00DA3994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5385DA3D" w14:textId="77777777" w:rsidR="00DB7473" w:rsidRPr="003D4238" w:rsidRDefault="00DB7473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Romania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Board Meeting of Council of European Foresters,</w:t>
      </w:r>
    </w:p>
    <w:p w14:paraId="51124773" w14:textId="49B58A1B" w:rsidR="00DB7473" w:rsidRPr="003D4238" w:rsidRDefault="00DB7473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2018,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Bosnia and Herzegovina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Award Ceremony, </w:t>
      </w:r>
      <w:r w:rsidR="00120074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Honor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Award of the Federation of Forest Engineers and Technicians of the Federation of Bosnia and Herzegovina</w:t>
      </w:r>
      <w:r w:rsidR="00DA3994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hyperlink r:id="rId37" w:history="1">
        <w:r w:rsidR="00DA3994" w:rsidRPr="003D423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http://www.gonder.org.tr/?p=6724</w:t>
        </w:r>
      </w:hyperlink>
      <w:r w:rsidR="00DA3994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454BF931" w14:textId="77777777" w:rsidR="00DB7473" w:rsidRPr="003D4238" w:rsidRDefault="00DB7473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2017, </w:t>
      </w:r>
      <w:r w:rsidRPr="0052405D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Morocco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Mediterranean Forest Week</w:t>
      </w:r>
    </w:p>
    <w:p w14:paraId="0EA3B4A8" w14:textId="77777777" w:rsidR="00836F5A" w:rsidRPr="003D4238" w:rsidRDefault="00836F5A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2016,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Kyrgyzstan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Fruit Diversity in Central Asia: Meeting on </w:t>
      </w:r>
      <w:proofErr w:type="spellStart"/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Karaalma</w:t>
      </w:r>
      <w:proofErr w:type="spellEnd"/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Model Forest Farm</w:t>
      </w:r>
    </w:p>
    <w:p w14:paraId="39563B11" w14:textId="77777777" w:rsidR="00836F5A" w:rsidRPr="003D4238" w:rsidRDefault="00836F5A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2016,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Italy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FAO Committee on Forestry</w:t>
      </w:r>
    </w:p>
    <w:p w14:paraId="3C24D132" w14:textId="16513D42" w:rsidR="00836F5A" w:rsidRPr="003D4238" w:rsidRDefault="00836F5A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2016,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Bosnia and Herzegovina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Signing Ceremony of </w:t>
      </w:r>
      <w:r w:rsidR="007C1200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“The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Platform of the Associations of Nature and Forestry has been established by nine NGO from three countries”</w:t>
      </w:r>
    </w:p>
    <w:p w14:paraId="6B7A32B8" w14:textId="77777777" w:rsidR="00836F5A" w:rsidRPr="003D4238" w:rsidRDefault="00836F5A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2016,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the USA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The International Seminar on Forest Landscape Restoration</w:t>
      </w:r>
    </w:p>
    <w:p w14:paraId="49F8A897" w14:textId="77777777" w:rsidR="00836F5A" w:rsidRPr="003D4238" w:rsidRDefault="00836F5A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2016, </w:t>
      </w:r>
      <w:r w:rsidRPr="003D423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Italy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, 6th meeting of the Enlarged Executive Committee of Silva Mediterranea</w:t>
      </w:r>
    </w:p>
    <w:p w14:paraId="63688A7C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2015,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Morocco,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Capacity Development Workshop on National Forest Funds (NFF)-Steering Committee of Collaborative Partnership on Mediterranean Forests </w:t>
      </w:r>
    </w:p>
    <w:p w14:paraId="3C95AAE3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2015,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Kyrgyzstan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Expert Workshop on Restoration and Adaptation of Mountain Forests in Central and Northeast Asia </w:t>
      </w:r>
    </w:p>
    <w:p w14:paraId="54C99942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2015,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Turkey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UNCCD COP12 </w:t>
      </w:r>
    </w:p>
    <w:p w14:paraId="55096E2A" w14:textId="0A9898D4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2015, </w:t>
      </w:r>
      <w:r w:rsidRPr="003D4238">
        <w:rPr>
          <w:rFonts w:cstheme="minorHAnsi"/>
          <w:b/>
          <w:bCs/>
          <w:lang w:val="en-US"/>
        </w:rPr>
        <w:t>Switzerland</w:t>
      </w:r>
      <w:r w:rsidRPr="003D4238">
        <w:rPr>
          <w:rFonts w:cstheme="minorHAnsi"/>
          <w:lang w:val="en-US"/>
        </w:rPr>
        <w:t xml:space="preserve">, The World Business Council for Sustainable Development (WBCSD) Liaison Delegate Annual </w:t>
      </w:r>
      <w:r w:rsidR="007C1200" w:rsidRPr="003D4238">
        <w:rPr>
          <w:rFonts w:cstheme="minorHAnsi"/>
          <w:lang w:val="en-US"/>
        </w:rPr>
        <w:t>Meeting, Montreux</w:t>
      </w:r>
    </w:p>
    <w:p w14:paraId="65D41E64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2015, </w:t>
      </w:r>
      <w:r w:rsidRPr="003D4238">
        <w:rPr>
          <w:rFonts w:cstheme="minorHAnsi"/>
          <w:b/>
          <w:bCs/>
          <w:lang w:val="en-US"/>
        </w:rPr>
        <w:t>Spain</w:t>
      </w:r>
      <w:r w:rsidRPr="003D4238">
        <w:rPr>
          <w:rFonts w:cstheme="minorHAnsi"/>
          <w:lang w:val="en-US"/>
        </w:rPr>
        <w:t xml:space="preserve">, Mediterranean Forest Week </w:t>
      </w:r>
    </w:p>
    <w:p w14:paraId="159EDA11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2015,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Morocco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Committee Meeting of Silva Mediterranean </w:t>
      </w:r>
    </w:p>
    <w:p w14:paraId="0A207BB2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2014,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the USA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International Seminar on Disaster Management </w:t>
      </w:r>
    </w:p>
    <w:p w14:paraId="1B361403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2014,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Kyrgyzstan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Capacity Building for Sustainable Management of Mountain Watersheds in Central Asia and the Caucasus </w:t>
      </w:r>
    </w:p>
    <w:p w14:paraId="04AA8159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2014,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Azerbaijan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Capacity Building for Sustainable Management of Mountain Watersheds in Central Asia and the Caucasus </w:t>
      </w:r>
    </w:p>
    <w:p w14:paraId="1C30E709" w14:textId="2AF16832" w:rsidR="00817725" w:rsidRPr="003D4238" w:rsidRDefault="00120074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2013,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 Turkey</w:t>
      </w:r>
      <w:r w:rsidR="00817725"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, 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United Nations Forum on Forests (UNFF10) </w:t>
      </w:r>
    </w:p>
    <w:p w14:paraId="1B1C047C" w14:textId="4EB989AA" w:rsidR="00817725" w:rsidRPr="003D4238" w:rsidRDefault="00120074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lastRenderedPageBreak/>
        <w:t>2013,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 Tunisia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Enlarged Executive Committee of Silva Mediterranean </w:t>
      </w:r>
    </w:p>
    <w:p w14:paraId="1CE4D613" w14:textId="34470A00" w:rsidR="00817725" w:rsidRPr="003D4238" w:rsidRDefault="00120074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>2013,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 Senegal</w:t>
      </w:r>
      <w:r w:rsidR="00817725"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, </w:t>
      </w:r>
      <w:r w:rsidR="00817725"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International Workshop on Building forest landscapes resilient to global changes </w:t>
      </w:r>
    </w:p>
    <w:p w14:paraId="11F56641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2013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Algeria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Third Mediterranean Forestry Week </w:t>
      </w:r>
    </w:p>
    <w:p w14:paraId="0E608CCE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2012,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Niger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Establishing Turkish-Niger Brotherhood Forest </w:t>
      </w:r>
    </w:p>
    <w:p w14:paraId="29066F5D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2012,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Greek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Regional workshop of experts to develop a Strategic Framework on Mediterranean Forests </w:t>
      </w:r>
    </w:p>
    <w:p w14:paraId="76EB02EC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2012,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Austria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First Session of the Intergovernmental Negotiating Committee for a Legally Binding Agreement on Forests in Europe (INC-Forests) </w:t>
      </w:r>
    </w:p>
    <w:p w14:paraId="30DC0428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2012,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Algeria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Fourth Enlarged Executive Committee of Silva Mediterranean </w:t>
      </w:r>
    </w:p>
    <w:p w14:paraId="03984615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2011,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USA,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UNFF 9 </w:t>
      </w:r>
    </w:p>
    <w:p w14:paraId="03C5350D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2011,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Turkey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United Nations Forum on Forests, First Meeting of the Bureau of the Tenth Session (UNFF10 Bureau) </w:t>
      </w:r>
    </w:p>
    <w:p w14:paraId="3F90E7A6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2011,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South Korea, 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UNCCCD COP10 </w:t>
      </w:r>
    </w:p>
    <w:p w14:paraId="3513A06D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2011,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Norway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Forest Europe Ministerial Conference </w:t>
      </w:r>
    </w:p>
    <w:p w14:paraId="4CFE3643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2011,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Germany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Study visit to the plants producing electric from forest biomass </w:t>
      </w:r>
    </w:p>
    <w:p w14:paraId="4F7478D0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2011,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Germany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Regional Meeting Preparatory to the Tenth Session of the Conference of the Parties (COP 10) for Annex IV </w:t>
      </w:r>
    </w:p>
    <w:p w14:paraId="424BA08C" w14:textId="77777777" w:rsidR="00817725" w:rsidRPr="003D4238" w:rsidRDefault="00817725" w:rsidP="0012007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2011, </w:t>
      </w:r>
      <w:r w:rsidRPr="003D423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France</w:t>
      </w:r>
      <w:r w:rsidRPr="003D423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Second Mediterranean Forestry Week </w:t>
      </w:r>
    </w:p>
    <w:p w14:paraId="6A5B04A8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2011, </w:t>
      </w:r>
      <w:r w:rsidRPr="003D4238">
        <w:rPr>
          <w:rFonts w:cstheme="minorHAnsi"/>
          <w:b/>
          <w:bCs/>
          <w:lang w:val="en-US"/>
        </w:rPr>
        <w:t xml:space="preserve">Egypt, </w:t>
      </w:r>
      <w:r w:rsidRPr="003D4238">
        <w:rPr>
          <w:rFonts w:cstheme="minorHAnsi"/>
          <w:lang w:val="en-US"/>
        </w:rPr>
        <w:t xml:space="preserve">Regional workshop on “Forest policy and Integrating Climate change in NFPs in the Near East Region </w:t>
      </w:r>
    </w:p>
    <w:p w14:paraId="40CE8D27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2011, </w:t>
      </w:r>
      <w:r w:rsidRPr="003D4238">
        <w:rPr>
          <w:rFonts w:cstheme="minorHAnsi"/>
          <w:b/>
          <w:bCs/>
          <w:lang w:val="en-US"/>
        </w:rPr>
        <w:t>Czech Republic</w:t>
      </w:r>
      <w:r w:rsidRPr="003D4238">
        <w:rPr>
          <w:rFonts w:cstheme="minorHAnsi"/>
          <w:lang w:val="en-US"/>
        </w:rPr>
        <w:t xml:space="preserve">, Preparatory meeting for INC </w:t>
      </w:r>
    </w:p>
    <w:p w14:paraId="4F09EF21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2011, </w:t>
      </w:r>
      <w:r w:rsidRPr="003D4238">
        <w:rPr>
          <w:rFonts w:cstheme="minorHAnsi"/>
          <w:b/>
          <w:bCs/>
          <w:lang w:val="en-US"/>
        </w:rPr>
        <w:t>Brussels</w:t>
      </w:r>
      <w:r w:rsidRPr="003D4238">
        <w:rPr>
          <w:rFonts w:cstheme="minorHAnsi"/>
          <w:lang w:val="en-US"/>
        </w:rPr>
        <w:t xml:space="preserve">, Preparatory meeting for INC </w:t>
      </w:r>
    </w:p>
    <w:p w14:paraId="4B279649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2010-2012, </w:t>
      </w:r>
      <w:r w:rsidRPr="003D4238">
        <w:rPr>
          <w:rFonts w:cstheme="minorHAnsi"/>
          <w:b/>
          <w:bCs/>
          <w:lang w:val="en-US"/>
        </w:rPr>
        <w:t>Italy</w:t>
      </w:r>
      <w:r w:rsidRPr="003D4238">
        <w:rPr>
          <w:rFonts w:cstheme="minorHAnsi"/>
          <w:lang w:val="en-US"/>
        </w:rPr>
        <w:t xml:space="preserve">, Committee on Forestry of FAO </w:t>
      </w:r>
    </w:p>
    <w:p w14:paraId="48BD4B6E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2010, </w:t>
      </w:r>
      <w:r w:rsidRPr="003D4238">
        <w:rPr>
          <w:rFonts w:cstheme="minorHAnsi"/>
          <w:b/>
          <w:bCs/>
          <w:lang w:val="en-US"/>
        </w:rPr>
        <w:t>Slovak Republic</w:t>
      </w:r>
      <w:r w:rsidRPr="003D4238">
        <w:rPr>
          <w:rFonts w:cstheme="minorHAnsi"/>
          <w:lang w:val="en-US"/>
        </w:rPr>
        <w:t xml:space="preserve">, European Forestry Commission Working Party on the Management of Mountain Watersheds </w:t>
      </w:r>
    </w:p>
    <w:p w14:paraId="21039DCB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2010, </w:t>
      </w:r>
      <w:r w:rsidRPr="003D4238">
        <w:rPr>
          <w:rFonts w:cstheme="minorHAnsi"/>
          <w:b/>
          <w:bCs/>
          <w:lang w:val="en-US"/>
        </w:rPr>
        <w:t>Hungary</w:t>
      </w:r>
      <w:r w:rsidRPr="003D4238">
        <w:rPr>
          <w:rFonts w:cstheme="minorHAnsi"/>
          <w:lang w:val="en-US"/>
        </w:rPr>
        <w:t xml:space="preserve">, Climate Change impacts on Forest Management in Europe and Central Asia </w:t>
      </w:r>
    </w:p>
    <w:p w14:paraId="22C93EA1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2010, </w:t>
      </w:r>
      <w:r w:rsidRPr="003D4238">
        <w:rPr>
          <w:rFonts w:cstheme="minorHAnsi"/>
          <w:b/>
          <w:bCs/>
          <w:lang w:val="en-US"/>
        </w:rPr>
        <w:t>Hong Kong</w:t>
      </w:r>
      <w:r w:rsidRPr="003D4238">
        <w:rPr>
          <w:rFonts w:cstheme="minorHAnsi"/>
          <w:lang w:val="en-US"/>
        </w:rPr>
        <w:t xml:space="preserve">, Study visit and conference on Mobile Government, </w:t>
      </w:r>
    </w:p>
    <w:p w14:paraId="1D745DB6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2010, </w:t>
      </w:r>
      <w:r w:rsidRPr="003D4238">
        <w:rPr>
          <w:rFonts w:cstheme="minorHAnsi"/>
          <w:b/>
          <w:bCs/>
          <w:lang w:val="en-US"/>
        </w:rPr>
        <w:t>Belarus</w:t>
      </w:r>
      <w:r w:rsidRPr="003D4238">
        <w:rPr>
          <w:rFonts w:cstheme="minorHAnsi"/>
          <w:lang w:val="en-US"/>
        </w:rPr>
        <w:t xml:space="preserve">, International Workshop on Policy Options for Wood Energy in CIS Countries </w:t>
      </w:r>
    </w:p>
    <w:p w14:paraId="143BE3F0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2009-2010, </w:t>
      </w:r>
      <w:r w:rsidRPr="003D4238">
        <w:rPr>
          <w:rFonts w:cstheme="minorHAnsi"/>
          <w:b/>
          <w:bCs/>
          <w:lang w:val="en-US"/>
        </w:rPr>
        <w:t>Syria</w:t>
      </w:r>
      <w:r w:rsidRPr="003D4238">
        <w:rPr>
          <w:rFonts w:cstheme="minorHAnsi"/>
          <w:lang w:val="en-US"/>
        </w:rPr>
        <w:t xml:space="preserve">, Project implementation </w:t>
      </w:r>
    </w:p>
    <w:p w14:paraId="58A43957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2009, </w:t>
      </w:r>
      <w:r w:rsidRPr="003D4238">
        <w:rPr>
          <w:rFonts w:cstheme="minorHAnsi"/>
          <w:b/>
          <w:bCs/>
          <w:lang w:val="en-US"/>
        </w:rPr>
        <w:t>Turkey</w:t>
      </w:r>
      <w:r w:rsidRPr="003D4238">
        <w:rPr>
          <w:rFonts w:cstheme="minorHAnsi"/>
          <w:lang w:val="en-US"/>
        </w:rPr>
        <w:t xml:space="preserve">, Forest Europe Workshop on Forest and Water </w:t>
      </w:r>
    </w:p>
    <w:p w14:paraId="2F389F90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2009, </w:t>
      </w:r>
      <w:r w:rsidRPr="003D4238">
        <w:rPr>
          <w:rFonts w:cstheme="minorHAnsi"/>
          <w:b/>
          <w:bCs/>
          <w:lang w:val="en-US"/>
        </w:rPr>
        <w:t>Turkey</w:t>
      </w:r>
      <w:r w:rsidRPr="003D4238">
        <w:rPr>
          <w:rFonts w:cstheme="minorHAnsi"/>
          <w:lang w:val="en-US"/>
        </w:rPr>
        <w:t xml:space="preserve">, 5th World Water Forum </w:t>
      </w:r>
    </w:p>
    <w:p w14:paraId="2A4E32CD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2009, </w:t>
      </w:r>
      <w:r w:rsidRPr="003D4238">
        <w:rPr>
          <w:rFonts w:cstheme="minorHAnsi"/>
          <w:b/>
          <w:bCs/>
          <w:lang w:val="en-US"/>
        </w:rPr>
        <w:t>Spain</w:t>
      </w:r>
      <w:r w:rsidRPr="003D4238">
        <w:rPr>
          <w:rFonts w:cstheme="minorHAnsi"/>
          <w:lang w:val="en-US"/>
        </w:rPr>
        <w:t xml:space="preserve">, Climate meetings for the preparation of UNFCCC </w:t>
      </w:r>
    </w:p>
    <w:p w14:paraId="14FFB3FF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2009, </w:t>
      </w:r>
      <w:r w:rsidRPr="003D4238">
        <w:rPr>
          <w:rFonts w:cstheme="minorHAnsi"/>
          <w:b/>
          <w:bCs/>
          <w:lang w:val="en-US"/>
        </w:rPr>
        <w:t>Germany</w:t>
      </w:r>
      <w:r w:rsidRPr="003D4238">
        <w:rPr>
          <w:rFonts w:cstheme="minorHAnsi"/>
          <w:lang w:val="en-US"/>
        </w:rPr>
        <w:t xml:space="preserve">, Bonn Climate Change Conference </w:t>
      </w:r>
    </w:p>
    <w:p w14:paraId="30A90917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2009, </w:t>
      </w:r>
      <w:r w:rsidRPr="003D4238">
        <w:rPr>
          <w:rFonts w:cstheme="minorHAnsi"/>
          <w:b/>
          <w:bCs/>
          <w:lang w:val="en-US"/>
        </w:rPr>
        <w:t xml:space="preserve">Denmark, </w:t>
      </w:r>
      <w:r w:rsidRPr="003D4238">
        <w:rPr>
          <w:rFonts w:cstheme="minorHAnsi"/>
          <w:lang w:val="en-US"/>
        </w:rPr>
        <w:t xml:space="preserve">UNFCCC COP 15, </w:t>
      </w:r>
    </w:p>
    <w:p w14:paraId="5FCE8DD2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2008, </w:t>
      </w:r>
      <w:r w:rsidRPr="003D4238">
        <w:rPr>
          <w:rFonts w:cstheme="minorHAnsi"/>
          <w:b/>
          <w:bCs/>
          <w:lang w:val="en-US"/>
        </w:rPr>
        <w:t>Turkey</w:t>
      </w:r>
      <w:r w:rsidRPr="003D4238">
        <w:rPr>
          <w:rFonts w:cstheme="minorHAnsi"/>
          <w:lang w:val="en-US"/>
        </w:rPr>
        <w:t xml:space="preserve">, COST Strategic workshop, "Forest Ecosystems in a changing environment" </w:t>
      </w:r>
    </w:p>
    <w:p w14:paraId="1223A2A9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2008, </w:t>
      </w:r>
      <w:r w:rsidRPr="003D4238">
        <w:rPr>
          <w:rFonts w:cstheme="minorHAnsi"/>
          <w:b/>
          <w:bCs/>
          <w:lang w:val="en-US"/>
        </w:rPr>
        <w:t>Switzerland</w:t>
      </w:r>
      <w:r w:rsidRPr="003D4238">
        <w:rPr>
          <w:rFonts w:cstheme="minorHAnsi"/>
          <w:lang w:val="en-US"/>
        </w:rPr>
        <w:t xml:space="preserve">, MCPFE Expert Level Meeting </w:t>
      </w:r>
    </w:p>
    <w:p w14:paraId="7C23DA0C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2008, </w:t>
      </w:r>
      <w:r w:rsidRPr="003D4238">
        <w:rPr>
          <w:rFonts w:cstheme="minorHAnsi"/>
          <w:b/>
          <w:bCs/>
          <w:lang w:val="en-US"/>
        </w:rPr>
        <w:t>South Africa</w:t>
      </w:r>
      <w:r w:rsidRPr="003D4238">
        <w:rPr>
          <w:rFonts w:cstheme="minorHAnsi"/>
          <w:lang w:val="en-US"/>
        </w:rPr>
        <w:t xml:space="preserve">, Study visit to Pilanesberg National Park </w:t>
      </w:r>
    </w:p>
    <w:p w14:paraId="06710875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2008, </w:t>
      </w:r>
      <w:r w:rsidRPr="003D4238">
        <w:rPr>
          <w:rFonts w:cstheme="minorHAnsi"/>
          <w:b/>
          <w:bCs/>
          <w:lang w:val="en-US"/>
        </w:rPr>
        <w:t xml:space="preserve">Russia, </w:t>
      </w:r>
      <w:r w:rsidRPr="003D4238">
        <w:rPr>
          <w:rFonts w:cstheme="minorHAnsi"/>
          <w:lang w:val="en-US"/>
        </w:rPr>
        <w:t xml:space="preserve">International Conference on Forest and Climate and International Forest Forum </w:t>
      </w:r>
    </w:p>
    <w:p w14:paraId="395E1AFD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2008, </w:t>
      </w:r>
      <w:r w:rsidRPr="003D4238">
        <w:rPr>
          <w:rFonts w:cstheme="minorHAnsi"/>
          <w:b/>
          <w:bCs/>
          <w:lang w:val="en-US"/>
        </w:rPr>
        <w:t>Norway</w:t>
      </w:r>
      <w:r w:rsidRPr="003D4238">
        <w:rPr>
          <w:rFonts w:cstheme="minorHAnsi"/>
          <w:lang w:val="en-US"/>
        </w:rPr>
        <w:t xml:space="preserve">, Forest Europe Expert Level Meeting </w:t>
      </w:r>
    </w:p>
    <w:p w14:paraId="6A3E355F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2008, </w:t>
      </w:r>
      <w:r w:rsidRPr="003D4238">
        <w:rPr>
          <w:rFonts w:cstheme="minorHAnsi"/>
          <w:b/>
          <w:bCs/>
          <w:lang w:val="en-US"/>
        </w:rPr>
        <w:t>Jordan</w:t>
      </w:r>
      <w:r w:rsidRPr="003D4238">
        <w:rPr>
          <w:rFonts w:cstheme="minorHAnsi"/>
          <w:lang w:val="en-US"/>
        </w:rPr>
        <w:t xml:space="preserve">, Study visit for the preparation of World Water Forum </w:t>
      </w:r>
    </w:p>
    <w:p w14:paraId="6F927911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2008, </w:t>
      </w:r>
      <w:r w:rsidRPr="003D4238">
        <w:rPr>
          <w:rFonts w:cstheme="minorHAnsi"/>
          <w:b/>
          <w:bCs/>
          <w:lang w:val="en-US"/>
        </w:rPr>
        <w:t xml:space="preserve">Israel, </w:t>
      </w:r>
      <w:r w:rsidRPr="003D4238">
        <w:rPr>
          <w:rFonts w:cstheme="minorHAnsi"/>
          <w:lang w:val="en-US"/>
        </w:rPr>
        <w:t xml:space="preserve">Study visit on dry zone forestry activities </w:t>
      </w:r>
    </w:p>
    <w:p w14:paraId="613B6F2B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2008, </w:t>
      </w:r>
      <w:r w:rsidRPr="003D4238">
        <w:rPr>
          <w:rFonts w:cstheme="minorHAnsi"/>
          <w:b/>
          <w:bCs/>
          <w:lang w:val="en-US"/>
        </w:rPr>
        <w:t>Canada</w:t>
      </w:r>
      <w:r w:rsidRPr="003D4238">
        <w:rPr>
          <w:rFonts w:cstheme="minorHAnsi"/>
          <w:lang w:val="en-US"/>
        </w:rPr>
        <w:t xml:space="preserve">, International Model Forest Network (IMFN) Global Forum </w:t>
      </w:r>
    </w:p>
    <w:p w14:paraId="4024B756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2007, </w:t>
      </w:r>
      <w:r w:rsidRPr="003D4238">
        <w:rPr>
          <w:rFonts w:cstheme="minorHAnsi"/>
          <w:b/>
          <w:bCs/>
          <w:lang w:val="en-US"/>
        </w:rPr>
        <w:t>Germany</w:t>
      </w:r>
      <w:r w:rsidRPr="003D4238">
        <w:rPr>
          <w:rFonts w:cstheme="minorHAnsi"/>
          <w:lang w:val="en-US"/>
        </w:rPr>
        <w:t xml:space="preserve">, Steering Committee Meeting for the COST workshop "Forest ecosystems in a changing environment” </w:t>
      </w:r>
    </w:p>
    <w:p w14:paraId="5B9A3B9A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2006, </w:t>
      </w:r>
      <w:r w:rsidRPr="003D4238">
        <w:rPr>
          <w:rFonts w:cstheme="minorHAnsi"/>
          <w:b/>
          <w:bCs/>
          <w:lang w:val="en-US"/>
        </w:rPr>
        <w:t>Kazakhstan</w:t>
      </w:r>
      <w:r w:rsidRPr="003D4238">
        <w:rPr>
          <w:rFonts w:cstheme="minorHAnsi"/>
          <w:lang w:val="en-US"/>
        </w:rPr>
        <w:t xml:space="preserve">, Ministerial Meeting of Economic Cooperation Organization </w:t>
      </w:r>
    </w:p>
    <w:p w14:paraId="46ED6939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2006, </w:t>
      </w:r>
      <w:r w:rsidRPr="003D4238">
        <w:rPr>
          <w:rFonts w:cstheme="minorHAnsi"/>
          <w:b/>
          <w:bCs/>
          <w:lang w:val="en-US"/>
        </w:rPr>
        <w:t>Austria</w:t>
      </w:r>
      <w:r w:rsidRPr="003D4238">
        <w:rPr>
          <w:rFonts w:cstheme="minorHAnsi"/>
          <w:lang w:val="en-US"/>
        </w:rPr>
        <w:t xml:space="preserve">, European Union Ministerial Meeting on Environment </w:t>
      </w:r>
    </w:p>
    <w:p w14:paraId="1CEA873A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2005, </w:t>
      </w:r>
      <w:r w:rsidRPr="003D4238">
        <w:rPr>
          <w:rFonts w:cstheme="minorHAnsi"/>
          <w:b/>
          <w:bCs/>
          <w:lang w:val="en-US"/>
        </w:rPr>
        <w:t>USA</w:t>
      </w:r>
      <w:r w:rsidRPr="003D4238">
        <w:rPr>
          <w:rFonts w:cstheme="minorHAnsi"/>
          <w:lang w:val="en-US"/>
        </w:rPr>
        <w:t xml:space="preserve">, UNFF5 </w:t>
      </w:r>
    </w:p>
    <w:p w14:paraId="6C52758A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2005, </w:t>
      </w:r>
      <w:r w:rsidRPr="003D4238">
        <w:rPr>
          <w:rFonts w:cstheme="minorHAnsi"/>
          <w:b/>
          <w:bCs/>
          <w:lang w:val="en-US"/>
        </w:rPr>
        <w:t>USA</w:t>
      </w:r>
      <w:r w:rsidRPr="003D4238">
        <w:rPr>
          <w:rFonts w:cstheme="minorHAnsi"/>
          <w:lang w:val="en-US"/>
        </w:rPr>
        <w:t xml:space="preserve">, International Seminar on Watershed Management </w:t>
      </w:r>
    </w:p>
    <w:p w14:paraId="32741530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2005, </w:t>
      </w:r>
      <w:r w:rsidRPr="003D4238">
        <w:rPr>
          <w:rFonts w:cstheme="minorHAnsi"/>
          <w:b/>
          <w:bCs/>
          <w:lang w:val="en-US"/>
        </w:rPr>
        <w:t xml:space="preserve">Italy, </w:t>
      </w:r>
      <w:r w:rsidRPr="003D4238">
        <w:rPr>
          <w:rFonts w:cstheme="minorHAnsi"/>
          <w:lang w:val="en-US"/>
        </w:rPr>
        <w:t xml:space="preserve">Study visit for “forest reproductive materials” </w:t>
      </w:r>
    </w:p>
    <w:p w14:paraId="2A5D9533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2005, </w:t>
      </w:r>
      <w:r w:rsidRPr="003D4238">
        <w:rPr>
          <w:rFonts w:cstheme="minorHAnsi"/>
          <w:b/>
          <w:bCs/>
          <w:lang w:val="en-US"/>
        </w:rPr>
        <w:t xml:space="preserve">France, </w:t>
      </w:r>
      <w:r w:rsidRPr="003D4238">
        <w:rPr>
          <w:rFonts w:cstheme="minorHAnsi"/>
          <w:lang w:val="en-US"/>
        </w:rPr>
        <w:t xml:space="preserve">Study visit for mountainous area management </w:t>
      </w:r>
    </w:p>
    <w:p w14:paraId="6331994C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lastRenderedPageBreak/>
        <w:t>2005</w:t>
      </w:r>
      <w:r w:rsidRPr="003D4238">
        <w:rPr>
          <w:rFonts w:cstheme="minorHAnsi"/>
          <w:b/>
          <w:bCs/>
          <w:lang w:val="en-US"/>
        </w:rPr>
        <w:t>, Cyprus</w:t>
      </w:r>
      <w:r w:rsidRPr="003D4238">
        <w:rPr>
          <w:rFonts w:cstheme="minorHAnsi"/>
          <w:lang w:val="en-US"/>
        </w:rPr>
        <w:t xml:space="preserve">, Meeting on Monitoring and Evaluation of Watersheds in the Middle East Region </w:t>
      </w:r>
    </w:p>
    <w:p w14:paraId="00D2D54D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2005, </w:t>
      </w:r>
      <w:r w:rsidRPr="003D4238">
        <w:rPr>
          <w:rFonts w:cstheme="minorHAnsi"/>
          <w:b/>
          <w:bCs/>
          <w:lang w:val="en-US"/>
        </w:rPr>
        <w:t>Brussels</w:t>
      </w:r>
      <w:r w:rsidRPr="003D4238">
        <w:rPr>
          <w:rFonts w:cstheme="minorHAnsi"/>
          <w:lang w:val="en-US"/>
        </w:rPr>
        <w:t xml:space="preserve">, EU Basics Module- Euro Med Training of Public Administrations </w:t>
      </w:r>
    </w:p>
    <w:p w14:paraId="334D9289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2003, </w:t>
      </w:r>
      <w:r w:rsidRPr="003D4238">
        <w:rPr>
          <w:rFonts w:cstheme="minorHAnsi"/>
          <w:b/>
          <w:bCs/>
          <w:lang w:val="en-US"/>
        </w:rPr>
        <w:t>Switzerland</w:t>
      </w:r>
      <w:r w:rsidRPr="003D4238">
        <w:rPr>
          <w:rFonts w:cstheme="minorHAnsi"/>
          <w:lang w:val="en-US"/>
        </w:rPr>
        <w:t xml:space="preserve">, Second Workshop for Northern Mediterranean focal points on regional cooperation activities within Annex IV </w:t>
      </w:r>
    </w:p>
    <w:p w14:paraId="41FB6803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2003, </w:t>
      </w:r>
      <w:r w:rsidRPr="003D4238">
        <w:rPr>
          <w:rFonts w:cstheme="minorHAnsi"/>
          <w:b/>
          <w:bCs/>
          <w:lang w:val="en-US"/>
        </w:rPr>
        <w:t>Netherlands</w:t>
      </w:r>
      <w:r w:rsidRPr="003D4238">
        <w:rPr>
          <w:rFonts w:cstheme="minorHAnsi"/>
          <w:lang w:val="en-US"/>
        </w:rPr>
        <w:t xml:space="preserve">, Study visit for nurseries and seedlings </w:t>
      </w:r>
    </w:p>
    <w:p w14:paraId="64D2230D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2003, </w:t>
      </w:r>
      <w:r w:rsidRPr="003D4238">
        <w:rPr>
          <w:rFonts w:cstheme="minorHAnsi"/>
          <w:b/>
          <w:bCs/>
          <w:lang w:val="en-US"/>
        </w:rPr>
        <w:t xml:space="preserve">Cuba, </w:t>
      </w:r>
      <w:r w:rsidRPr="003D4238">
        <w:rPr>
          <w:rFonts w:cstheme="minorHAnsi"/>
          <w:lang w:val="en-US"/>
        </w:rPr>
        <w:t xml:space="preserve">UNCCD COP6 </w:t>
      </w:r>
    </w:p>
    <w:p w14:paraId="6C9797B7" w14:textId="77777777" w:rsidR="00817725" w:rsidRPr="003D4238" w:rsidRDefault="00817725" w:rsidP="00120074">
      <w:pPr>
        <w:pStyle w:val="ListeParagraf"/>
        <w:numPr>
          <w:ilvl w:val="0"/>
          <w:numId w:val="21"/>
        </w:numPr>
        <w:spacing w:after="0" w:line="240" w:lineRule="auto"/>
        <w:rPr>
          <w:rFonts w:cstheme="minorHAnsi"/>
          <w:lang w:val="en-US"/>
        </w:rPr>
      </w:pPr>
      <w:r w:rsidRPr="003D4238">
        <w:rPr>
          <w:rFonts w:cstheme="minorHAnsi"/>
          <w:lang w:val="en-US"/>
        </w:rPr>
        <w:t xml:space="preserve">2000, </w:t>
      </w:r>
      <w:r w:rsidRPr="003D4238">
        <w:rPr>
          <w:rFonts w:cstheme="minorHAnsi"/>
          <w:b/>
          <w:bCs/>
          <w:lang w:val="en-US"/>
        </w:rPr>
        <w:t>Finland</w:t>
      </w:r>
      <w:r w:rsidRPr="003D4238">
        <w:rPr>
          <w:rFonts w:cstheme="minorHAnsi"/>
          <w:lang w:val="en-US"/>
        </w:rPr>
        <w:t xml:space="preserve">, Training Courses on Remote Sensing </w:t>
      </w:r>
    </w:p>
    <w:p w14:paraId="0EA43A33" w14:textId="77777777" w:rsidR="005B63F5" w:rsidRPr="003D4238" w:rsidRDefault="005B63F5" w:rsidP="00E40F5E">
      <w:pPr>
        <w:rPr>
          <w:rFonts w:cstheme="minorHAnsi"/>
          <w:lang w:val="en-US"/>
        </w:rPr>
      </w:pPr>
    </w:p>
    <w:sectPr w:rsidR="005B63F5" w:rsidRPr="003D4238" w:rsidSect="00E40F5E">
      <w:footerReference w:type="default" r:id="rId38"/>
      <w:pgSz w:w="12240" w:h="163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3841D" w14:textId="77777777" w:rsidR="00B20EE6" w:rsidRDefault="00B20EE6" w:rsidP="00E40F5E">
      <w:pPr>
        <w:spacing w:after="0" w:line="240" w:lineRule="auto"/>
      </w:pPr>
      <w:r>
        <w:separator/>
      </w:r>
    </w:p>
  </w:endnote>
  <w:endnote w:type="continuationSeparator" w:id="0">
    <w:p w14:paraId="1257CFBE" w14:textId="77777777" w:rsidR="00B20EE6" w:rsidRDefault="00B20EE6" w:rsidP="00E4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967826"/>
      <w:docPartObj>
        <w:docPartGallery w:val="Page Numbers (Bottom of Page)"/>
        <w:docPartUnique/>
      </w:docPartObj>
    </w:sdtPr>
    <w:sdtEndPr/>
    <w:sdtContent>
      <w:p w14:paraId="48CFB5DF" w14:textId="77777777" w:rsidR="00E40F5E" w:rsidRDefault="00E40F5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48E">
          <w:rPr>
            <w:noProof/>
          </w:rPr>
          <w:t>7</w:t>
        </w:r>
        <w:r>
          <w:fldChar w:fldCharType="end"/>
        </w:r>
      </w:p>
    </w:sdtContent>
  </w:sdt>
  <w:p w14:paraId="6380FC42" w14:textId="77777777" w:rsidR="00E40F5E" w:rsidRDefault="00E40F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7CCF3" w14:textId="77777777" w:rsidR="00B20EE6" w:rsidRDefault="00B20EE6" w:rsidP="00E40F5E">
      <w:pPr>
        <w:spacing w:after="0" w:line="240" w:lineRule="auto"/>
      </w:pPr>
      <w:r>
        <w:separator/>
      </w:r>
    </w:p>
  </w:footnote>
  <w:footnote w:type="continuationSeparator" w:id="0">
    <w:p w14:paraId="066D6150" w14:textId="77777777" w:rsidR="00B20EE6" w:rsidRDefault="00B20EE6" w:rsidP="00E4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5C97"/>
    <w:multiLevelType w:val="hybridMultilevel"/>
    <w:tmpl w:val="D23259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0F"/>
    <w:multiLevelType w:val="hybridMultilevel"/>
    <w:tmpl w:val="DDC8D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FAB"/>
    <w:multiLevelType w:val="hybridMultilevel"/>
    <w:tmpl w:val="C440789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140B"/>
    <w:multiLevelType w:val="hybridMultilevel"/>
    <w:tmpl w:val="50DC6F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345B3"/>
    <w:multiLevelType w:val="hybridMultilevel"/>
    <w:tmpl w:val="44C823B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354D3"/>
    <w:multiLevelType w:val="hybridMultilevel"/>
    <w:tmpl w:val="00D674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24BE"/>
    <w:multiLevelType w:val="hybridMultilevel"/>
    <w:tmpl w:val="A79818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C3DEB"/>
    <w:multiLevelType w:val="hybridMultilevel"/>
    <w:tmpl w:val="60E240F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7DD0"/>
    <w:multiLevelType w:val="hybridMultilevel"/>
    <w:tmpl w:val="BFF4A8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C7802"/>
    <w:multiLevelType w:val="hybridMultilevel"/>
    <w:tmpl w:val="44FAB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D7F14"/>
    <w:multiLevelType w:val="hybridMultilevel"/>
    <w:tmpl w:val="E72AD2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B5506"/>
    <w:multiLevelType w:val="hybridMultilevel"/>
    <w:tmpl w:val="0330B5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5595D"/>
    <w:multiLevelType w:val="hybridMultilevel"/>
    <w:tmpl w:val="03DEAAB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735F3"/>
    <w:multiLevelType w:val="hybridMultilevel"/>
    <w:tmpl w:val="C6961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97D8B"/>
    <w:multiLevelType w:val="hybridMultilevel"/>
    <w:tmpl w:val="0C12782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C2909"/>
    <w:multiLevelType w:val="hybridMultilevel"/>
    <w:tmpl w:val="D46A5D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6656B"/>
    <w:multiLevelType w:val="hybridMultilevel"/>
    <w:tmpl w:val="0BBC66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E39EC"/>
    <w:multiLevelType w:val="hybridMultilevel"/>
    <w:tmpl w:val="00D674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92A93"/>
    <w:multiLevelType w:val="hybridMultilevel"/>
    <w:tmpl w:val="0C7C4C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F6CFB"/>
    <w:multiLevelType w:val="hybridMultilevel"/>
    <w:tmpl w:val="4AD42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6568E"/>
    <w:multiLevelType w:val="hybridMultilevel"/>
    <w:tmpl w:val="B69E487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2"/>
  </w:num>
  <w:num w:numId="5">
    <w:abstractNumId w:val="7"/>
  </w:num>
  <w:num w:numId="6">
    <w:abstractNumId w:val="8"/>
  </w:num>
  <w:num w:numId="7">
    <w:abstractNumId w:val="20"/>
  </w:num>
  <w:num w:numId="8">
    <w:abstractNumId w:val="14"/>
  </w:num>
  <w:num w:numId="9">
    <w:abstractNumId w:val="18"/>
  </w:num>
  <w:num w:numId="10">
    <w:abstractNumId w:val="17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  <w:num w:numId="15">
    <w:abstractNumId w:val="13"/>
  </w:num>
  <w:num w:numId="16">
    <w:abstractNumId w:val="11"/>
  </w:num>
  <w:num w:numId="17">
    <w:abstractNumId w:val="16"/>
  </w:num>
  <w:num w:numId="18">
    <w:abstractNumId w:val="10"/>
  </w:num>
  <w:num w:numId="19">
    <w:abstractNumId w:val="1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2B"/>
    <w:rsid w:val="000D3B89"/>
    <w:rsid w:val="000E05E8"/>
    <w:rsid w:val="000E19C7"/>
    <w:rsid w:val="00120074"/>
    <w:rsid w:val="001570B6"/>
    <w:rsid w:val="0020482B"/>
    <w:rsid w:val="0020538E"/>
    <w:rsid w:val="0025119A"/>
    <w:rsid w:val="00282633"/>
    <w:rsid w:val="002957E8"/>
    <w:rsid w:val="002A0F14"/>
    <w:rsid w:val="003B509B"/>
    <w:rsid w:val="003D4238"/>
    <w:rsid w:val="00416B62"/>
    <w:rsid w:val="00426268"/>
    <w:rsid w:val="00437309"/>
    <w:rsid w:val="00453BA9"/>
    <w:rsid w:val="00481E82"/>
    <w:rsid w:val="0049033C"/>
    <w:rsid w:val="0052405D"/>
    <w:rsid w:val="005524F2"/>
    <w:rsid w:val="005B63F5"/>
    <w:rsid w:val="005D5EA6"/>
    <w:rsid w:val="00696878"/>
    <w:rsid w:val="006A558E"/>
    <w:rsid w:val="00725FAA"/>
    <w:rsid w:val="007C1200"/>
    <w:rsid w:val="007D56E4"/>
    <w:rsid w:val="007E3645"/>
    <w:rsid w:val="00817725"/>
    <w:rsid w:val="00836F5A"/>
    <w:rsid w:val="00861046"/>
    <w:rsid w:val="00976CFC"/>
    <w:rsid w:val="00995BFB"/>
    <w:rsid w:val="009A76BC"/>
    <w:rsid w:val="009D03C7"/>
    <w:rsid w:val="009D40BE"/>
    <w:rsid w:val="00A046AC"/>
    <w:rsid w:val="00B20EE6"/>
    <w:rsid w:val="00B32799"/>
    <w:rsid w:val="00B54C97"/>
    <w:rsid w:val="00B74E9B"/>
    <w:rsid w:val="00BC5C9C"/>
    <w:rsid w:val="00C86088"/>
    <w:rsid w:val="00C91890"/>
    <w:rsid w:val="00C92435"/>
    <w:rsid w:val="00CC355A"/>
    <w:rsid w:val="00CE3570"/>
    <w:rsid w:val="00D62FB1"/>
    <w:rsid w:val="00D80E51"/>
    <w:rsid w:val="00D971F1"/>
    <w:rsid w:val="00DA3994"/>
    <w:rsid w:val="00DA548E"/>
    <w:rsid w:val="00DB7473"/>
    <w:rsid w:val="00DB7BBC"/>
    <w:rsid w:val="00E13886"/>
    <w:rsid w:val="00E20966"/>
    <w:rsid w:val="00E34843"/>
    <w:rsid w:val="00E40F5E"/>
    <w:rsid w:val="00EA0C4F"/>
    <w:rsid w:val="00ED6EA3"/>
    <w:rsid w:val="00F22501"/>
    <w:rsid w:val="00F2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1C72"/>
  <w15:docId w15:val="{D77D69B1-9D77-4559-9AA4-CB06315A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17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772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7725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17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40F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4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0F5E"/>
  </w:style>
  <w:style w:type="paragraph" w:styleId="AltBilgi">
    <w:name w:val="footer"/>
    <w:basedOn w:val="Normal"/>
    <w:link w:val="AltBilgiChar"/>
    <w:uiPriority w:val="99"/>
    <w:unhideWhenUsed/>
    <w:rsid w:val="00E4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0F5E"/>
  </w:style>
  <w:style w:type="paragraph" w:styleId="AralkYok">
    <w:name w:val="No Spacing"/>
    <w:uiPriority w:val="1"/>
    <w:qFormat/>
    <w:rsid w:val="002957E8"/>
    <w:pPr>
      <w:spacing w:after="0" w:line="240" w:lineRule="auto"/>
    </w:pPr>
  </w:style>
  <w:style w:type="paragraph" w:styleId="TBal">
    <w:name w:val="TOC Heading"/>
    <w:basedOn w:val="Balk1"/>
    <w:next w:val="Normal"/>
    <w:uiPriority w:val="39"/>
    <w:unhideWhenUsed/>
    <w:qFormat/>
    <w:rsid w:val="00696878"/>
    <w:pPr>
      <w:spacing w:before="240" w:line="259" w:lineRule="auto"/>
      <w:outlineLvl w:val="9"/>
    </w:pPr>
    <w:rPr>
      <w:b w:val="0"/>
      <w:bCs w:val="0"/>
      <w:sz w:val="32"/>
      <w:szCs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96878"/>
    <w:pPr>
      <w:spacing w:after="10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CC355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97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muh.org.tr/" TargetMode="External"/><Relationship Id="rId18" Type="http://schemas.openxmlformats.org/officeDocument/2006/relationships/hyperlink" Target="mailto:ismailbelen52@gmail.com" TargetMode="External"/><Relationship Id="rId26" Type="http://schemas.openxmlformats.org/officeDocument/2006/relationships/hyperlink" Target="http://www.fao.org/forestry/37705/en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twitter.com/ismailbelen52" TargetMode="External"/><Relationship Id="rId34" Type="http://schemas.openxmlformats.org/officeDocument/2006/relationships/hyperlink" Target="https://www.unece.org/forests/coffi201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rfu.org/?p=1478" TargetMode="External"/><Relationship Id="rId17" Type="http://schemas.openxmlformats.org/officeDocument/2006/relationships/hyperlink" Target="http://www.fao.org/forestry/silva-mediterranea/en/" TargetMode="External"/><Relationship Id="rId25" Type="http://schemas.openxmlformats.org/officeDocument/2006/relationships/hyperlink" Target="http://www.forestnegotiations.org/" TargetMode="External"/><Relationship Id="rId33" Type="http://schemas.openxmlformats.org/officeDocument/2006/relationships/hyperlink" Target="http://www.fao.org/forestry/44192-093c15cc88e5e71c526a9a30eb1531069.pd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dpv.org/" TargetMode="External"/><Relationship Id="rId20" Type="http://schemas.openxmlformats.org/officeDocument/2006/relationships/hyperlink" Target="https://www.facebook.com/ismail.belen2" TargetMode="External"/><Relationship Id="rId29" Type="http://schemas.openxmlformats.org/officeDocument/2006/relationships/hyperlink" Target="http://www.fao.org/news/story/en/item/1171441/ico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nder.org.tr" TargetMode="External"/><Relationship Id="rId24" Type="http://schemas.openxmlformats.org/officeDocument/2006/relationships/hyperlink" Target="http://www.fao.org/forestry/silva-mediterranea/89588/en/" TargetMode="External"/><Relationship Id="rId32" Type="http://schemas.openxmlformats.org/officeDocument/2006/relationships/hyperlink" Target="https://www.researchgate.net/publication/269992265_Contributions_of_Forests_to_a_Green_Economy_in_the_Middle_East_North_Africa" TargetMode="External"/><Relationship Id="rId37" Type="http://schemas.openxmlformats.org/officeDocument/2006/relationships/hyperlink" Target="http://www.gonder.org.tr/?p=672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vak.org.tr" TargetMode="External"/><Relationship Id="rId23" Type="http://schemas.openxmlformats.org/officeDocument/2006/relationships/hyperlink" Target="https://www.hks.harvard.edu/executive-education" TargetMode="External"/><Relationship Id="rId28" Type="http://schemas.openxmlformats.org/officeDocument/2006/relationships/hyperlink" Target="http://www.unece.org/forests/welcome.html" TargetMode="External"/><Relationship Id="rId36" Type="http://schemas.openxmlformats.org/officeDocument/2006/relationships/hyperlink" Target="http://www.fao.org/europe/events/detail-events/en/c/1155443/" TargetMode="External"/><Relationship Id="rId10" Type="http://schemas.openxmlformats.org/officeDocument/2006/relationships/hyperlink" Target="https://www.tarimorman.gov.tr/" TargetMode="External"/><Relationship Id="rId19" Type="http://schemas.openxmlformats.org/officeDocument/2006/relationships/hyperlink" Target="https://www.linkedin.com/in/ismailbelen/" TargetMode="External"/><Relationship Id="rId31" Type="http://schemas.openxmlformats.org/officeDocument/2006/relationships/hyperlink" Target="http://www.fao.org/policy-support/resources/resources-details/en/c/4493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rimorman.gov.tr/DKMP" TargetMode="External"/><Relationship Id="rId14" Type="http://schemas.openxmlformats.org/officeDocument/2006/relationships/hyperlink" Target="http://yesilturkiye.org.tr/" TargetMode="External"/><Relationship Id="rId22" Type="http://schemas.openxmlformats.org/officeDocument/2006/relationships/hyperlink" Target="https://portal.tnb.org.tr/" TargetMode="External"/><Relationship Id="rId27" Type="http://schemas.openxmlformats.org/officeDocument/2006/relationships/hyperlink" Target="http://www.fao.org/forestry/efc/en/" TargetMode="External"/><Relationship Id="rId30" Type="http://schemas.openxmlformats.org/officeDocument/2006/relationships/hyperlink" Target="http://www.gonder.org.tr/?p=7478" TargetMode="External"/><Relationship Id="rId35" Type="http://schemas.openxmlformats.org/officeDocument/2006/relationships/hyperlink" Target="http://www.european-foresters.eu/event/227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13E4-8108-42C1-987E-8B064E66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Belen</dc:creator>
  <cp:lastModifiedBy>İsmail Belen</cp:lastModifiedBy>
  <cp:revision>7</cp:revision>
  <cp:lastPrinted>2019-04-29T18:48:00Z</cp:lastPrinted>
  <dcterms:created xsi:type="dcterms:W3CDTF">2020-10-11T05:06:00Z</dcterms:created>
  <dcterms:modified xsi:type="dcterms:W3CDTF">2020-10-11T06:24:00Z</dcterms:modified>
</cp:coreProperties>
</file>