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DA49" w14:textId="76BA6D17" w:rsidR="00BC562A" w:rsidRPr="00C43D36" w:rsidRDefault="00BC562A" w:rsidP="00344C40">
      <w:pPr>
        <w:pStyle w:val="GlAlnt"/>
      </w:pPr>
      <w:r w:rsidRPr="00C43D36">
        <w:t xml:space="preserve">D6: </w:t>
      </w:r>
      <w:r w:rsidR="00FE1F02" w:rsidRPr="00C43D36">
        <w:t>Durum Güncelleme Raporu</w:t>
      </w:r>
      <w:r w:rsidR="00FE1F02" w:rsidRPr="00C43D36">
        <w:rPr>
          <w:lang w:val="en-US"/>
        </w:rPr>
        <w:t>-</w:t>
      </w:r>
      <w:r w:rsidRPr="00C43D36">
        <w:rPr>
          <w:lang w:val="en-US"/>
        </w:rPr>
        <w:t>Status Update Report</w:t>
      </w:r>
      <w:r w:rsidRPr="00C43D36">
        <w:t xml:space="preserve">- </w:t>
      </w:r>
    </w:p>
    <w:p w14:paraId="2920A31E" w14:textId="641E8A57" w:rsidR="00BC562A" w:rsidRPr="00C43D36" w:rsidRDefault="00BC562A" w:rsidP="00BC562A">
      <w:pPr>
        <w:rPr>
          <w:rFonts w:asciiTheme="majorHAnsi" w:hAnsiTheme="majorHAnsi" w:cstheme="majorHAnsi"/>
        </w:rPr>
      </w:pPr>
    </w:p>
    <w:p w14:paraId="02AE20A6" w14:textId="1FAAFCE9" w:rsidR="00BC562A" w:rsidRPr="00C43D36" w:rsidRDefault="00BC562A" w:rsidP="00681343">
      <w:pPr>
        <w:pStyle w:val="Balk1"/>
        <w:rPr>
          <w:rFonts w:cstheme="majorHAnsi"/>
          <w:sz w:val="22"/>
          <w:szCs w:val="22"/>
        </w:rPr>
      </w:pPr>
      <w:r w:rsidRPr="00C43D36">
        <w:rPr>
          <w:rFonts w:cstheme="majorHAnsi"/>
          <w:sz w:val="22"/>
          <w:szCs w:val="22"/>
        </w:rPr>
        <w:t>Giriş</w:t>
      </w:r>
    </w:p>
    <w:p w14:paraId="044FED3A" w14:textId="77777777" w:rsidR="00BC562A" w:rsidRPr="00C43D36" w:rsidRDefault="00BC562A" w:rsidP="00BC562A">
      <w:pPr>
        <w:jc w:val="both"/>
        <w:rPr>
          <w:rFonts w:asciiTheme="majorHAnsi" w:hAnsiTheme="majorHAnsi" w:cstheme="majorHAnsi"/>
        </w:rPr>
      </w:pPr>
    </w:p>
    <w:p w14:paraId="094C8139" w14:textId="77777777" w:rsidR="00BC562A" w:rsidRPr="00C43D36" w:rsidRDefault="00BC562A" w:rsidP="00BC562A">
      <w:pPr>
        <w:jc w:val="both"/>
        <w:rPr>
          <w:rFonts w:asciiTheme="majorHAnsi" w:hAnsiTheme="majorHAnsi" w:cstheme="majorHAnsi"/>
        </w:rPr>
      </w:pPr>
      <w:r w:rsidRPr="00C43D36">
        <w:rPr>
          <w:rFonts w:asciiTheme="majorHAnsi" w:hAnsiTheme="majorHAnsi" w:cstheme="majorHAnsi"/>
        </w:rPr>
        <w:t>20 Aralık 2019 tarihinde Orman Mühendisleri Odası (OMO) ve Birleşmiş Milletler Gıda ve Tarım Teşkilatı (FAO) arasında “Seçilen Odun Dışı Orman Ürünlerinin (ODOÜ) Mevcut Durum Raporları ve Sürdürülebilir Yönetimi Teknik Rehberlerinin Hazırlanması” konulu sözleşme (</w:t>
      </w:r>
      <w:proofErr w:type="spellStart"/>
      <w:r w:rsidRPr="00C43D36">
        <w:rPr>
          <w:rFonts w:asciiTheme="majorHAnsi" w:hAnsiTheme="majorHAnsi" w:cstheme="majorHAnsi"/>
        </w:rPr>
        <w:t>Letter</w:t>
      </w:r>
      <w:proofErr w:type="spellEnd"/>
      <w:r w:rsidRPr="00C43D36">
        <w:rPr>
          <w:rFonts w:asciiTheme="majorHAnsi" w:hAnsiTheme="majorHAnsi" w:cstheme="majorHAnsi"/>
        </w:rPr>
        <w:t xml:space="preserve"> of </w:t>
      </w:r>
      <w:proofErr w:type="spellStart"/>
      <w:r w:rsidRPr="00C43D36">
        <w:rPr>
          <w:rFonts w:asciiTheme="majorHAnsi" w:hAnsiTheme="majorHAnsi" w:cstheme="majorHAnsi"/>
        </w:rPr>
        <w:t>Agreement</w:t>
      </w:r>
      <w:proofErr w:type="spellEnd"/>
      <w:r w:rsidRPr="00C43D36">
        <w:rPr>
          <w:rFonts w:asciiTheme="majorHAnsi" w:hAnsiTheme="majorHAnsi" w:cstheme="majorHAnsi"/>
        </w:rPr>
        <w:t>-LoA) imzalanmıştır.</w:t>
      </w:r>
    </w:p>
    <w:p w14:paraId="57060F31" w14:textId="77777777" w:rsidR="00BC562A" w:rsidRPr="00C43D36" w:rsidRDefault="00BC562A" w:rsidP="00BC562A">
      <w:pPr>
        <w:jc w:val="both"/>
        <w:rPr>
          <w:rFonts w:asciiTheme="majorHAnsi" w:hAnsiTheme="majorHAnsi" w:cstheme="majorHAnsi"/>
        </w:rPr>
      </w:pPr>
      <w:r w:rsidRPr="00C43D36">
        <w:rPr>
          <w:rFonts w:asciiTheme="majorHAnsi" w:hAnsiTheme="majorHAnsi" w:cstheme="majorHAnsi"/>
        </w:rPr>
        <w:t>Bu LoA kapsamında öncelikle “Odun Dışı Orman Ürünleri Değerlendirme Raporu” ardından “Odun Dışı Orman Ürünleri Politika Raporu” hazırlanmıştır.</w:t>
      </w:r>
    </w:p>
    <w:p w14:paraId="1E81C071" w14:textId="77777777" w:rsidR="00BC562A" w:rsidRPr="00C43D36" w:rsidRDefault="00BC562A" w:rsidP="00BC562A">
      <w:pPr>
        <w:jc w:val="both"/>
        <w:rPr>
          <w:rFonts w:asciiTheme="majorHAnsi" w:hAnsiTheme="majorHAnsi" w:cstheme="majorHAnsi"/>
        </w:rPr>
      </w:pPr>
      <w:r w:rsidRPr="00C43D36">
        <w:rPr>
          <w:rFonts w:asciiTheme="majorHAnsi" w:hAnsiTheme="majorHAnsi" w:cstheme="majorHAnsi"/>
        </w:rPr>
        <w:t>Bu genel raporları takiben “çam balı, defne, kestane, reçine ve trüf mantarı” için detay raporlar hazırlanmıştır. Hazırlanan bu raporlarda dile getirilen hususlar ve tespitler sahada yapılan inceleme ve görüşmeler, ilgili kurum temsilcilerinin katıldığı güncelleme toplantısı ve üniversiteler, sivil toplum kuruluşları, üreticiler, muhtarlar ve kamu kurumları dahil tüm paydaşların iştirak ettiği ulusal bir çalıştay kanalı ile başta Orman Genel Müdürlüğü (OGM) olmak üzere tüm taraflarla paylaşılmıştır.</w:t>
      </w:r>
    </w:p>
    <w:p w14:paraId="72C06944" w14:textId="4A0E3F4D" w:rsidR="00BC562A" w:rsidRPr="00C43D36" w:rsidRDefault="00BC562A" w:rsidP="00BC562A">
      <w:pPr>
        <w:jc w:val="both"/>
        <w:rPr>
          <w:rFonts w:asciiTheme="majorHAnsi" w:hAnsiTheme="majorHAnsi" w:cstheme="majorHAnsi"/>
        </w:rPr>
      </w:pPr>
      <w:r w:rsidRPr="00C43D36">
        <w:rPr>
          <w:rFonts w:asciiTheme="majorHAnsi" w:hAnsiTheme="majorHAnsi" w:cstheme="majorHAnsi"/>
        </w:rPr>
        <w:t>Bunun devamında, ulusal seviyede elde edilen bu bulgular Akdeniz bölgesindeki diğer ülkelerin temsilcilerinin katıldığı platformlarda sunulmuştur. Bu çalışmaları takiben, tüm bilgi ve bulguların uygun şekilde yer aldığı “sürdürülebilir teknik rehberler” hazırlanmıştır.</w:t>
      </w:r>
    </w:p>
    <w:p w14:paraId="1F9F41CB" w14:textId="59D7AFF4" w:rsidR="00CD67D2" w:rsidRPr="00C43D36" w:rsidRDefault="00CD67D2" w:rsidP="00BC562A">
      <w:pPr>
        <w:jc w:val="both"/>
        <w:rPr>
          <w:rFonts w:asciiTheme="majorHAnsi" w:hAnsiTheme="majorHAnsi" w:cstheme="majorHAnsi"/>
        </w:rPr>
      </w:pPr>
      <w:r w:rsidRPr="00C43D36">
        <w:rPr>
          <w:rFonts w:asciiTheme="majorHAnsi" w:hAnsiTheme="majorHAnsi" w:cstheme="majorHAnsi"/>
        </w:rPr>
        <w:t xml:space="preserve">“D6: Durum Güncelleme Raporu” başlıklı bu rapor </w:t>
      </w:r>
      <w:proofErr w:type="spellStart"/>
      <w:r w:rsidRPr="00C43D36">
        <w:rPr>
          <w:rFonts w:asciiTheme="majorHAnsi" w:hAnsiTheme="majorHAnsi" w:cstheme="majorHAnsi"/>
        </w:rPr>
        <w:t>LoA’in</w:t>
      </w:r>
      <w:proofErr w:type="spellEnd"/>
      <w:r w:rsidRPr="00C43D36">
        <w:rPr>
          <w:rFonts w:asciiTheme="majorHAnsi" w:hAnsiTheme="majorHAnsi" w:cstheme="majorHAnsi"/>
        </w:rPr>
        <w:t xml:space="preserve"> imzalandığı 20 Aralık 2019 tarihinden bugüne yapılan iş ve işlemleri özetlemekte</w:t>
      </w:r>
      <w:r w:rsidR="00AD02C1" w:rsidRPr="00C43D36">
        <w:rPr>
          <w:rFonts w:asciiTheme="majorHAnsi" w:hAnsiTheme="majorHAnsi" w:cstheme="majorHAnsi"/>
        </w:rPr>
        <w:t xml:space="preserve">dir. </w:t>
      </w:r>
    </w:p>
    <w:p w14:paraId="104B6813" w14:textId="1CFEA6B9" w:rsidR="001F78C8" w:rsidRPr="00C43D36" w:rsidRDefault="00681343" w:rsidP="001F78C8">
      <w:pPr>
        <w:pStyle w:val="Balk1"/>
        <w:rPr>
          <w:rFonts w:cstheme="majorHAnsi"/>
          <w:sz w:val="22"/>
          <w:szCs w:val="22"/>
        </w:rPr>
      </w:pPr>
      <w:proofErr w:type="spellStart"/>
      <w:r w:rsidRPr="00C43D36">
        <w:rPr>
          <w:rFonts w:cstheme="majorHAnsi"/>
          <w:sz w:val="22"/>
          <w:szCs w:val="22"/>
        </w:rPr>
        <w:t>LoA’in</w:t>
      </w:r>
      <w:proofErr w:type="spellEnd"/>
      <w:r w:rsidRPr="00C43D36">
        <w:rPr>
          <w:rFonts w:cstheme="majorHAnsi"/>
          <w:sz w:val="22"/>
          <w:szCs w:val="22"/>
        </w:rPr>
        <w:t xml:space="preserve"> İmzalanması</w:t>
      </w:r>
      <w:r w:rsidR="001F78C8" w:rsidRPr="00C43D36">
        <w:rPr>
          <w:rFonts w:cstheme="majorHAnsi"/>
          <w:sz w:val="22"/>
          <w:szCs w:val="22"/>
        </w:rPr>
        <w:t xml:space="preserve"> ve Süre Uzatımları</w:t>
      </w:r>
    </w:p>
    <w:p w14:paraId="704EB716" w14:textId="16D2B118" w:rsidR="001F78C8" w:rsidRPr="00C43D36" w:rsidRDefault="001F78C8" w:rsidP="001F78C8">
      <w:pPr>
        <w:rPr>
          <w:rFonts w:asciiTheme="majorHAnsi" w:hAnsiTheme="majorHAnsi" w:cstheme="majorHAnsi"/>
        </w:rPr>
      </w:pPr>
    </w:p>
    <w:p w14:paraId="2BE0A0FD" w14:textId="0F5303FB" w:rsidR="001F78C8" w:rsidRPr="00C43D36" w:rsidRDefault="001F78C8" w:rsidP="003F7161">
      <w:pPr>
        <w:jc w:val="both"/>
        <w:rPr>
          <w:rFonts w:asciiTheme="majorHAnsi" w:hAnsiTheme="majorHAnsi" w:cstheme="majorHAnsi"/>
        </w:rPr>
      </w:pPr>
      <w:r w:rsidRPr="00C43D36">
        <w:rPr>
          <w:rFonts w:asciiTheme="majorHAnsi" w:hAnsiTheme="majorHAnsi" w:cstheme="majorHAnsi"/>
        </w:rPr>
        <w:t xml:space="preserve">FAO adına Avrupa ve Orta Asya Temsilcisi Vladimir </w:t>
      </w:r>
      <w:proofErr w:type="spellStart"/>
      <w:r w:rsidRPr="00C43D36">
        <w:rPr>
          <w:rFonts w:asciiTheme="majorHAnsi" w:hAnsiTheme="majorHAnsi" w:cstheme="majorHAnsi"/>
        </w:rPr>
        <w:t>Rakhmanin</w:t>
      </w:r>
      <w:proofErr w:type="spellEnd"/>
      <w:r w:rsidRPr="00C43D36">
        <w:rPr>
          <w:rFonts w:asciiTheme="majorHAnsi" w:hAnsiTheme="majorHAnsi" w:cstheme="majorHAnsi"/>
        </w:rPr>
        <w:t xml:space="preserve"> OMO adına Genel Başkan Hasan </w:t>
      </w:r>
      <w:proofErr w:type="spellStart"/>
      <w:r w:rsidRPr="00C43D36">
        <w:rPr>
          <w:rFonts w:asciiTheme="majorHAnsi" w:hAnsiTheme="majorHAnsi" w:cstheme="majorHAnsi"/>
        </w:rPr>
        <w:t>Tükyılmaz</w:t>
      </w:r>
      <w:proofErr w:type="spellEnd"/>
      <w:r w:rsidRPr="00C43D36">
        <w:rPr>
          <w:rFonts w:asciiTheme="majorHAnsi" w:hAnsiTheme="majorHAnsi" w:cstheme="majorHAnsi"/>
        </w:rPr>
        <w:t xml:space="preserve"> tarafından imzalanan LoA 20.12.2109 tarihi itibari ile yürürlüğe girmiştir</w:t>
      </w:r>
      <w:r w:rsidR="00884EA1" w:rsidRPr="00C43D36">
        <w:rPr>
          <w:rFonts w:asciiTheme="majorHAnsi" w:hAnsiTheme="majorHAnsi" w:cstheme="majorHAnsi"/>
        </w:rPr>
        <w:t>.</w:t>
      </w:r>
      <w:r w:rsidR="00344C40">
        <w:rPr>
          <w:rFonts w:asciiTheme="majorHAnsi" w:hAnsiTheme="majorHAnsi" w:cstheme="majorHAnsi"/>
        </w:rPr>
        <w:t xml:space="preserve"> </w:t>
      </w:r>
      <w:r w:rsidR="00884EA1" w:rsidRPr="00C43D36">
        <w:rPr>
          <w:rFonts w:asciiTheme="majorHAnsi" w:hAnsiTheme="majorHAnsi" w:cstheme="majorHAnsi"/>
        </w:rPr>
        <w:t xml:space="preserve">Bu sözleşme ile </w:t>
      </w:r>
      <w:r w:rsidR="00F234B9" w:rsidRPr="00C43D36">
        <w:rPr>
          <w:rFonts w:asciiTheme="majorHAnsi" w:hAnsiTheme="majorHAnsi" w:cstheme="majorHAnsi"/>
        </w:rPr>
        <w:t>çalışmaların</w:t>
      </w:r>
      <w:r w:rsidR="008418B3" w:rsidRPr="00C43D36">
        <w:rPr>
          <w:rFonts w:asciiTheme="majorHAnsi" w:hAnsiTheme="majorHAnsi" w:cstheme="majorHAnsi"/>
        </w:rPr>
        <w:t xml:space="preserve"> 30 Temmuz 2020 tarihinde bitirilmesi hedeflenmiş ancak COVID-19 nedeniyle tamamlanamamıştır. </w:t>
      </w:r>
    </w:p>
    <w:p w14:paraId="69864E31" w14:textId="4D4B78B2" w:rsidR="008418B3" w:rsidRPr="00C43D36" w:rsidRDefault="008418B3" w:rsidP="003F7161">
      <w:pPr>
        <w:jc w:val="both"/>
        <w:rPr>
          <w:rFonts w:asciiTheme="majorHAnsi" w:hAnsiTheme="majorHAnsi" w:cstheme="majorHAnsi"/>
        </w:rPr>
      </w:pPr>
      <w:r w:rsidRPr="00C43D36">
        <w:rPr>
          <w:rFonts w:asciiTheme="majorHAnsi" w:hAnsiTheme="majorHAnsi" w:cstheme="majorHAnsi"/>
        </w:rPr>
        <w:t>20 Temmuz 2020 tarihinde imzalanan Sözleşme ile LoA bitiş tarihi 30 Kasım 2020 tarihine uzatılmıştır.   Ancak bu tarihte de bitirilememiş ve 30 Kasım 2020 tarihinde imzalanan sözleşme ile ikinci kez uzatılarak işin bitiş tarihi 31 Aralık 2020 olarak belirlenmiştir.</w:t>
      </w:r>
      <w:r w:rsidR="003F7161" w:rsidRPr="00C43D36">
        <w:rPr>
          <w:rFonts w:asciiTheme="majorHAnsi" w:hAnsiTheme="majorHAnsi" w:cstheme="majorHAnsi"/>
        </w:rPr>
        <w:t xml:space="preserve"> </w:t>
      </w:r>
    </w:p>
    <w:p w14:paraId="34B3E390" w14:textId="3C3095CF" w:rsidR="003F7161" w:rsidRPr="00C43D36" w:rsidRDefault="003F7161" w:rsidP="003F7161">
      <w:pPr>
        <w:pStyle w:val="Balk1"/>
        <w:rPr>
          <w:rFonts w:cstheme="majorHAnsi"/>
          <w:sz w:val="22"/>
          <w:szCs w:val="22"/>
        </w:rPr>
      </w:pPr>
      <w:r w:rsidRPr="00C43D36">
        <w:rPr>
          <w:rFonts w:cstheme="majorHAnsi"/>
          <w:sz w:val="22"/>
          <w:szCs w:val="22"/>
        </w:rPr>
        <w:t>İşe Başlanılması ve OMO Tarafından yapılan Görevlendirmeler</w:t>
      </w:r>
    </w:p>
    <w:p w14:paraId="1A52B7CD" w14:textId="350FB897" w:rsidR="003F7161" w:rsidRPr="00C43D36" w:rsidRDefault="003F7161" w:rsidP="00264A59">
      <w:pPr>
        <w:jc w:val="both"/>
        <w:rPr>
          <w:rFonts w:asciiTheme="majorHAnsi" w:hAnsiTheme="majorHAnsi" w:cstheme="majorHAnsi"/>
        </w:rPr>
      </w:pPr>
      <w:r w:rsidRPr="00C43D36">
        <w:rPr>
          <w:rFonts w:asciiTheme="majorHAnsi" w:hAnsiTheme="majorHAnsi" w:cstheme="majorHAnsi"/>
        </w:rPr>
        <w:t xml:space="preserve">20 Aralık 2020 tarihinde imzalanan </w:t>
      </w:r>
      <w:proofErr w:type="spellStart"/>
      <w:r w:rsidRPr="00C43D36">
        <w:rPr>
          <w:rFonts w:asciiTheme="majorHAnsi" w:hAnsiTheme="majorHAnsi" w:cstheme="majorHAnsi"/>
        </w:rPr>
        <w:t>LoA’i</w:t>
      </w:r>
      <w:proofErr w:type="spellEnd"/>
      <w:r w:rsidRPr="00C43D36">
        <w:rPr>
          <w:rFonts w:asciiTheme="majorHAnsi" w:hAnsiTheme="majorHAnsi" w:cstheme="majorHAnsi"/>
        </w:rPr>
        <w:t xml:space="preserve"> takiben OMO tarafından gerekli görevlendirmeler yapılmış, bu çerçevede 60 günlük Uzmanlık için Hasan Türkyılmaz, Özgür Balcı, Mesut Güler, Prof. Dr. Hüseyin Fakir</w:t>
      </w:r>
      <w:r w:rsidR="00264A59" w:rsidRPr="00C43D36">
        <w:rPr>
          <w:rFonts w:asciiTheme="majorHAnsi" w:hAnsiTheme="majorHAnsi" w:cstheme="majorHAnsi"/>
        </w:rPr>
        <w:t xml:space="preserve">, 30 günlük koordinatörlük görevi için de İsmail Belen görevlendirilmiştir. </w:t>
      </w:r>
    </w:p>
    <w:p w14:paraId="372941B0" w14:textId="7FBA2D00" w:rsidR="00264A59" w:rsidRPr="00C43D36" w:rsidRDefault="00264A59" w:rsidP="00264A59">
      <w:pPr>
        <w:pStyle w:val="Balk1"/>
        <w:rPr>
          <w:rFonts w:cstheme="majorHAnsi"/>
          <w:sz w:val="22"/>
          <w:szCs w:val="22"/>
        </w:rPr>
      </w:pPr>
      <w:r w:rsidRPr="00C43D36">
        <w:rPr>
          <w:rFonts w:cstheme="majorHAnsi"/>
          <w:sz w:val="22"/>
          <w:szCs w:val="22"/>
        </w:rPr>
        <w:t xml:space="preserve">Orman Genel </w:t>
      </w:r>
      <w:r w:rsidR="00110E44" w:rsidRPr="00C43D36">
        <w:rPr>
          <w:rFonts w:cstheme="majorHAnsi"/>
          <w:sz w:val="22"/>
          <w:szCs w:val="22"/>
        </w:rPr>
        <w:t xml:space="preserve">Müdürlüğü ve FAO </w:t>
      </w:r>
      <w:r w:rsidRPr="00C43D36">
        <w:rPr>
          <w:rFonts w:cstheme="majorHAnsi"/>
          <w:sz w:val="22"/>
          <w:szCs w:val="22"/>
        </w:rPr>
        <w:t>ile İrtibata Geçilmesi</w:t>
      </w:r>
      <w:r w:rsidR="00747CDB" w:rsidRPr="00C43D36">
        <w:rPr>
          <w:rFonts w:cstheme="majorHAnsi"/>
          <w:sz w:val="22"/>
          <w:szCs w:val="22"/>
        </w:rPr>
        <w:t xml:space="preserve"> ve İlk Çalışmalar</w:t>
      </w:r>
    </w:p>
    <w:p w14:paraId="4E032C2B" w14:textId="77592514" w:rsidR="00264A59" w:rsidRPr="00C43D36" w:rsidRDefault="00264A59" w:rsidP="00264A59">
      <w:pPr>
        <w:jc w:val="both"/>
        <w:rPr>
          <w:rFonts w:asciiTheme="majorHAnsi" w:hAnsiTheme="majorHAnsi" w:cstheme="majorHAnsi"/>
        </w:rPr>
      </w:pPr>
      <w:r w:rsidRPr="00C43D36">
        <w:rPr>
          <w:rFonts w:asciiTheme="majorHAnsi" w:hAnsiTheme="majorHAnsi" w:cstheme="majorHAnsi"/>
        </w:rPr>
        <w:t>Türkiye’de odun dışı orman ürünleri konusunda görevli ve yetkili kurum Orman Genel Müdürlüğüdür. Bu kurumun merkez birimlerinden olan Odun Dışı Ürün ve Hizmetler Dairesi Başkanlığı</w:t>
      </w:r>
      <w:r w:rsidR="00367EED" w:rsidRPr="00C43D36">
        <w:rPr>
          <w:rFonts w:asciiTheme="majorHAnsi" w:hAnsiTheme="majorHAnsi" w:cstheme="majorHAnsi"/>
        </w:rPr>
        <w:t xml:space="preserve"> (ODÜH) </w:t>
      </w:r>
      <w:r w:rsidRPr="00C43D36">
        <w:rPr>
          <w:rFonts w:asciiTheme="majorHAnsi" w:hAnsiTheme="majorHAnsi" w:cstheme="majorHAnsi"/>
        </w:rPr>
        <w:t xml:space="preserve">ile </w:t>
      </w:r>
      <w:r w:rsidRPr="00C43D36">
        <w:rPr>
          <w:rFonts w:asciiTheme="majorHAnsi" w:hAnsiTheme="majorHAnsi" w:cstheme="majorHAnsi"/>
        </w:rPr>
        <w:lastRenderedPageBreak/>
        <w:t>irtibata geçilmesi için OGM’ nın Dış İlişkiler Eğitim ve Araştırma Dairesine 31.12.2019 tarihli yazı gönderilmiş</w:t>
      </w:r>
      <w:r w:rsidR="00367EED" w:rsidRPr="00C43D36">
        <w:rPr>
          <w:rFonts w:asciiTheme="majorHAnsi" w:hAnsiTheme="majorHAnsi" w:cstheme="majorHAnsi"/>
        </w:rPr>
        <w:t>,</w:t>
      </w:r>
      <w:r w:rsidRPr="00C43D36">
        <w:rPr>
          <w:rFonts w:asciiTheme="majorHAnsi" w:hAnsiTheme="majorHAnsi" w:cstheme="majorHAnsi"/>
        </w:rPr>
        <w:t xml:space="preserve"> (Ek-</w:t>
      </w:r>
      <w:r w:rsidR="004D5644">
        <w:rPr>
          <w:rFonts w:asciiTheme="majorHAnsi" w:hAnsiTheme="majorHAnsi" w:cstheme="majorHAnsi"/>
        </w:rPr>
        <w:t>1</w:t>
      </w:r>
      <w:r w:rsidRPr="00C43D36">
        <w:rPr>
          <w:rFonts w:asciiTheme="majorHAnsi" w:hAnsiTheme="majorHAnsi" w:cstheme="majorHAnsi"/>
        </w:rPr>
        <w:t>)</w:t>
      </w:r>
      <w:r w:rsidR="00367EED" w:rsidRPr="00C43D36">
        <w:rPr>
          <w:rFonts w:asciiTheme="majorHAnsi" w:hAnsiTheme="majorHAnsi" w:cstheme="majorHAnsi"/>
        </w:rPr>
        <w:t xml:space="preserve">, bu Daire 14.01.2020 tarihli yazısı ile konuyu </w:t>
      </w:r>
      <w:r w:rsidR="00110E44" w:rsidRPr="00C43D36">
        <w:rPr>
          <w:rFonts w:asciiTheme="majorHAnsi" w:hAnsiTheme="majorHAnsi" w:cstheme="majorHAnsi"/>
        </w:rPr>
        <w:t>ODÜH Dairesine</w:t>
      </w:r>
      <w:r w:rsidR="00367EED" w:rsidRPr="00C43D36">
        <w:rPr>
          <w:rFonts w:asciiTheme="majorHAnsi" w:hAnsiTheme="majorHAnsi" w:cstheme="majorHAnsi"/>
        </w:rPr>
        <w:t xml:space="preserve"> iletmiştir. (Ek-</w:t>
      </w:r>
      <w:r w:rsidR="004D5644">
        <w:rPr>
          <w:rFonts w:asciiTheme="majorHAnsi" w:hAnsiTheme="majorHAnsi" w:cstheme="majorHAnsi"/>
        </w:rPr>
        <w:t>2</w:t>
      </w:r>
      <w:r w:rsidR="00367EED" w:rsidRPr="00C43D36">
        <w:rPr>
          <w:rFonts w:asciiTheme="majorHAnsi" w:hAnsiTheme="majorHAnsi" w:cstheme="majorHAnsi"/>
        </w:rPr>
        <w:t>)</w:t>
      </w:r>
    </w:p>
    <w:p w14:paraId="005A2E67" w14:textId="1EB2C56A" w:rsidR="00367EED" w:rsidRPr="00C43D36" w:rsidRDefault="00367EED" w:rsidP="00264A59">
      <w:pPr>
        <w:jc w:val="both"/>
        <w:rPr>
          <w:rFonts w:asciiTheme="majorHAnsi" w:hAnsiTheme="majorHAnsi" w:cstheme="majorHAnsi"/>
        </w:rPr>
      </w:pPr>
    </w:p>
    <w:p w14:paraId="3AFA2B87" w14:textId="2A64B233" w:rsidR="00294CA7" w:rsidRPr="00C43D36" w:rsidRDefault="00367EED" w:rsidP="00264A59">
      <w:pPr>
        <w:jc w:val="both"/>
        <w:rPr>
          <w:rFonts w:asciiTheme="majorHAnsi" w:hAnsiTheme="majorHAnsi" w:cstheme="majorHAnsi"/>
        </w:rPr>
      </w:pPr>
      <w:r w:rsidRPr="00C43D36">
        <w:rPr>
          <w:rFonts w:asciiTheme="majorHAnsi" w:hAnsiTheme="majorHAnsi" w:cstheme="majorHAnsi"/>
        </w:rPr>
        <w:t xml:space="preserve">Bunun devamında ODÜH Dairesi ile yakın </w:t>
      </w:r>
      <w:r w:rsidR="00294CA7" w:rsidRPr="00C43D36">
        <w:rPr>
          <w:rFonts w:asciiTheme="majorHAnsi" w:hAnsiTheme="majorHAnsi" w:cstheme="majorHAnsi"/>
        </w:rPr>
        <w:t>iş birliği</w:t>
      </w:r>
      <w:r w:rsidRPr="00C43D36">
        <w:rPr>
          <w:rFonts w:asciiTheme="majorHAnsi" w:hAnsiTheme="majorHAnsi" w:cstheme="majorHAnsi"/>
        </w:rPr>
        <w:t xml:space="preserve"> içinde çalışılmış</w:t>
      </w:r>
      <w:r w:rsidR="00294CA7" w:rsidRPr="00C43D36">
        <w:rPr>
          <w:rFonts w:asciiTheme="majorHAnsi" w:hAnsiTheme="majorHAnsi" w:cstheme="majorHAnsi"/>
        </w:rPr>
        <w:t>, burada oluşturulan çalışma grubu ile irtibat halinde faaliyetler sürdürülmüştür.</w:t>
      </w:r>
    </w:p>
    <w:p w14:paraId="741509B8" w14:textId="2E961E82" w:rsidR="00294CA7" w:rsidRPr="00C43D36" w:rsidRDefault="00294CA7" w:rsidP="00264A59">
      <w:pPr>
        <w:jc w:val="both"/>
        <w:rPr>
          <w:rFonts w:asciiTheme="majorHAnsi" w:hAnsiTheme="majorHAnsi" w:cstheme="majorHAnsi"/>
        </w:rPr>
      </w:pPr>
      <w:r w:rsidRPr="00C43D36">
        <w:rPr>
          <w:rFonts w:asciiTheme="majorHAnsi" w:hAnsiTheme="majorHAnsi" w:cstheme="majorHAnsi"/>
        </w:rPr>
        <w:t xml:space="preserve">ODUH Dairesinde oluşturulan çalışma grubu aşağıdaki isimlerden oluşmuştur. </w:t>
      </w:r>
    </w:p>
    <w:p w14:paraId="501D349F" w14:textId="131E6F0D" w:rsidR="00294CA7" w:rsidRPr="00C43D36" w:rsidRDefault="00294CA7" w:rsidP="00294CA7">
      <w:pPr>
        <w:pStyle w:val="ListeParagraf"/>
        <w:numPr>
          <w:ilvl w:val="0"/>
          <w:numId w:val="1"/>
        </w:numPr>
        <w:jc w:val="both"/>
        <w:rPr>
          <w:rFonts w:asciiTheme="majorHAnsi" w:hAnsiTheme="majorHAnsi" w:cstheme="majorHAnsi"/>
        </w:rPr>
      </w:pPr>
      <w:r w:rsidRPr="00C43D36">
        <w:rPr>
          <w:rFonts w:asciiTheme="majorHAnsi" w:hAnsiTheme="majorHAnsi" w:cstheme="majorHAnsi"/>
        </w:rPr>
        <w:t xml:space="preserve">Daire Başkan Yardımcısı Galip </w:t>
      </w:r>
      <w:proofErr w:type="spellStart"/>
      <w:r w:rsidRPr="00C43D36">
        <w:rPr>
          <w:rFonts w:asciiTheme="majorHAnsi" w:hAnsiTheme="majorHAnsi" w:cstheme="majorHAnsi"/>
        </w:rPr>
        <w:t>Çağtay</w:t>
      </w:r>
      <w:proofErr w:type="spellEnd"/>
      <w:r w:rsidRPr="00C43D36">
        <w:rPr>
          <w:rFonts w:asciiTheme="majorHAnsi" w:hAnsiTheme="majorHAnsi" w:cstheme="majorHAnsi"/>
        </w:rPr>
        <w:t xml:space="preserve"> Tufanoğlu,</w:t>
      </w:r>
    </w:p>
    <w:p w14:paraId="1196FC20" w14:textId="72187F42" w:rsidR="00294CA7" w:rsidRPr="00C43D36" w:rsidRDefault="00294CA7" w:rsidP="00294CA7">
      <w:pPr>
        <w:pStyle w:val="ListeParagraf"/>
        <w:numPr>
          <w:ilvl w:val="0"/>
          <w:numId w:val="1"/>
        </w:numPr>
        <w:jc w:val="both"/>
        <w:rPr>
          <w:rFonts w:asciiTheme="majorHAnsi" w:hAnsiTheme="majorHAnsi" w:cstheme="majorHAnsi"/>
        </w:rPr>
      </w:pPr>
      <w:r w:rsidRPr="00C43D36">
        <w:rPr>
          <w:rFonts w:asciiTheme="majorHAnsi" w:hAnsiTheme="majorHAnsi" w:cstheme="majorHAnsi"/>
        </w:rPr>
        <w:t>Bitkisel Ürünler Şube Müdürü Zafer Filiz,</w:t>
      </w:r>
    </w:p>
    <w:p w14:paraId="30D70E7C" w14:textId="771CE6AE" w:rsidR="00294CA7" w:rsidRPr="00C43D36" w:rsidRDefault="00294CA7" w:rsidP="00294CA7">
      <w:pPr>
        <w:pStyle w:val="ListeParagraf"/>
        <w:numPr>
          <w:ilvl w:val="0"/>
          <w:numId w:val="1"/>
        </w:numPr>
        <w:jc w:val="both"/>
        <w:rPr>
          <w:rFonts w:asciiTheme="majorHAnsi" w:hAnsiTheme="majorHAnsi" w:cstheme="majorHAnsi"/>
        </w:rPr>
      </w:pPr>
      <w:r w:rsidRPr="00C43D36">
        <w:rPr>
          <w:rFonts w:asciiTheme="majorHAnsi" w:hAnsiTheme="majorHAnsi" w:cstheme="majorHAnsi"/>
        </w:rPr>
        <w:t xml:space="preserve">Dr. Özlem </w:t>
      </w:r>
      <w:proofErr w:type="spellStart"/>
      <w:r w:rsidRPr="00C43D36">
        <w:rPr>
          <w:rFonts w:asciiTheme="majorHAnsi" w:hAnsiTheme="majorHAnsi" w:cstheme="majorHAnsi"/>
        </w:rPr>
        <w:t>Dostbil</w:t>
      </w:r>
      <w:proofErr w:type="spellEnd"/>
      <w:r w:rsidRPr="00C43D36">
        <w:rPr>
          <w:rFonts w:asciiTheme="majorHAnsi" w:hAnsiTheme="majorHAnsi" w:cstheme="majorHAnsi"/>
        </w:rPr>
        <w:t>,</w:t>
      </w:r>
    </w:p>
    <w:p w14:paraId="2ACA9713" w14:textId="1245539C" w:rsidR="00294CA7" w:rsidRPr="00C43D36" w:rsidRDefault="00294CA7" w:rsidP="00294CA7">
      <w:pPr>
        <w:pStyle w:val="ListeParagraf"/>
        <w:numPr>
          <w:ilvl w:val="0"/>
          <w:numId w:val="1"/>
        </w:numPr>
        <w:jc w:val="both"/>
        <w:rPr>
          <w:rFonts w:asciiTheme="majorHAnsi" w:hAnsiTheme="majorHAnsi" w:cstheme="majorHAnsi"/>
        </w:rPr>
      </w:pPr>
      <w:r w:rsidRPr="00C43D36">
        <w:rPr>
          <w:rFonts w:asciiTheme="majorHAnsi" w:hAnsiTheme="majorHAnsi" w:cstheme="majorHAnsi"/>
        </w:rPr>
        <w:t>Orman Yüksek Mühendisi Tarık Durmuş</w:t>
      </w:r>
    </w:p>
    <w:p w14:paraId="08A53814" w14:textId="5C1B8E45" w:rsidR="00D44292" w:rsidRPr="00C43D36" w:rsidRDefault="00D44292" w:rsidP="00D44292">
      <w:pPr>
        <w:jc w:val="both"/>
        <w:rPr>
          <w:rFonts w:asciiTheme="majorHAnsi" w:hAnsiTheme="majorHAnsi" w:cstheme="majorHAnsi"/>
        </w:rPr>
      </w:pPr>
      <w:r w:rsidRPr="00C43D36">
        <w:rPr>
          <w:rFonts w:asciiTheme="majorHAnsi" w:hAnsiTheme="majorHAnsi" w:cstheme="majorHAnsi"/>
        </w:rPr>
        <w:t xml:space="preserve">Bu gelişmeler Proje Koordinatörü İsmail Belen tarafından </w:t>
      </w:r>
      <w:r w:rsidRPr="00C43D36">
        <w:rPr>
          <w:rFonts w:asciiTheme="majorHAnsi" w:hAnsiTheme="majorHAnsi" w:cstheme="majorHAnsi"/>
          <w:b/>
          <w:bCs/>
        </w:rPr>
        <w:t>7 Şubat 2020</w:t>
      </w:r>
      <w:r w:rsidRPr="00C43D36">
        <w:rPr>
          <w:rFonts w:asciiTheme="majorHAnsi" w:hAnsiTheme="majorHAnsi" w:cstheme="majorHAnsi"/>
        </w:rPr>
        <w:t xml:space="preserve"> tarihli eposta ile FAO’ya detaylı şekilde iletilmiştir. (Ek-</w:t>
      </w:r>
      <w:r w:rsidR="004D5644">
        <w:rPr>
          <w:rFonts w:asciiTheme="majorHAnsi" w:hAnsiTheme="majorHAnsi" w:cstheme="majorHAnsi"/>
        </w:rPr>
        <w:t>3</w:t>
      </w:r>
      <w:r w:rsidRPr="00C43D36">
        <w:rPr>
          <w:rFonts w:asciiTheme="majorHAnsi" w:hAnsiTheme="majorHAnsi" w:cstheme="majorHAnsi"/>
        </w:rPr>
        <w:t xml:space="preserve">) </w:t>
      </w:r>
      <w:r w:rsidR="004849E3" w:rsidRPr="00C43D36">
        <w:rPr>
          <w:rFonts w:asciiTheme="majorHAnsi" w:hAnsiTheme="majorHAnsi" w:cstheme="majorHAnsi"/>
        </w:rPr>
        <w:t xml:space="preserve">Bunun devamında </w:t>
      </w:r>
      <w:r w:rsidR="00753402" w:rsidRPr="00C43D36">
        <w:rPr>
          <w:rFonts w:asciiTheme="majorHAnsi" w:hAnsiTheme="majorHAnsi" w:cstheme="majorHAnsi"/>
        </w:rPr>
        <w:t xml:space="preserve">11 Şubat 2020 tarihinde D1 ve D2 rapor formatları FAO’ ya iletilmiştir. </w:t>
      </w:r>
      <w:r w:rsidR="00AD4641" w:rsidRPr="00C43D36">
        <w:rPr>
          <w:rFonts w:asciiTheme="majorHAnsi" w:hAnsiTheme="majorHAnsi" w:cstheme="majorHAnsi"/>
        </w:rPr>
        <w:t xml:space="preserve">28 Şubat 2020 tarihinde FAO adına </w:t>
      </w:r>
      <w:proofErr w:type="spellStart"/>
      <w:r w:rsidR="00AD4641" w:rsidRPr="00C43D36">
        <w:rPr>
          <w:rFonts w:asciiTheme="majorHAnsi" w:hAnsiTheme="majorHAnsi" w:cstheme="majorHAnsi"/>
        </w:rPr>
        <w:t>Horwath</w:t>
      </w:r>
      <w:proofErr w:type="spellEnd"/>
      <w:r w:rsidR="00AD4641" w:rsidRPr="00C43D36">
        <w:rPr>
          <w:rFonts w:asciiTheme="majorHAnsi" w:hAnsiTheme="majorHAnsi" w:cstheme="majorHAnsi"/>
        </w:rPr>
        <w:t xml:space="preserve"> </w:t>
      </w:r>
      <w:proofErr w:type="spellStart"/>
      <w:r w:rsidR="00AD4641" w:rsidRPr="00C43D36">
        <w:rPr>
          <w:rFonts w:asciiTheme="majorHAnsi" w:hAnsiTheme="majorHAnsi" w:cstheme="majorHAnsi"/>
        </w:rPr>
        <w:t>Kitti’den</w:t>
      </w:r>
      <w:proofErr w:type="spellEnd"/>
      <w:r w:rsidR="00AD4641" w:rsidRPr="00C43D36">
        <w:rPr>
          <w:rFonts w:asciiTheme="majorHAnsi" w:hAnsiTheme="majorHAnsi" w:cstheme="majorHAnsi"/>
        </w:rPr>
        <w:t xml:space="preserve"> alınan </w:t>
      </w:r>
      <w:r w:rsidR="00F5231B" w:rsidRPr="00C43D36">
        <w:rPr>
          <w:rFonts w:asciiTheme="majorHAnsi" w:hAnsiTheme="majorHAnsi" w:cstheme="majorHAnsi"/>
        </w:rPr>
        <w:t>mesajla D1 ve D2 formatları üzerinde çalışmaya başlanılmıştır. (Ek-</w:t>
      </w:r>
      <w:r w:rsidR="004D5644">
        <w:rPr>
          <w:rFonts w:asciiTheme="majorHAnsi" w:hAnsiTheme="majorHAnsi" w:cstheme="majorHAnsi"/>
        </w:rPr>
        <w:t>4</w:t>
      </w:r>
      <w:r w:rsidR="00F5231B" w:rsidRPr="00C43D36">
        <w:rPr>
          <w:rFonts w:asciiTheme="majorHAnsi" w:hAnsiTheme="majorHAnsi" w:cstheme="majorHAnsi"/>
        </w:rPr>
        <w:t xml:space="preserve">) </w:t>
      </w:r>
    </w:p>
    <w:p w14:paraId="4B4C3C7D" w14:textId="6DE11323" w:rsidR="00367EED" w:rsidRPr="00C43D36" w:rsidRDefault="006A14B4" w:rsidP="00264A59">
      <w:pPr>
        <w:jc w:val="both"/>
        <w:rPr>
          <w:rFonts w:asciiTheme="majorHAnsi" w:hAnsiTheme="majorHAnsi" w:cstheme="majorHAnsi"/>
        </w:rPr>
      </w:pPr>
      <w:r w:rsidRPr="00C43D36">
        <w:rPr>
          <w:rFonts w:asciiTheme="majorHAnsi" w:hAnsiTheme="majorHAnsi" w:cstheme="majorHAnsi"/>
        </w:rPr>
        <w:t>OMO Uzmanları ile OGM çalışma grubu birçok kez bir araya gelmiş, detaylı şekilde çalışılacak türleri belirlemiş ve</w:t>
      </w:r>
      <w:r w:rsidR="00367EED" w:rsidRPr="00C43D36">
        <w:rPr>
          <w:rFonts w:asciiTheme="majorHAnsi" w:hAnsiTheme="majorHAnsi" w:cstheme="majorHAnsi"/>
        </w:rPr>
        <w:t xml:space="preserve"> 2 Mart 2020 tarihinde </w:t>
      </w:r>
      <w:r w:rsidR="00294CA7" w:rsidRPr="00C43D36">
        <w:rPr>
          <w:rFonts w:asciiTheme="majorHAnsi" w:hAnsiTheme="majorHAnsi" w:cstheme="majorHAnsi"/>
        </w:rPr>
        <w:t>Orman Genel Müdürlü</w:t>
      </w:r>
      <w:r w:rsidR="00586E27" w:rsidRPr="00C43D36">
        <w:rPr>
          <w:rFonts w:asciiTheme="majorHAnsi" w:hAnsiTheme="majorHAnsi" w:cstheme="majorHAnsi"/>
        </w:rPr>
        <w:t xml:space="preserve"> tarafından hem OGM birimlerine hem de diğer</w:t>
      </w:r>
      <w:r w:rsidR="00294CA7" w:rsidRPr="00C43D36">
        <w:rPr>
          <w:rFonts w:asciiTheme="majorHAnsi" w:hAnsiTheme="majorHAnsi" w:cstheme="majorHAnsi"/>
        </w:rPr>
        <w:t xml:space="preserve"> ilgili kurumlara kapsamlı bir yazı gönderilmiştir. (Ek-</w:t>
      </w:r>
      <w:r w:rsidR="004D5644">
        <w:rPr>
          <w:rFonts w:asciiTheme="majorHAnsi" w:hAnsiTheme="majorHAnsi" w:cstheme="majorHAnsi"/>
        </w:rPr>
        <w:t>5 OGM yazısı</w:t>
      </w:r>
      <w:r w:rsidR="00294CA7" w:rsidRPr="00C43D36">
        <w:rPr>
          <w:rFonts w:asciiTheme="majorHAnsi" w:hAnsiTheme="majorHAnsi" w:cstheme="majorHAnsi"/>
        </w:rPr>
        <w:t>).</w:t>
      </w:r>
    </w:p>
    <w:p w14:paraId="73237239" w14:textId="6D097896" w:rsidR="00294CA7" w:rsidRPr="00C43D36" w:rsidRDefault="006A14B4" w:rsidP="00294CA7">
      <w:pPr>
        <w:jc w:val="both"/>
        <w:rPr>
          <w:rFonts w:asciiTheme="majorHAnsi" w:hAnsiTheme="majorHAnsi" w:cstheme="majorHAnsi"/>
        </w:rPr>
      </w:pPr>
      <w:r w:rsidRPr="00C43D36">
        <w:rPr>
          <w:rFonts w:asciiTheme="majorHAnsi" w:hAnsiTheme="majorHAnsi" w:cstheme="majorHAnsi"/>
        </w:rPr>
        <w:t>Bu yazının ekine aşağıdaki hazırlık belgeleri eklenmiştir.</w:t>
      </w:r>
    </w:p>
    <w:p w14:paraId="620F071A" w14:textId="53C40B71" w:rsidR="006A14B4" w:rsidRPr="00C43D36" w:rsidRDefault="006A14B4" w:rsidP="006A14B4">
      <w:pPr>
        <w:pStyle w:val="ListeParagraf"/>
        <w:numPr>
          <w:ilvl w:val="0"/>
          <w:numId w:val="2"/>
        </w:numPr>
        <w:jc w:val="both"/>
        <w:rPr>
          <w:rFonts w:asciiTheme="majorHAnsi" w:hAnsiTheme="majorHAnsi" w:cstheme="majorHAnsi"/>
        </w:rPr>
      </w:pPr>
      <w:r w:rsidRPr="00C43D36">
        <w:rPr>
          <w:rFonts w:asciiTheme="majorHAnsi" w:hAnsiTheme="majorHAnsi" w:cstheme="majorHAnsi"/>
        </w:rPr>
        <w:t>Detaylı Analiz Raporu Formatı ve Taslak Bilgiler (131 sayfa)</w:t>
      </w:r>
      <w:r w:rsidR="004D5644">
        <w:rPr>
          <w:rFonts w:asciiTheme="majorHAnsi" w:hAnsiTheme="majorHAnsi" w:cstheme="majorHAnsi"/>
        </w:rPr>
        <w:t xml:space="preserve"> (EK-5-1)</w:t>
      </w:r>
    </w:p>
    <w:p w14:paraId="75905598" w14:textId="6634EE0A" w:rsidR="006A14B4" w:rsidRPr="00C43D36" w:rsidRDefault="006A14B4" w:rsidP="006A14B4">
      <w:pPr>
        <w:pStyle w:val="ListeParagraf"/>
        <w:numPr>
          <w:ilvl w:val="0"/>
          <w:numId w:val="2"/>
        </w:numPr>
        <w:jc w:val="both"/>
        <w:rPr>
          <w:rFonts w:asciiTheme="majorHAnsi" w:hAnsiTheme="majorHAnsi" w:cstheme="majorHAnsi"/>
        </w:rPr>
      </w:pPr>
      <w:r w:rsidRPr="00C43D36">
        <w:rPr>
          <w:rFonts w:asciiTheme="majorHAnsi" w:hAnsiTheme="majorHAnsi" w:cstheme="majorHAnsi"/>
        </w:rPr>
        <w:t>Uluslararası Projeler ve Gelişmelere Dair Çalışma Belgesi (14 sayfa)</w:t>
      </w:r>
      <w:r w:rsidR="004D5644">
        <w:rPr>
          <w:rFonts w:asciiTheme="majorHAnsi" w:hAnsiTheme="majorHAnsi" w:cstheme="majorHAnsi"/>
        </w:rPr>
        <w:t xml:space="preserve"> (Ek-5-2)</w:t>
      </w:r>
    </w:p>
    <w:p w14:paraId="57F9C44B" w14:textId="5D72BBB3" w:rsidR="006A14B4" w:rsidRPr="00C43D36" w:rsidRDefault="006A14B4" w:rsidP="006A14B4">
      <w:pPr>
        <w:pStyle w:val="ListeParagraf"/>
        <w:numPr>
          <w:ilvl w:val="0"/>
          <w:numId w:val="2"/>
        </w:numPr>
        <w:jc w:val="both"/>
        <w:rPr>
          <w:rFonts w:asciiTheme="majorHAnsi" w:hAnsiTheme="majorHAnsi" w:cstheme="majorHAnsi"/>
        </w:rPr>
      </w:pPr>
      <w:r w:rsidRPr="00C43D36">
        <w:rPr>
          <w:rFonts w:asciiTheme="majorHAnsi" w:hAnsiTheme="majorHAnsi" w:cstheme="majorHAnsi"/>
        </w:rPr>
        <w:t>ODOU Tanımına Dair Çalışma Belgesi (27 sayfa)</w:t>
      </w:r>
      <w:r w:rsidR="004D5644">
        <w:rPr>
          <w:rFonts w:asciiTheme="majorHAnsi" w:hAnsiTheme="majorHAnsi" w:cstheme="majorHAnsi"/>
        </w:rPr>
        <w:t xml:space="preserve"> (Ek-5-3)</w:t>
      </w:r>
    </w:p>
    <w:p w14:paraId="421546A4" w14:textId="09974FFF" w:rsidR="00367EED" w:rsidRPr="00C43D36" w:rsidRDefault="006A14B4" w:rsidP="00264A59">
      <w:pPr>
        <w:jc w:val="both"/>
        <w:rPr>
          <w:rFonts w:asciiTheme="majorHAnsi" w:hAnsiTheme="majorHAnsi" w:cstheme="majorHAnsi"/>
        </w:rPr>
      </w:pPr>
      <w:r w:rsidRPr="00C43D36">
        <w:rPr>
          <w:rFonts w:asciiTheme="majorHAnsi" w:hAnsiTheme="majorHAnsi" w:cstheme="majorHAnsi"/>
        </w:rPr>
        <w:t>Bu yazı aşağıdaki kurumlara dağıtılmıştır.</w:t>
      </w:r>
    </w:p>
    <w:p w14:paraId="6A15D9CE" w14:textId="7E6BB0C4" w:rsidR="006A14B4" w:rsidRPr="00C43D36" w:rsidRDefault="00037065" w:rsidP="006A14B4">
      <w:pPr>
        <w:pStyle w:val="ListeParagraf"/>
        <w:numPr>
          <w:ilvl w:val="0"/>
          <w:numId w:val="3"/>
        </w:numPr>
        <w:jc w:val="both"/>
        <w:rPr>
          <w:rFonts w:asciiTheme="majorHAnsi" w:hAnsiTheme="majorHAnsi" w:cstheme="majorHAnsi"/>
        </w:rPr>
      </w:pPr>
      <w:r w:rsidRPr="00C43D36">
        <w:rPr>
          <w:rFonts w:asciiTheme="majorHAnsi" w:hAnsiTheme="majorHAnsi" w:cstheme="majorHAnsi"/>
        </w:rPr>
        <w:t>İhracat Genel Müdürlüğüne (Tarım Ürünleri Dairesi Başkanlığı)</w:t>
      </w:r>
    </w:p>
    <w:p w14:paraId="0CE49373" w14:textId="04BC177F" w:rsidR="006A14B4" w:rsidRPr="00C43D36" w:rsidRDefault="00037065" w:rsidP="006A14B4">
      <w:pPr>
        <w:pStyle w:val="ListeParagraf"/>
        <w:numPr>
          <w:ilvl w:val="0"/>
          <w:numId w:val="3"/>
        </w:numPr>
        <w:jc w:val="both"/>
        <w:rPr>
          <w:rFonts w:asciiTheme="majorHAnsi" w:hAnsiTheme="majorHAnsi" w:cstheme="majorHAnsi"/>
        </w:rPr>
      </w:pPr>
      <w:r w:rsidRPr="00C43D36">
        <w:rPr>
          <w:rFonts w:asciiTheme="majorHAnsi" w:hAnsiTheme="majorHAnsi" w:cstheme="majorHAnsi"/>
        </w:rPr>
        <w:t>Türkiye İstatistik Kurumu Başkanlığına (Tarım İstatistikleri Dairesi Başkanlığı)</w:t>
      </w:r>
    </w:p>
    <w:p w14:paraId="27503932" w14:textId="56C70D19" w:rsidR="006A14B4" w:rsidRPr="00C43D36" w:rsidRDefault="00037065" w:rsidP="00D62E9A">
      <w:pPr>
        <w:pStyle w:val="ListeParagraf"/>
        <w:numPr>
          <w:ilvl w:val="0"/>
          <w:numId w:val="3"/>
        </w:numPr>
        <w:jc w:val="both"/>
        <w:rPr>
          <w:rFonts w:asciiTheme="majorHAnsi" w:hAnsiTheme="majorHAnsi" w:cstheme="majorHAnsi"/>
        </w:rPr>
      </w:pPr>
      <w:r w:rsidRPr="00C43D36">
        <w:rPr>
          <w:rFonts w:asciiTheme="majorHAnsi" w:hAnsiTheme="majorHAnsi" w:cstheme="majorHAnsi"/>
        </w:rPr>
        <w:t>Bitkisel Üretim Genel Müdürlüğüne (Tarla ve Bahçe Bitkileri Dairesi Başkanlığı)</w:t>
      </w:r>
    </w:p>
    <w:p w14:paraId="2E987FC5" w14:textId="31CECF37" w:rsidR="006A14B4" w:rsidRPr="00C43D36" w:rsidRDefault="00037065" w:rsidP="00D62E9A">
      <w:pPr>
        <w:pStyle w:val="ListeParagraf"/>
        <w:numPr>
          <w:ilvl w:val="0"/>
          <w:numId w:val="3"/>
        </w:numPr>
        <w:jc w:val="both"/>
        <w:rPr>
          <w:rFonts w:asciiTheme="majorHAnsi" w:hAnsiTheme="majorHAnsi" w:cstheme="majorHAnsi"/>
        </w:rPr>
      </w:pPr>
      <w:r w:rsidRPr="00C43D36">
        <w:rPr>
          <w:rFonts w:asciiTheme="majorHAnsi" w:hAnsiTheme="majorHAnsi" w:cstheme="majorHAnsi"/>
        </w:rPr>
        <w:t>Hayvancılık Genel Müdürlüğüne (Kanatlılar ve Küçükevciller Dairesi Başkanlığı)</w:t>
      </w:r>
    </w:p>
    <w:p w14:paraId="2CA72928" w14:textId="4EA129E4" w:rsidR="006A14B4" w:rsidRPr="00C43D36" w:rsidRDefault="00037065" w:rsidP="00D62E9A">
      <w:pPr>
        <w:pStyle w:val="ListeParagraf"/>
        <w:numPr>
          <w:ilvl w:val="0"/>
          <w:numId w:val="3"/>
        </w:numPr>
        <w:jc w:val="both"/>
        <w:rPr>
          <w:rFonts w:asciiTheme="majorHAnsi" w:hAnsiTheme="majorHAnsi" w:cstheme="majorHAnsi"/>
        </w:rPr>
      </w:pPr>
      <w:r w:rsidRPr="00C43D36">
        <w:rPr>
          <w:rFonts w:asciiTheme="majorHAnsi" w:hAnsiTheme="majorHAnsi" w:cstheme="majorHAnsi"/>
        </w:rPr>
        <w:t>Doğa Koruma ve Milli Parklar Genel Müdürlüğüne</w:t>
      </w:r>
    </w:p>
    <w:p w14:paraId="752254D2" w14:textId="5AA96637" w:rsidR="00037065" w:rsidRPr="00C43D36" w:rsidRDefault="00037065" w:rsidP="00D62E9A">
      <w:pPr>
        <w:pStyle w:val="ListeParagraf"/>
        <w:numPr>
          <w:ilvl w:val="0"/>
          <w:numId w:val="3"/>
        </w:numPr>
        <w:jc w:val="both"/>
        <w:rPr>
          <w:rFonts w:asciiTheme="majorHAnsi" w:hAnsiTheme="majorHAnsi" w:cstheme="majorHAnsi"/>
        </w:rPr>
      </w:pPr>
      <w:r w:rsidRPr="00C43D36">
        <w:rPr>
          <w:rFonts w:asciiTheme="majorHAnsi" w:hAnsiTheme="majorHAnsi" w:cstheme="majorHAnsi"/>
        </w:rPr>
        <w:t>Orman Genel Müdürlüğünün Daireleri</w:t>
      </w:r>
    </w:p>
    <w:p w14:paraId="4C56D962" w14:textId="401B5F43" w:rsidR="006A14B4" w:rsidRPr="00C43D36" w:rsidRDefault="00037065" w:rsidP="00037065">
      <w:pPr>
        <w:pStyle w:val="ListeParagraf"/>
        <w:numPr>
          <w:ilvl w:val="1"/>
          <w:numId w:val="3"/>
        </w:numPr>
        <w:jc w:val="both"/>
        <w:rPr>
          <w:rFonts w:asciiTheme="majorHAnsi" w:hAnsiTheme="majorHAnsi" w:cstheme="majorHAnsi"/>
        </w:rPr>
      </w:pPr>
      <w:r w:rsidRPr="00C43D36">
        <w:rPr>
          <w:rFonts w:asciiTheme="majorHAnsi" w:hAnsiTheme="majorHAnsi" w:cstheme="majorHAnsi"/>
        </w:rPr>
        <w:t>Ağaçlandırma Dairesi Başkanlığına</w:t>
      </w:r>
    </w:p>
    <w:p w14:paraId="7EC8D301" w14:textId="462DC4F2" w:rsidR="006A14B4" w:rsidRPr="00C43D36" w:rsidRDefault="00037065" w:rsidP="00037065">
      <w:pPr>
        <w:pStyle w:val="ListeParagraf"/>
        <w:numPr>
          <w:ilvl w:val="1"/>
          <w:numId w:val="3"/>
        </w:numPr>
        <w:jc w:val="both"/>
        <w:rPr>
          <w:rFonts w:asciiTheme="majorHAnsi" w:hAnsiTheme="majorHAnsi" w:cstheme="majorHAnsi"/>
        </w:rPr>
      </w:pPr>
      <w:r w:rsidRPr="00C43D36">
        <w:rPr>
          <w:rFonts w:asciiTheme="majorHAnsi" w:hAnsiTheme="majorHAnsi" w:cstheme="majorHAnsi"/>
        </w:rPr>
        <w:t>Dış İlişkiler, Eğitim ve Araştırma Dairesi Başkanlığına</w:t>
      </w:r>
    </w:p>
    <w:p w14:paraId="201E98B2" w14:textId="66E39FEB" w:rsidR="006A14B4" w:rsidRPr="00C43D36" w:rsidRDefault="00037065" w:rsidP="00037065">
      <w:pPr>
        <w:pStyle w:val="ListeParagraf"/>
        <w:numPr>
          <w:ilvl w:val="1"/>
          <w:numId w:val="3"/>
        </w:numPr>
        <w:jc w:val="both"/>
        <w:rPr>
          <w:rFonts w:asciiTheme="majorHAnsi" w:hAnsiTheme="majorHAnsi" w:cstheme="majorHAnsi"/>
        </w:rPr>
      </w:pPr>
      <w:r w:rsidRPr="00C43D36">
        <w:rPr>
          <w:rFonts w:asciiTheme="majorHAnsi" w:hAnsiTheme="majorHAnsi" w:cstheme="majorHAnsi"/>
        </w:rPr>
        <w:t>Fidanlık ve Tohum İşleri Dairesi Başkanlığına</w:t>
      </w:r>
    </w:p>
    <w:p w14:paraId="0AFF3F29" w14:textId="19B7ED68" w:rsidR="006A14B4" w:rsidRPr="00C43D36" w:rsidRDefault="00037065" w:rsidP="00037065">
      <w:pPr>
        <w:pStyle w:val="ListeParagraf"/>
        <w:numPr>
          <w:ilvl w:val="1"/>
          <w:numId w:val="3"/>
        </w:numPr>
        <w:jc w:val="both"/>
        <w:rPr>
          <w:rFonts w:asciiTheme="majorHAnsi" w:hAnsiTheme="majorHAnsi" w:cstheme="majorHAnsi"/>
        </w:rPr>
      </w:pPr>
      <w:r w:rsidRPr="00C43D36">
        <w:rPr>
          <w:rFonts w:asciiTheme="majorHAnsi" w:hAnsiTheme="majorHAnsi" w:cstheme="majorHAnsi"/>
        </w:rPr>
        <w:t>İşletme ve Pazarlama Dairesi Başkanlığına</w:t>
      </w:r>
    </w:p>
    <w:p w14:paraId="548F9EEC" w14:textId="72FA26E6" w:rsidR="006A14B4" w:rsidRPr="00C43D36" w:rsidRDefault="00037065" w:rsidP="00037065">
      <w:pPr>
        <w:pStyle w:val="ListeParagraf"/>
        <w:numPr>
          <w:ilvl w:val="1"/>
          <w:numId w:val="3"/>
        </w:numPr>
        <w:jc w:val="both"/>
        <w:rPr>
          <w:rFonts w:asciiTheme="majorHAnsi" w:hAnsiTheme="majorHAnsi" w:cstheme="majorHAnsi"/>
        </w:rPr>
      </w:pPr>
      <w:r w:rsidRPr="00C43D36">
        <w:rPr>
          <w:rFonts w:asciiTheme="majorHAnsi" w:hAnsiTheme="majorHAnsi" w:cstheme="majorHAnsi"/>
        </w:rPr>
        <w:t>Orman Zararlılarıyla Mücadele Dairesi Başkanlığına</w:t>
      </w:r>
    </w:p>
    <w:p w14:paraId="24D097E1" w14:textId="542C24F2" w:rsidR="006A14B4" w:rsidRPr="00C43D36" w:rsidRDefault="00037065" w:rsidP="006A14B4">
      <w:pPr>
        <w:pStyle w:val="ListeParagraf"/>
        <w:numPr>
          <w:ilvl w:val="0"/>
          <w:numId w:val="3"/>
        </w:numPr>
        <w:jc w:val="both"/>
        <w:rPr>
          <w:rFonts w:asciiTheme="majorHAnsi" w:hAnsiTheme="majorHAnsi" w:cstheme="majorHAnsi"/>
        </w:rPr>
      </w:pPr>
      <w:r w:rsidRPr="00C43D36">
        <w:rPr>
          <w:rFonts w:asciiTheme="majorHAnsi" w:hAnsiTheme="majorHAnsi" w:cstheme="majorHAnsi"/>
        </w:rPr>
        <w:t>Türkiye Arı Yetiştiricileri Merkez Birliğine</w:t>
      </w:r>
    </w:p>
    <w:p w14:paraId="3E5B0D32" w14:textId="2E67F554" w:rsidR="00264A59" w:rsidRPr="00C43D36" w:rsidRDefault="00F5231B" w:rsidP="00F5231B">
      <w:pPr>
        <w:pStyle w:val="Balk1"/>
        <w:rPr>
          <w:rFonts w:cstheme="majorHAnsi"/>
          <w:sz w:val="22"/>
          <w:szCs w:val="22"/>
        </w:rPr>
      </w:pPr>
      <w:r w:rsidRPr="00C43D36">
        <w:rPr>
          <w:rFonts w:cstheme="majorHAnsi"/>
          <w:sz w:val="22"/>
          <w:szCs w:val="22"/>
        </w:rPr>
        <w:t xml:space="preserve">İlk Taslak </w:t>
      </w:r>
      <w:r w:rsidR="00BF2BE8" w:rsidRPr="00C43D36">
        <w:rPr>
          <w:rFonts w:cstheme="majorHAnsi"/>
          <w:sz w:val="22"/>
          <w:szCs w:val="22"/>
        </w:rPr>
        <w:t xml:space="preserve">ve Revize </w:t>
      </w:r>
      <w:r w:rsidRPr="00C43D36">
        <w:rPr>
          <w:rFonts w:cstheme="majorHAnsi"/>
          <w:sz w:val="22"/>
          <w:szCs w:val="22"/>
        </w:rPr>
        <w:t>Met</w:t>
      </w:r>
      <w:r w:rsidR="00BF2BE8" w:rsidRPr="00C43D36">
        <w:rPr>
          <w:rFonts w:cstheme="majorHAnsi"/>
          <w:sz w:val="22"/>
          <w:szCs w:val="22"/>
        </w:rPr>
        <w:t xml:space="preserve">inlerin FAO’ya </w:t>
      </w:r>
      <w:r w:rsidRPr="00C43D36">
        <w:rPr>
          <w:rFonts w:cstheme="majorHAnsi"/>
          <w:sz w:val="22"/>
          <w:szCs w:val="22"/>
        </w:rPr>
        <w:t>Sunulması-15 Nisan 2020</w:t>
      </w:r>
    </w:p>
    <w:p w14:paraId="3458E327" w14:textId="77777777" w:rsidR="00BF2BE8" w:rsidRPr="00C43D36" w:rsidRDefault="00BF2BE8" w:rsidP="00F5231B">
      <w:pPr>
        <w:rPr>
          <w:rFonts w:asciiTheme="majorHAnsi" w:hAnsiTheme="majorHAnsi" w:cstheme="majorHAnsi"/>
        </w:rPr>
      </w:pPr>
    </w:p>
    <w:p w14:paraId="3365E5F6" w14:textId="01F8AE05" w:rsidR="00F5231B" w:rsidRPr="00C43D36" w:rsidRDefault="00F5231B" w:rsidP="00BF2BE8">
      <w:pPr>
        <w:jc w:val="both"/>
        <w:rPr>
          <w:rFonts w:asciiTheme="majorHAnsi" w:hAnsiTheme="majorHAnsi" w:cstheme="majorHAnsi"/>
        </w:rPr>
      </w:pPr>
      <w:r w:rsidRPr="00C43D36">
        <w:rPr>
          <w:rFonts w:asciiTheme="majorHAnsi" w:hAnsiTheme="majorHAnsi" w:cstheme="majorHAnsi"/>
        </w:rPr>
        <w:t xml:space="preserve">Bu gelişmelere ve FAO ve kurumlardan gelen bilgilere dayalı olarak 15 Nisan 2020 tarihinde D1’ in ilk taslak raporu FAO’ ya sunulmuştur.  </w:t>
      </w:r>
      <w:r w:rsidR="00455F33" w:rsidRPr="00C43D36">
        <w:rPr>
          <w:rFonts w:asciiTheme="majorHAnsi" w:hAnsiTheme="majorHAnsi" w:cstheme="majorHAnsi"/>
        </w:rPr>
        <w:t>Buna ilk cevap 19 Mayıs 2020 tarihinde gelmiş, 26 Mayıs 2020 tarihinde birinci revize sunulmuş, buna 17 Temmuz 2020 tarihinde</w:t>
      </w:r>
      <w:r w:rsidR="00BF2BE8" w:rsidRPr="00C43D36">
        <w:rPr>
          <w:rFonts w:asciiTheme="majorHAnsi" w:hAnsiTheme="majorHAnsi" w:cstheme="majorHAnsi"/>
        </w:rPr>
        <w:t xml:space="preserve"> cevap verilmiş, ardından 1 Ağustos 2020 tarihinde D1 İkinci Revizesi, D2 ve Kestane raporunun ilk versiyonu sunulmuştur. </w:t>
      </w:r>
    </w:p>
    <w:p w14:paraId="2C4E6C02" w14:textId="77777777" w:rsidR="00586E27" w:rsidRPr="00C43D36" w:rsidRDefault="00B07385" w:rsidP="00BF2BE8">
      <w:pPr>
        <w:jc w:val="both"/>
        <w:rPr>
          <w:rFonts w:asciiTheme="majorHAnsi" w:hAnsiTheme="majorHAnsi" w:cstheme="majorHAnsi"/>
        </w:rPr>
      </w:pPr>
      <w:r w:rsidRPr="00C43D36">
        <w:rPr>
          <w:rFonts w:asciiTheme="majorHAnsi" w:hAnsiTheme="majorHAnsi" w:cstheme="majorHAnsi"/>
        </w:rPr>
        <w:t>Nihayetinde 31 Ağustos 2020 itibariyle D1, D2 ve beş türe ait detay raporlar FAO’ya sunulmuştur.</w:t>
      </w:r>
    </w:p>
    <w:p w14:paraId="4717DA48" w14:textId="1D0090D1" w:rsidR="00BF2BE8" w:rsidRPr="00C43D36" w:rsidRDefault="00BF2BE8" w:rsidP="008F6199">
      <w:pPr>
        <w:pStyle w:val="Balk1"/>
        <w:rPr>
          <w:rFonts w:cstheme="majorHAnsi"/>
          <w:sz w:val="22"/>
          <w:szCs w:val="22"/>
          <w:lang w:val="en-GB"/>
        </w:rPr>
      </w:pPr>
      <w:r w:rsidRPr="00C43D36">
        <w:rPr>
          <w:rFonts w:cstheme="majorHAnsi"/>
          <w:sz w:val="22"/>
          <w:szCs w:val="22"/>
        </w:rPr>
        <w:lastRenderedPageBreak/>
        <w:t>D1</w:t>
      </w:r>
      <w:r w:rsidR="00FE1F02" w:rsidRPr="00C43D36">
        <w:rPr>
          <w:rFonts w:cstheme="majorHAnsi"/>
          <w:sz w:val="22"/>
          <w:szCs w:val="22"/>
        </w:rPr>
        <w:t>-</w:t>
      </w:r>
      <w:r w:rsidRPr="00C43D36">
        <w:rPr>
          <w:rFonts w:cstheme="majorHAnsi"/>
          <w:sz w:val="22"/>
          <w:szCs w:val="22"/>
        </w:rPr>
        <w:t xml:space="preserve"> </w:t>
      </w:r>
      <w:r w:rsidR="00E844B4" w:rsidRPr="00C43D36">
        <w:rPr>
          <w:rFonts w:cstheme="majorHAnsi"/>
          <w:sz w:val="22"/>
          <w:szCs w:val="22"/>
        </w:rPr>
        <w:t xml:space="preserve">Odun Dışı Orman Ürünleri Değerlendirme Raporu- </w:t>
      </w:r>
      <w:r w:rsidR="00E844B4" w:rsidRPr="00C43D36">
        <w:rPr>
          <w:rFonts w:cstheme="majorHAnsi"/>
          <w:sz w:val="22"/>
          <w:szCs w:val="22"/>
          <w:lang w:val="en-GB"/>
        </w:rPr>
        <w:t>NWFPs Assessment Report Of Turkey</w:t>
      </w:r>
    </w:p>
    <w:p w14:paraId="78A55F3C" w14:textId="77777777" w:rsidR="00E844B4" w:rsidRPr="00C43D36" w:rsidRDefault="00E844B4" w:rsidP="00BF2BE8">
      <w:pPr>
        <w:jc w:val="both"/>
        <w:rPr>
          <w:rFonts w:asciiTheme="majorHAnsi" w:hAnsiTheme="majorHAnsi" w:cstheme="majorHAnsi"/>
        </w:rPr>
      </w:pPr>
    </w:p>
    <w:p w14:paraId="44A18C9C" w14:textId="38FDB8C0" w:rsidR="00D236AD" w:rsidRPr="00C43D36" w:rsidRDefault="00E844B4" w:rsidP="00BF2BE8">
      <w:pPr>
        <w:jc w:val="both"/>
        <w:rPr>
          <w:rFonts w:asciiTheme="majorHAnsi" w:hAnsiTheme="majorHAnsi" w:cstheme="majorHAnsi"/>
        </w:rPr>
      </w:pPr>
      <w:r w:rsidRPr="00C43D36">
        <w:rPr>
          <w:rFonts w:asciiTheme="majorHAnsi" w:hAnsiTheme="majorHAnsi" w:cstheme="majorHAnsi"/>
        </w:rPr>
        <w:t xml:space="preserve">Odun dışı orman ürünlerinin genel değerlendirmesinin yapıldığı </w:t>
      </w:r>
      <w:r w:rsidR="00D236AD" w:rsidRPr="00C43D36">
        <w:rPr>
          <w:rFonts w:asciiTheme="majorHAnsi" w:hAnsiTheme="majorHAnsi" w:cstheme="majorHAnsi"/>
        </w:rPr>
        <w:t>D1</w:t>
      </w:r>
      <w:r w:rsidRPr="00C43D36">
        <w:rPr>
          <w:rFonts w:asciiTheme="majorHAnsi" w:hAnsiTheme="majorHAnsi" w:cstheme="majorHAnsi"/>
        </w:rPr>
        <w:t xml:space="preserve">- </w:t>
      </w:r>
      <w:proofErr w:type="spellStart"/>
      <w:proofErr w:type="gramStart"/>
      <w:r w:rsidRPr="00C43D36">
        <w:rPr>
          <w:rFonts w:asciiTheme="majorHAnsi" w:hAnsiTheme="majorHAnsi" w:cstheme="majorHAnsi"/>
        </w:rPr>
        <w:t>NWFPs</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Assessment</w:t>
      </w:r>
      <w:proofErr w:type="spellEnd"/>
      <w:proofErr w:type="gramEnd"/>
      <w:r w:rsidRPr="00C43D36">
        <w:rPr>
          <w:rFonts w:asciiTheme="majorHAnsi" w:hAnsiTheme="majorHAnsi" w:cstheme="majorHAnsi"/>
        </w:rPr>
        <w:t xml:space="preserve"> Report Of </w:t>
      </w:r>
      <w:proofErr w:type="spellStart"/>
      <w:r w:rsidRPr="00C43D36">
        <w:rPr>
          <w:rFonts w:asciiTheme="majorHAnsi" w:hAnsiTheme="majorHAnsi" w:cstheme="majorHAnsi"/>
        </w:rPr>
        <w:t>Turkey</w:t>
      </w:r>
      <w:proofErr w:type="spellEnd"/>
      <w:r w:rsidR="00D236AD" w:rsidRPr="00C43D36">
        <w:rPr>
          <w:rFonts w:asciiTheme="majorHAnsi" w:hAnsiTheme="majorHAnsi" w:cstheme="majorHAnsi"/>
        </w:rPr>
        <w:t xml:space="preserve"> 17 Eylül 2020 tarihinde</w:t>
      </w:r>
      <w:r w:rsidRPr="00C43D36">
        <w:rPr>
          <w:rFonts w:asciiTheme="majorHAnsi" w:hAnsiTheme="majorHAnsi" w:cstheme="majorHAnsi"/>
        </w:rPr>
        <w:t xml:space="preserve"> FAO tarafından onaylanmıştır. </w:t>
      </w:r>
      <w:r w:rsidR="00D236AD" w:rsidRPr="00C43D36">
        <w:rPr>
          <w:rFonts w:asciiTheme="majorHAnsi" w:hAnsiTheme="majorHAnsi" w:cstheme="majorHAnsi"/>
        </w:rPr>
        <w:t xml:space="preserve">, D2 ise </w:t>
      </w:r>
      <w:r w:rsidR="00AA48F8" w:rsidRPr="00C43D36">
        <w:rPr>
          <w:rFonts w:asciiTheme="majorHAnsi" w:hAnsiTheme="majorHAnsi" w:cstheme="majorHAnsi"/>
        </w:rPr>
        <w:t xml:space="preserve">19 Ekim 2020 tarihinde onaylanmıştır. </w:t>
      </w:r>
      <w:r w:rsidR="008F6199" w:rsidRPr="00C43D36">
        <w:rPr>
          <w:rFonts w:asciiTheme="majorHAnsi" w:hAnsiTheme="majorHAnsi" w:cstheme="majorHAnsi"/>
        </w:rPr>
        <w:t xml:space="preserve"> Bu iki belgenin onaylanmış İngilizce metinleri ekte sunulmuş olup, tüm süreç tamamlandıktan sonra redakte edilerek Türkçeye çevrilecektir. </w:t>
      </w:r>
    </w:p>
    <w:p w14:paraId="4E590B27" w14:textId="6F386A7D" w:rsidR="007233F0" w:rsidRPr="00C43D36" w:rsidRDefault="007233F0" w:rsidP="007233F0">
      <w:pPr>
        <w:pStyle w:val="Balk1"/>
        <w:rPr>
          <w:rFonts w:cstheme="majorHAnsi"/>
          <w:sz w:val="22"/>
          <w:szCs w:val="22"/>
          <w:lang w:val="en-US"/>
        </w:rPr>
      </w:pPr>
      <w:r w:rsidRPr="00C43D36">
        <w:rPr>
          <w:rFonts w:cstheme="majorHAnsi"/>
          <w:sz w:val="22"/>
          <w:szCs w:val="22"/>
        </w:rPr>
        <w:t>D2</w:t>
      </w:r>
      <w:r w:rsidR="00E844B4" w:rsidRPr="00C43D36">
        <w:rPr>
          <w:rFonts w:cstheme="majorHAnsi"/>
          <w:sz w:val="22"/>
          <w:szCs w:val="22"/>
        </w:rPr>
        <w:t xml:space="preserve">-Politika Belgesi raporu- </w:t>
      </w:r>
      <w:r w:rsidR="00E844B4" w:rsidRPr="00C43D36">
        <w:rPr>
          <w:rFonts w:cstheme="majorHAnsi"/>
          <w:sz w:val="22"/>
          <w:szCs w:val="22"/>
          <w:lang w:val="en-US"/>
        </w:rPr>
        <w:t>Assessment of Existing Policy Tools Related to Non-Wood Forest Products Management in Turkey</w:t>
      </w:r>
    </w:p>
    <w:p w14:paraId="625A3059" w14:textId="39C0594C" w:rsidR="00E844B4" w:rsidRPr="00C43D36" w:rsidRDefault="00E844B4" w:rsidP="00E844B4">
      <w:pPr>
        <w:rPr>
          <w:rFonts w:asciiTheme="majorHAnsi" w:hAnsiTheme="majorHAnsi" w:cstheme="majorHAnsi"/>
        </w:rPr>
      </w:pPr>
    </w:p>
    <w:p w14:paraId="5B3C2118" w14:textId="016C91E3" w:rsidR="00E844B4" w:rsidRPr="00C43D36" w:rsidRDefault="00E844B4" w:rsidP="00E844B4">
      <w:pPr>
        <w:rPr>
          <w:rFonts w:asciiTheme="majorHAnsi" w:hAnsiTheme="majorHAnsi" w:cstheme="majorHAnsi"/>
        </w:rPr>
      </w:pPr>
      <w:r w:rsidRPr="00C43D36">
        <w:rPr>
          <w:rFonts w:asciiTheme="majorHAnsi" w:hAnsiTheme="majorHAnsi" w:cstheme="majorHAnsi"/>
        </w:rPr>
        <w:t xml:space="preserve">Odun Dışı Orman Ürünleri ile ilgili mevzuatın ve kurumsal yapının incelendiği D2- </w:t>
      </w:r>
      <w:proofErr w:type="spellStart"/>
      <w:r w:rsidRPr="00C43D36">
        <w:rPr>
          <w:rFonts w:asciiTheme="majorHAnsi" w:hAnsiTheme="majorHAnsi" w:cstheme="majorHAnsi"/>
        </w:rPr>
        <w:t>Assessment</w:t>
      </w:r>
      <w:proofErr w:type="spellEnd"/>
      <w:r w:rsidRPr="00C43D36">
        <w:rPr>
          <w:rFonts w:asciiTheme="majorHAnsi" w:hAnsiTheme="majorHAnsi" w:cstheme="majorHAnsi"/>
        </w:rPr>
        <w:t xml:space="preserve"> of </w:t>
      </w:r>
      <w:proofErr w:type="spellStart"/>
      <w:r w:rsidRPr="00C43D36">
        <w:rPr>
          <w:rFonts w:asciiTheme="majorHAnsi" w:hAnsiTheme="majorHAnsi" w:cstheme="majorHAnsi"/>
        </w:rPr>
        <w:t>Existing</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Policy</w:t>
      </w:r>
      <w:proofErr w:type="spellEnd"/>
      <w:r w:rsidRPr="00C43D36">
        <w:rPr>
          <w:rFonts w:asciiTheme="majorHAnsi" w:hAnsiTheme="majorHAnsi" w:cstheme="majorHAnsi"/>
        </w:rPr>
        <w:t xml:space="preserve"> Tools </w:t>
      </w:r>
      <w:proofErr w:type="spellStart"/>
      <w:r w:rsidRPr="00C43D36">
        <w:rPr>
          <w:rFonts w:asciiTheme="majorHAnsi" w:hAnsiTheme="majorHAnsi" w:cstheme="majorHAnsi"/>
        </w:rPr>
        <w:t>Related</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to</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Non-Wood</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Forest</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Products</w:t>
      </w:r>
      <w:proofErr w:type="spellEnd"/>
      <w:r w:rsidRPr="00C43D36">
        <w:rPr>
          <w:rFonts w:asciiTheme="majorHAnsi" w:hAnsiTheme="majorHAnsi" w:cstheme="majorHAnsi"/>
        </w:rPr>
        <w:t xml:space="preserve"> Management in </w:t>
      </w:r>
      <w:proofErr w:type="spellStart"/>
      <w:r w:rsidRPr="00C43D36">
        <w:rPr>
          <w:rFonts w:asciiTheme="majorHAnsi" w:hAnsiTheme="majorHAnsi" w:cstheme="majorHAnsi"/>
        </w:rPr>
        <w:t>Turkey</w:t>
      </w:r>
      <w:proofErr w:type="spellEnd"/>
      <w:r w:rsidRPr="00C43D36">
        <w:rPr>
          <w:rFonts w:asciiTheme="majorHAnsi" w:hAnsiTheme="majorHAnsi" w:cstheme="majorHAnsi"/>
        </w:rPr>
        <w:t xml:space="preserve"> isimli </w:t>
      </w:r>
      <w:proofErr w:type="gramStart"/>
      <w:r w:rsidRPr="00C43D36">
        <w:rPr>
          <w:rFonts w:asciiTheme="majorHAnsi" w:hAnsiTheme="majorHAnsi" w:cstheme="majorHAnsi"/>
        </w:rPr>
        <w:t>rapor  ise</w:t>
      </w:r>
      <w:proofErr w:type="gramEnd"/>
      <w:r w:rsidRPr="00C43D36">
        <w:rPr>
          <w:rFonts w:asciiTheme="majorHAnsi" w:hAnsiTheme="majorHAnsi" w:cstheme="majorHAnsi"/>
        </w:rPr>
        <w:t xml:space="preserve"> 19 Ekim 2020 tarihinde onaylanmıştır.</w:t>
      </w:r>
    </w:p>
    <w:p w14:paraId="2DB5772E" w14:textId="75A146C0" w:rsidR="00AD02C1" w:rsidRPr="00C43D36" w:rsidRDefault="00AD02C1" w:rsidP="00AD02C1">
      <w:pPr>
        <w:pStyle w:val="Balk1"/>
        <w:rPr>
          <w:rFonts w:cstheme="majorHAnsi"/>
          <w:sz w:val="22"/>
          <w:szCs w:val="22"/>
        </w:rPr>
      </w:pPr>
      <w:r w:rsidRPr="00C43D36">
        <w:rPr>
          <w:rFonts w:cstheme="majorHAnsi"/>
          <w:sz w:val="22"/>
          <w:szCs w:val="22"/>
        </w:rPr>
        <w:t>D3 Tür Raporları</w:t>
      </w:r>
    </w:p>
    <w:p w14:paraId="110D7BFD" w14:textId="200A5D46" w:rsidR="00AD02C1" w:rsidRDefault="00AD02C1" w:rsidP="00AD02C1">
      <w:pPr>
        <w:rPr>
          <w:rFonts w:asciiTheme="majorHAnsi" w:hAnsiTheme="majorHAnsi" w:cstheme="majorHAnsi"/>
        </w:rPr>
      </w:pPr>
      <w:r w:rsidRPr="00C43D36">
        <w:rPr>
          <w:rFonts w:asciiTheme="majorHAnsi" w:hAnsiTheme="majorHAnsi" w:cstheme="majorHAnsi"/>
        </w:rPr>
        <w:t>LoA kapsamında çam balı, defne, kestane, reçine ve trüf mantarı” için detay raporlar hazırlanmıştır</w:t>
      </w:r>
      <w:r w:rsidR="00241780" w:rsidRPr="00C43D36">
        <w:rPr>
          <w:rFonts w:asciiTheme="majorHAnsi" w:hAnsiTheme="majorHAnsi" w:cstheme="majorHAnsi"/>
        </w:rPr>
        <w:t>. Revize taslaklar 31 Ağustos’ ta sunulmuş olup, 16 Aralık 2020 itibariyle yazışmalar devam etmektedir.</w:t>
      </w:r>
    </w:p>
    <w:p w14:paraId="434979D5" w14:textId="77777777" w:rsidR="00F30637" w:rsidRDefault="00F30637" w:rsidP="00AD02C1">
      <w:pPr>
        <w:rPr>
          <w:rFonts w:asciiTheme="majorHAnsi" w:hAnsiTheme="majorHAnsi" w:cstheme="majorHAnsi"/>
        </w:rPr>
      </w:pPr>
      <w:r>
        <w:rPr>
          <w:rFonts w:asciiTheme="majorHAnsi" w:hAnsiTheme="majorHAnsi" w:cstheme="majorHAnsi"/>
        </w:rPr>
        <w:t>Ekler</w:t>
      </w:r>
    </w:p>
    <w:p w14:paraId="48A9140E" w14:textId="7BA4109B" w:rsidR="00F30637" w:rsidRDefault="00F30637" w:rsidP="00AD02C1">
      <w:pPr>
        <w:rPr>
          <w:rFonts w:asciiTheme="majorHAnsi" w:hAnsiTheme="majorHAnsi" w:cstheme="majorHAnsi"/>
        </w:rPr>
      </w:pPr>
      <w:r>
        <w:rPr>
          <w:rFonts w:asciiTheme="majorHAnsi" w:hAnsiTheme="majorHAnsi" w:cstheme="majorHAnsi"/>
        </w:rPr>
        <w:t xml:space="preserve">D3-1-Çam Balı </w:t>
      </w:r>
    </w:p>
    <w:p w14:paraId="601DF920" w14:textId="344DC15C" w:rsidR="00F30637" w:rsidRDefault="00F30637" w:rsidP="00AD02C1">
      <w:pPr>
        <w:rPr>
          <w:rFonts w:asciiTheme="majorHAnsi" w:hAnsiTheme="majorHAnsi" w:cstheme="majorHAnsi"/>
        </w:rPr>
      </w:pPr>
      <w:r>
        <w:rPr>
          <w:rFonts w:asciiTheme="majorHAnsi" w:hAnsiTheme="majorHAnsi" w:cstheme="majorHAnsi"/>
        </w:rPr>
        <w:t>D3-2-Defne</w:t>
      </w:r>
    </w:p>
    <w:p w14:paraId="25FFAC8F" w14:textId="15EB8563" w:rsidR="00F30637" w:rsidRDefault="00F30637" w:rsidP="00AD02C1">
      <w:pPr>
        <w:rPr>
          <w:rFonts w:asciiTheme="majorHAnsi" w:hAnsiTheme="majorHAnsi" w:cstheme="majorHAnsi"/>
        </w:rPr>
      </w:pPr>
      <w:r>
        <w:rPr>
          <w:rFonts w:asciiTheme="majorHAnsi" w:hAnsiTheme="majorHAnsi" w:cstheme="majorHAnsi"/>
        </w:rPr>
        <w:t>D3-3-Kestane</w:t>
      </w:r>
    </w:p>
    <w:p w14:paraId="0768F651" w14:textId="6A980ECC" w:rsidR="00F30637" w:rsidRDefault="00F30637" w:rsidP="00AD02C1">
      <w:pPr>
        <w:rPr>
          <w:rFonts w:asciiTheme="majorHAnsi" w:hAnsiTheme="majorHAnsi" w:cstheme="majorHAnsi"/>
        </w:rPr>
      </w:pPr>
      <w:r>
        <w:rPr>
          <w:rFonts w:asciiTheme="majorHAnsi" w:hAnsiTheme="majorHAnsi" w:cstheme="majorHAnsi"/>
        </w:rPr>
        <w:t>D3-4-Reçine</w:t>
      </w:r>
    </w:p>
    <w:p w14:paraId="667C882A" w14:textId="5F9BBEEF" w:rsidR="00F30637" w:rsidRPr="00C43D36" w:rsidRDefault="00F30637" w:rsidP="00AD02C1">
      <w:pPr>
        <w:rPr>
          <w:rFonts w:asciiTheme="majorHAnsi" w:hAnsiTheme="majorHAnsi" w:cstheme="majorHAnsi"/>
        </w:rPr>
      </w:pPr>
      <w:r>
        <w:rPr>
          <w:rFonts w:asciiTheme="majorHAnsi" w:hAnsiTheme="majorHAnsi" w:cstheme="majorHAnsi"/>
        </w:rPr>
        <w:t>D3-5- Trüf Mantarı</w:t>
      </w:r>
    </w:p>
    <w:p w14:paraId="34442735" w14:textId="448E39CC" w:rsidR="00D62E9A" w:rsidRPr="00C43D36" w:rsidRDefault="000E3255" w:rsidP="008F6199">
      <w:pPr>
        <w:pStyle w:val="Balk1"/>
        <w:rPr>
          <w:rFonts w:cstheme="majorHAnsi"/>
          <w:sz w:val="22"/>
          <w:szCs w:val="22"/>
        </w:rPr>
      </w:pPr>
      <w:r w:rsidRPr="00C43D36">
        <w:rPr>
          <w:rFonts w:cstheme="majorHAnsi"/>
          <w:sz w:val="22"/>
          <w:szCs w:val="22"/>
        </w:rPr>
        <w:t>D4-</w:t>
      </w:r>
      <w:r w:rsidR="00D62E9A" w:rsidRPr="00C43D36">
        <w:rPr>
          <w:rFonts w:cstheme="majorHAnsi"/>
          <w:sz w:val="22"/>
          <w:szCs w:val="22"/>
        </w:rPr>
        <w:t xml:space="preserve">Danışma Toplantıları </w:t>
      </w:r>
    </w:p>
    <w:p w14:paraId="7D34100D" w14:textId="43862A34" w:rsidR="008F6199" w:rsidRDefault="008F6199" w:rsidP="008F6199">
      <w:pPr>
        <w:rPr>
          <w:rFonts w:asciiTheme="majorHAnsi" w:hAnsiTheme="majorHAnsi" w:cstheme="majorHAnsi"/>
        </w:rPr>
      </w:pPr>
      <w:r w:rsidRPr="00C43D36">
        <w:rPr>
          <w:rFonts w:asciiTheme="majorHAnsi" w:hAnsiTheme="majorHAnsi" w:cstheme="majorHAnsi"/>
        </w:rPr>
        <w:t>FAO hazırlanan raporlara nihai hali verilmeden önce ilgililer ile görüşülmesini ve arazi incelemesi yapılmasını öngörmüş olup bu çerçevede aşağıdaki inceleme ve toplantılar yapılmıştır.</w:t>
      </w:r>
      <w:r w:rsidR="00C43D36">
        <w:rPr>
          <w:rFonts w:asciiTheme="majorHAnsi" w:hAnsiTheme="majorHAnsi" w:cstheme="majorHAnsi"/>
        </w:rPr>
        <w:t xml:space="preserve"> </w:t>
      </w:r>
    </w:p>
    <w:p w14:paraId="67373E2D" w14:textId="45614603" w:rsidR="00F30637" w:rsidRPr="00C43D36" w:rsidRDefault="00F30637" w:rsidP="00F30637">
      <w:pPr>
        <w:rPr>
          <w:rFonts w:asciiTheme="majorHAnsi" w:hAnsiTheme="majorHAnsi" w:cstheme="majorHAnsi"/>
        </w:rPr>
      </w:pPr>
      <w:r>
        <w:rPr>
          <w:rFonts w:asciiTheme="majorHAnsi" w:hAnsiTheme="majorHAnsi" w:cstheme="majorHAnsi"/>
        </w:rPr>
        <w:t xml:space="preserve">D4- Etkinliklerin Raporları- </w:t>
      </w:r>
      <w:r w:rsidRPr="00C43D36">
        <w:rPr>
          <w:rFonts w:asciiTheme="majorHAnsi" w:hAnsiTheme="majorHAnsi" w:cstheme="majorHAnsi"/>
        </w:rPr>
        <w:t xml:space="preserve">Photo Report </w:t>
      </w:r>
      <w:proofErr w:type="spellStart"/>
      <w:r w:rsidRPr="00C43D36">
        <w:rPr>
          <w:rFonts w:asciiTheme="majorHAnsi" w:hAnsiTheme="majorHAnsi" w:cstheme="majorHAnsi"/>
        </w:rPr>
        <w:t>About</w:t>
      </w:r>
      <w:proofErr w:type="spellEnd"/>
      <w:r w:rsidRPr="00C43D36">
        <w:rPr>
          <w:rFonts w:asciiTheme="majorHAnsi" w:hAnsiTheme="majorHAnsi" w:cstheme="majorHAnsi"/>
        </w:rPr>
        <w:t xml:space="preserve"> the </w:t>
      </w:r>
      <w:proofErr w:type="spellStart"/>
      <w:r w:rsidRPr="00C43D36">
        <w:rPr>
          <w:rFonts w:asciiTheme="majorHAnsi" w:hAnsiTheme="majorHAnsi" w:cstheme="majorHAnsi"/>
        </w:rPr>
        <w:t>Events</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Including</w:t>
      </w:r>
      <w:proofErr w:type="spellEnd"/>
      <w:r w:rsidRPr="00C43D36">
        <w:rPr>
          <w:rFonts w:asciiTheme="majorHAnsi" w:hAnsiTheme="majorHAnsi" w:cstheme="majorHAnsi"/>
        </w:rPr>
        <w:t xml:space="preserve"> a </w:t>
      </w:r>
      <w:proofErr w:type="spellStart"/>
      <w:r w:rsidRPr="00C43D36">
        <w:rPr>
          <w:rFonts w:asciiTheme="majorHAnsi" w:hAnsiTheme="majorHAnsi" w:cstheme="majorHAnsi"/>
        </w:rPr>
        <w:t>Brief</w:t>
      </w:r>
      <w:proofErr w:type="spellEnd"/>
      <w:r w:rsidRPr="00C43D36">
        <w:rPr>
          <w:rFonts w:asciiTheme="majorHAnsi" w:hAnsiTheme="majorHAnsi" w:cstheme="majorHAnsi"/>
        </w:rPr>
        <w:t xml:space="preserve"> Summary </w:t>
      </w:r>
      <w:proofErr w:type="spellStart"/>
      <w:r w:rsidRPr="00C43D36">
        <w:rPr>
          <w:rFonts w:asciiTheme="majorHAnsi" w:hAnsiTheme="majorHAnsi" w:cstheme="majorHAnsi"/>
        </w:rPr>
        <w:t>and</w:t>
      </w:r>
      <w:proofErr w:type="spellEnd"/>
      <w:r w:rsidRPr="00C43D36">
        <w:rPr>
          <w:rFonts w:asciiTheme="majorHAnsi" w:hAnsiTheme="majorHAnsi" w:cstheme="majorHAnsi"/>
        </w:rPr>
        <w:t xml:space="preserve"> </w:t>
      </w:r>
      <w:proofErr w:type="spellStart"/>
      <w:r w:rsidRPr="00C43D36">
        <w:rPr>
          <w:rFonts w:asciiTheme="majorHAnsi" w:hAnsiTheme="majorHAnsi" w:cstheme="majorHAnsi"/>
        </w:rPr>
        <w:t>List</w:t>
      </w:r>
      <w:proofErr w:type="spellEnd"/>
      <w:r w:rsidRPr="00C43D36">
        <w:rPr>
          <w:rFonts w:asciiTheme="majorHAnsi" w:hAnsiTheme="majorHAnsi" w:cstheme="majorHAnsi"/>
        </w:rPr>
        <w:t xml:space="preserve"> of </w:t>
      </w:r>
      <w:proofErr w:type="spellStart"/>
      <w:r w:rsidRPr="00C43D36">
        <w:rPr>
          <w:rFonts w:asciiTheme="majorHAnsi" w:hAnsiTheme="majorHAnsi" w:cstheme="majorHAnsi"/>
        </w:rPr>
        <w:t>Participants</w:t>
      </w:r>
      <w:proofErr w:type="spellEnd"/>
      <w:r>
        <w:rPr>
          <w:rFonts w:asciiTheme="majorHAnsi" w:hAnsiTheme="majorHAnsi" w:cstheme="majorHAnsi"/>
        </w:rPr>
        <w:t xml:space="preserve"> </w:t>
      </w:r>
    </w:p>
    <w:p w14:paraId="0D0DD87F" w14:textId="77777777" w:rsidR="00F30637" w:rsidRPr="00C43D36" w:rsidRDefault="00F30637" w:rsidP="008F6199">
      <w:pPr>
        <w:rPr>
          <w:rFonts w:asciiTheme="majorHAnsi" w:hAnsiTheme="majorHAnsi" w:cstheme="majorHAnsi"/>
        </w:rPr>
      </w:pPr>
    </w:p>
    <w:p w14:paraId="396E452F" w14:textId="773067E7" w:rsidR="008F6199" w:rsidRPr="00C43D36" w:rsidRDefault="008F6199" w:rsidP="00B32AC5">
      <w:pPr>
        <w:pStyle w:val="Balk2"/>
        <w:rPr>
          <w:rFonts w:cstheme="majorHAnsi"/>
          <w:sz w:val="22"/>
          <w:szCs w:val="22"/>
        </w:rPr>
      </w:pPr>
      <w:r w:rsidRPr="00C43D36">
        <w:rPr>
          <w:rFonts w:cstheme="majorHAnsi"/>
          <w:sz w:val="22"/>
          <w:szCs w:val="22"/>
        </w:rPr>
        <w:t xml:space="preserve">Arazi İncelemesi ve İlgililer </w:t>
      </w:r>
      <w:r w:rsidR="00D27953" w:rsidRPr="00C43D36">
        <w:rPr>
          <w:rFonts w:cstheme="majorHAnsi"/>
          <w:sz w:val="22"/>
          <w:szCs w:val="22"/>
        </w:rPr>
        <w:t>ile</w:t>
      </w:r>
      <w:r w:rsidRPr="00C43D36">
        <w:rPr>
          <w:rFonts w:cstheme="majorHAnsi"/>
          <w:sz w:val="22"/>
          <w:szCs w:val="22"/>
        </w:rPr>
        <w:t xml:space="preserve"> Görüşme</w:t>
      </w:r>
      <w:r w:rsidR="00D27953" w:rsidRPr="00C43D36">
        <w:rPr>
          <w:rFonts w:cstheme="majorHAnsi"/>
          <w:sz w:val="22"/>
          <w:szCs w:val="22"/>
        </w:rPr>
        <w:t xml:space="preserve"> 5-20 Eylül 2020 (</w:t>
      </w:r>
      <w:proofErr w:type="spellStart"/>
      <w:r w:rsidR="00D27953" w:rsidRPr="00C43D36">
        <w:rPr>
          <w:rFonts w:cstheme="majorHAnsi"/>
          <w:sz w:val="22"/>
          <w:szCs w:val="22"/>
        </w:rPr>
        <w:t>Consultation</w:t>
      </w:r>
      <w:proofErr w:type="spellEnd"/>
      <w:r w:rsidR="00D27953" w:rsidRPr="00C43D36">
        <w:rPr>
          <w:rFonts w:cstheme="majorHAnsi"/>
          <w:sz w:val="22"/>
          <w:szCs w:val="22"/>
        </w:rPr>
        <w:t xml:space="preserve"> </w:t>
      </w:r>
      <w:proofErr w:type="spellStart"/>
      <w:r w:rsidR="00D27953" w:rsidRPr="00C43D36">
        <w:rPr>
          <w:rFonts w:cstheme="majorHAnsi"/>
          <w:sz w:val="22"/>
          <w:szCs w:val="22"/>
        </w:rPr>
        <w:t>Meetings</w:t>
      </w:r>
      <w:proofErr w:type="spellEnd"/>
      <w:r w:rsidR="00D27953" w:rsidRPr="00C43D36">
        <w:rPr>
          <w:rFonts w:cstheme="majorHAnsi"/>
          <w:sz w:val="22"/>
          <w:szCs w:val="22"/>
        </w:rPr>
        <w:t xml:space="preserve"> in </w:t>
      </w:r>
      <w:proofErr w:type="spellStart"/>
      <w:r w:rsidR="00D27953" w:rsidRPr="00C43D36">
        <w:rPr>
          <w:rFonts w:cstheme="majorHAnsi"/>
          <w:sz w:val="22"/>
          <w:szCs w:val="22"/>
        </w:rPr>
        <w:t>three</w:t>
      </w:r>
      <w:proofErr w:type="spellEnd"/>
      <w:r w:rsidR="00D27953" w:rsidRPr="00C43D36">
        <w:rPr>
          <w:rFonts w:cstheme="majorHAnsi"/>
          <w:sz w:val="22"/>
          <w:szCs w:val="22"/>
        </w:rPr>
        <w:t xml:space="preserve"> </w:t>
      </w:r>
      <w:proofErr w:type="spellStart"/>
      <w:r w:rsidR="00D27953" w:rsidRPr="00C43D36">
        <w:rPr>
          <w:rFonts w:cstheme="majorHAnsi"/>
          <w:sz w:val="22"/>
          <w:szCs w:val="22"/>
        </w:rPr>
        <w:t>different</w:t>
      </w:r>
      <w:proofErr w:type="spellEnd"/>
      <w:r w:rsidR="00D27953" w:rsidRPr="00C43D36">
        <w:rPr>
          <w:rFonts w:cstheme="majorHAnsi"/>
          <w:sz w:val="22"/>
          <w:szCs w:val="22"/>
        </w:rPr>
        <w:t xml:space="preserve"> regions9</w:t>
      </w:r>
    </w:p>
    <w:p w14:paraId="152FE497" w14:textId="77777777" w:rsidR="00BF2BE8" w:rsidRPr="00C43D36" w:rsidRDefault="00BF2BE8" w:rsidP="00BF2BE8">
      <w:pPr>
        <w:jc w:val="both"/>
        <w:rPr>
          <w:rFonts w:asciiTheme="majorHAnsi" w:hAnsiTheme="majorHAnsi" w:cstheme="majorHAnsi"/>
        </w:rPr>
      </w:pPr>
    </w:p>
    <w:p w14:paraId="05C5B42B" w14:textId="2FF9713F" w:rsidR="00D27953" w:rsidRPr="00C43D36" w:rsidRDefault="00B32AC5" w:rsidP="00BF2BE8">
      <w:pPr>
        <w:jc w:val="both"/>
        <w:rPr>
          <w:rFonts w:asciiTheme="majorHAnsi" w:hAnsiTheme="majorHAnsi" w:cstheme="majorHAnsi"/>
        </w:rPr>
      </w:pPr>
      <w:proofErr w:type="spellStart"/>
      <w:r w:rsidRPr="00C43D36">
        <w:rPr>
          <w:rFonts w:asciiTheme="majorHAnsi" w:hAnsiTheme="majorHAnsi" w:cstheme="majorHAnsi"/>
        </w:rPr>
        <w:t>LoA’de</w:t>
      </w:r>
      <w:proofErr w:type="spellEnd"/>
      <w:r w:rsidRPr="00C43D36">
        <w:rPr>
          <w:rFonts w:asciiTheme="majorHAnsi" w:hAnsiTheme="majorHAnsi" w:cstheme="majorHAnsi"/>
        </w:rPr>
        <w:t xml:space="preserve"> öngörüldüğü şekilde Türkiye’nin üç farklı bölgesinde (Ege, Marmara ve Karadeniz) altı ilde </w:t>
      </w:r>
      <w:r w:rsidR="00D27953" w:rsidRPr="00C43D36">
        <w:rPr>
          <w:rFonts w:asciiTheme="majorHAnsi" w:hAnsiTheme="majorHAnsi" w:cstheme="majorHAnsi"/>
        </w:rPr>
        <w:t xml:space="preserve">(Muğla, Aydın, Adapazarı, İstanbul, Ordu ve Giresun) </w:t>
      </w:r>
      <w:r w:rsidRPr="00C43D36">
        <w:rPr>
          <w:rFonts w:asciiTheme="majorHAnsi" w:hAnsiTheme="majorHAnsi" w:cstheme="majorHAnsi"/>
        </w:rPr>
        <w:t xml:space="preserve">arazi incelemesi yapılmış ve başta yereldeki OGM teşkilatı olmak üzere üreticiler, sanayiciler ve orman köylüleri ile görüşülmüştür. </w:t>
      </w:r>
    </w:p>
    <w:p w14:paraId="170EF066" w14:textId="5FADEACF" w:rsidR="00D27953" w:rsidRPr="00C43D36" w:rsidRDefault="00D27953" w:rsidP="00D27953">
      <w:pPr>
        <w:pStyle w:val="Balk2"/>
        <w:rPr>
          <w:rFonts w:cstheme="majorHAnsi"/>
          <w:sz w:val="22"/>
          <w:szCs w:val="22"/>
        </w:rPr>
      </w:pPr>
      <w:r w:rsidRPr="00C43D36">
        <w:rPr>
          <w:rFonts w:cstheme="majorHAnsi"/>
          <w:sz w:val="22"/>
          <w:szCs w:val="22"/>
        </w:rPr>
        <w:t xml:space="preserve">Güncelleme Toplantısı 1 Ekim 2020 (Update Meeting </w:t>
      </w:r>
      <w:proofErr w:type="spellStart"/>
      <w:r w:rsidRPr="00C43D36">
        <w:rPr>
          <w:rFonts w:cstheme="majorHAnsi"/>
          <w:sz w:val="22"/>
          <w:szCs w:val="22"/>
        </w:rPr>
        <w:t>with</w:t>
      </w:r>
      <w:proofErr w:type="spellEnd"/>
      <w:r w:rsidRPr="00C43D36">
        <w:rPr>
          <w:rFonts w:cstheme="majorHAnsi"/>
          <w:sz w:val="22"/>
          <w:szCs w:val="22"/>
        </w:rPr>
        <w:t xml:space="preserve"> </w:t>
      </w:r>
      <w:proofErr w:type="spellStart"/>
      <w:r w:rsidRPr="00C43D36">
        <w:rPr>
          <w:rFonts w:cstheme="majorHAnsi"/>
          <w:sz w:val="22"/>
          <w:szCs w:val="22"/>
        </w:rPr>
        <w:t>responsible</w:t>
      </w:r>
      <w:proofErr w:type="spellEnd"/>
      <w:r w:rsidRPr="00C43D36">
        <w:rPr>
          <w:rFonts w:cstheme="majorHAnsi"/>
          <w:sz w:val="22"/>
          <w:szCs w:val="22"/>
        </w:rPr>
        <w:t xml:space="preserve"> </w:t>
      </w:r>
      <w:proofErr w:type="spellStart"/>
      <w:r w:rsidRPr="00C43D36">
        <w:rPr>
          <w:rFonts w:cstheme="majorHAnsi"/>
          <w:sz w:val="22"/>
          <w:szCs w:val="22"/>
        </w:rPr>
        <w:t>national</w:t>
      </w:r>
      <w:proofErr w:type="spellEnd"/>
      <w:r w:rsidRPr="00C43D36">
        <w:rPr>
          <w:rFonts w:cstheme="majorHAnsi"/>
          <w:sz w:val="22"/>
          <w:szCs w:val="22"/>
        </w:rPr>
        <w:t xml:space="preserve"> </w:t>
      </w:r>
      <w:proofErr w:type="spellStart"/>
      <w:r w:rsidRPr="00C43D36">
        <w:rPr>
          <w:rFonts w:cstheme="majorHAnsi"/>
          <w:sz w:val="22"/>
          <w:szCs w:val="22"/>
        </w:rPr>
        <w:t>institutions</w:t>
      </w:r>
      <w:proofErr w:type="spellEnd"/>
      <w:r w:rsidRPr="00C43D36">
        <w:rPr>
          <w:rFonts w:cstheme="majorHAnsi"/>
          <w:sz w:val="22"/>
          <w:szCs w:val="22"/>
        </w:rPr>
        <w:t>)</w:t>
      </w:r>
    </w:p>
    <w:p w14:paraId="5E91684B" w14:textId="77777777" w:rsidR="00D27953" w:rsidRPr="00C43D36" w:rsidRDefault="00D27953" w:rsidP="00D27953">
      <w:pPr>
        <w:rPr>
          <w:rFonts w:asciiTheme="majorHAnsi" w:hAnsiTheme="majorHAnsi" w:cstheme="majorHAnsi"/>
        </w:rPr>
      </w:pPr>
    </w:p>
    <w:p w14:paraId="2E15EDC7" w14:textId="4381133E" w:rsidR="00D27953" w:rsidRPr="00C43D36" w:rsidRDefault="00216D14" w:rsidP="00D27953">
      <w:pPr>
        <w:rPr>
          <w:rFonts w:asciiTheme="majorHAnsi" w:hAnsiTheme="majorHAnsi" w:cstheme="majorHAnsi"/>
        </w:rPr>
      </w:pPr>
      <w:r w:rsidRPr="00C43D36">
        <w:rPr>
          <w:rFonts w:asciiTheme="majorHAnsi" w:hAnsiTheme="majorHAnsi" w:cstheme="majorHAnsi"/>
        </w:rPr>
        <w:t>1 Ekim</w:t>
      </w:r>
      <w:r w:rsidR="00D27953" w:rsidRPr="00C43D36">
        <w:rPr>
          <w:rFonts w:asciiTheme="majorHAnsi" w:hAnsiTheme="majorHAnsi" w:cstheme="majorHAnsi"/>
        </w:rPr>
        <w:t xml:space="preserve"> 2020 tarihinde Ankara’da OMO Genel Merkezinde “Güncelleme Toplantısı-Update Meeting) yapılmıştır. </w:t>
      </w:r>
      <w:r w:rsidRPr="00C43D36">
        <w:rPr>
          <w:rFonts w:asciiTheme="majorHAnsi" w:hAnsiTheme="majorHAnsi" w:cstheme="majorHAnsi"/>
        </w:rPr>
        <w:t xml:space="preserve"> Toplantının gündemi aşağıda verilmiştir.</w:t>
      </w:r>
    </w:p>
    <w:p w14:paraId="49CC1208" w14:textId="77777777" w:rsidR="00216D14" w:rsidRPr="00C43D36" w:rsidRDefault="00216D14" w:rsidP="00D27953">
      <w:pPr>
        <w:rPr>
          <w:rFonts w:asciiTheme="majorHAnsi" w:hAnsiTheme="majorHAnsi" w:cstheme="majorHAnsi"/>
        </w:rPr>
      </w:pPr>
    </w:p>
    <w:p w14:paraId="0D4AF22A" w14:textId="6937905E" w:rsidR="00216D14" w:rsidRPr="00C43D36" w:rsidRDefault="00216D14" w:rsidP="00216D14">
      <w:pPr>
        <w:pStyle w:val="Balk2"/>
        <w:rPr>
          <w:rFonts w:cstheme="majorHAnsi"/>
          <w:sz w:val="22"/>
          <w:szCs w:val="22"/>
          <w:lang w:val="en-US"/>
        </w:rPr>
      </w:pPr>
      <w:r w:rsidRPr="00C43D36">
        <w:rPr>
          <w:rFonts w:cstheme="majorHAnsi"/>
          <w:sz w:val="22"/>
          <w:szCs w:val="22"/>
        </w:rPr>
        <w:lastRenderedPageBreak/>
        <w:t xml:space="preserve">Danışma Çalıştayı-21 Ekim 2020- </w:t>
      </w:r>
      <w:r w:rsidR="00AD02C1" w:rsidRPr="00C43D36">
        <w:rPr>
          <w:rFonts w:cstheme="majorHAnsi"/>
          <w:sz w:val="22"/>
          <w:szCs w:val="22"/>
          <w:lang w:val="en-US"/>
        </w:rPr>
        <w:t>Consultation Workshop on the Final Findings with Respective Stakeholders</w:t>
      </w:r>
    </w:p>
    <w:p w14:paraId="1CC8DCD8" w14:textId="77777777" w:rsidR="00F30637" w:rsidRDefault="00F30637" w:rsidP="00AD02C1">
      <w:pPr>
        <w:rPr>
          <w:rFonts w:asciiTheme="majorHAnsi" w:hAnsiTheme="majorHAnsi" w:cstheme="majorHAnsi"/>
        </w:rPr>
      </w:pPr>
    </w:p>
    <w:p w14:paraId="456C48F8" w14:textId="1E3971A1" w:rsidR="00AD02C1" w:rsidRPr="00C43D36" w:rsidRDefault="00AD02C1" w:rsidP="00AD02C1">
      <w:pPr>
        <w:rPr>
          <w:rFonts w:asciiTheme="majorHAnsi" w:hAnsiTheme="majorHAnsi" w:cstheme="majorHAnsi"/>
        </w:rPr>
      </w:pPr>
      <w:r w:rsidRPr="00C43D36">
        <w:rPr>
          <w:rFonts w:asciiTheme="majorHAnsi" w:hAnsiTheme="majorHAnsi" w:cstheme="majorHAnsi"/>
        </w:rPr>
        <w:t xml:space="preserve">21 Ekim 2020 tarihinde ilgili tüm tarafların katıldığı ulusal bir çalıştay yapılmıştır. Bu çalıştaya Bakanlıklardan, </w:t>
      </w:r>
      <w:proofErr w:type="spellStart"/>
      <w:r w:rsidRPr="00C43D36">
        <w:rPr>
          <w:rFonts w:asciiTheme="majorHAnsi" w:hAnsiTheme="majorHAnsi" w:cstheme="majorHAnsi"/>
        </w:rPr>
        <w:t>stklardan</w:t>
      </w:r>
      <w:proofErr w:type="spellEnd"/>
      <w:r w:rsidRPr="00C43D36">
        <w:rPr>
          <w:rFonts w:asciiTheme="majorHAnsi" w:hAnsiTheme="majorHAnsi" w:cstheme="majorHAnsi"/>
        </w:rPr>
        <w:t>, üniversite ve üreticilerden toplam 106 kişi katılım sağlamıştır.</w:t>
      </w:r>
    </w:p>
    <w:p w14:paraId="6E99FA51" w14:textId="77777777" w:rsidR="00C52547" w:rsidRPr="00C43D36" w:rsidRDefault="00C52547" w:rsidP="00C52547">
      <w:pPr>
        <w:jc w:val="center"/>
        <w:rPr>
          <w:rFonts w:asciiTheme="majorHAnsi" w:hAnsiTheme="majorHAnsi" w:cstheme="majorHAnsi"/>
        </w:rPr>
      </w:pPr>
    </w:p>
    <w:p w14:paraId="111FDDE8" w14:textId="28DE6372" w:rsidR="00AC6F6F" w:rsidRPr="00C43D36" w:rsidRDefault="000E3255" w:rsidP="00E54C56">
      <w:pPr>
        <w:pStyle w:val="Balk1"/>
        <w:rPr>
          <w:rFonts w:cstheme="majorHAnsi"/>
          <w:sz w:val="22"/>
          <w:szCs w:val="22"/>
          <w:lang w:val="en-US"/>
        </w:rPr>
      </w:pPr>
      <w:r w:rsidRPr="00C43D36">
        <w:rPr>
          <w:rFonts w:cstheme="majorHAnsi"/>
          <w:sz w:val="22"/>
          <w:szCs w:val="22"/>
        </w:rPr>
        <w:t xml:space="preserve">D5- </w:t>
      </w:r>
      <w:bookmarkStart w:id="0" w:name="_Hlk59010421"/>
      <w:r w:rsidR="0058111D" w:rsidRPr="00C43D36">
        <w:rPr>
          <w:rFonts w:cstheme="majorHAnsi"/>
          <w:sz w:val="22"/>
          <w:szCs w:val="22"/>
        </w:rPr>
        <w:t>Teknik Rehberler</w:t>
      </w:r>
      <w:bookmarkEnd w:id="0"/>
      <w:r w:rsidR="0058111D" w:rsidRPr="00C43D36">
        <w:rPr>
          <w:rFonts w:cstheme="majorHAnsi"/>
          <w:sz w:val="22"/>
          <w:szCs w:val="22"/>
        </w:rPr>
        <w:t>-</w:t>
      </w:r>
      <w:r w:rsidR="00E54C56" w:rsidRPr="00C43D36">
        <w:rPr>
          <w:rFonts w:cstheme="majorHAnsi"/>
          <w:sz w:val="22"/>
          <w:szCs w:val="22"/>
          <w:lang w:val="en-US"/>
        </w:rPr>
        <w:t>P</w:t>
      </w:r>
      <w:r w:rsidR="0058111D" w:rsidRPr="00C43D36">
        <w:rPr>
          <w:rFonts w:cstheme="majorHAnsi"/>
          <w:sz w:val="22"/>
          <w:szCs w:val="22"/>
          <w:lang w:val="en-US"/>
        </w:rPr>
        <w:t>repare guideline on sustainable management, production and marketing of NWFP in line with international standards and market requirements</w:t>
      </w:r>
    </w:p>
    <w:p w14:paraId="7699E7D3" w14:textId="50F6444E" w:rsidR="00E54C56" w:rsidRPr="00C43D36" w:rsidRDefault="00E54C56" w:rsidP="00E54C56">
      <w:pPr>
        <w:rPr>
          <w:rFonts w:asciiTheme="majorHAnsi" w:hAnsiTheme="majorHAnsi" w:cstheme="majorHAnsi"/>
          <w:lang w:val="en-US"/>
        </w:rPr>
      </w:pPr>
    </w:p>
    <w:p w14:paraId="096DDBAC" w14:textId="0A0073C6" w:rsidR="00E54C56" w:rsidRPr="00C43D36" w:rsidRDefault="000A3824" w:rsidP="00E54C56">
      <w:pPr>
        <w:jc w:val="both"/>
        <w:rPr>
          <w:rFonts w:asciiTheme="majorHAnsi" w:hAnsiTheme="majorHAnsi" w:cstheme="majorHAnsi"/>
        </w:rPr>
      </w:pPr>
      <w:r>
        <w:rPr>
          <w:rFonts w:asciiTheme="majorHAnsi" w:hAnsiTheme="majorHAnsi" w:cstheme="majorHAnsi"/>
        </w:rPr>
        <w:t xml:space="preserve">Önceki </w:t>
      </w:r>
      <w:r w:rsidRPr="00C43D36">
        <w:rPr>
          <w:rFonts w:asciiTheme="majorHAnsi" w:hAnsiTheme="majorHAnsi" w:cstheme="majorHAnsi"/>
        </w:rPr>
        <w:t>çalışmaları</w:t>
      </w:r>
      <w:r w:rsidR="00E54C56" w:rsidRPr="00C43D36">
        <w:rPr>
          <w:rFonts w:asciiTheme="majorHAnsi" w:hAnsiTheme="majorHAnsi" w:cstheme="majorHAnsi"/>
        </w:rPr>
        <w:t xml:space="preserve"> takiben, elde edilen bilgi i ve bulguların uygun şekilde yer aldığı “sürdürülebilir teknik rehberler” hazırlanmıştır.</w:t>
      </w:r>
    </w:p>
    <w:p w14:paraId="569104B0" w14:textId="3EAB8329" w:rsidR="00E54C56" w:rsidRDefault="00E54C56" w:rsidP="00E54C56">
      <w:pPr>
        <w:jc w:val="both"/>
        <w:rPr>
          <w:rFonts w:asciiTheme="majorHAnsi" w:hAnsiTheme="majorHAnsi" w:cstheme="majorHAnsi"/>
        </w:rPr>
      </w:pPr>
      <w:r w:rsidRPr="00C43D36">
        <w:rPr>
          <w:rFonts w:asciiTheme="majorHAnsi" w:hAnsiTheme="majorHAnsi" w:cstheme="majorHAnsi"/>
        </w:rPr>
        <w:t>Bu rehberlerin hazırlığında Orman Genel Müdürlüğü Odun Dışı Ürün ve Hizmetler Dairesi Başkanlığına ilaveten, aşağıdaki belirtilen akademisyenler ve sivil toplum kuruluşu temsilcileri ile iş birliği yapılmıştır.</w:t>
      </w:r>
      <w:r w:rsidR="000A3824">
        <w:rPr>
          <w:rFonts w:asciiTheme="majorHAnsi" w:hAnsiTheme="majorHAnsi" w:cstheme="majorHAnsi"/>
        </w:rPr>
        <w:t xml:space="preserve"> </w:t>
      </w:r>
    </w:p>
    <w:p w14:paraId="54D3A41E" w14:textId="0B8D3F6B" w:rsidR="000A3824" w:rsidRPr="00C43D36" w:rsidRDefault="000A3824" w:rsidP="00E54C56">
      <w:pPr>
        <w:jc w:val="both"/>
        <w:rPr>
          <w:rFonts w:asciiTheme="majorHAnsi" w:hAnsiTheme="majorHAnsi" w:cstheme="majorHAnsi"/>
        </w:rPr>
      </w:pPr>
      <w:r>
        <w:rPr>
          <w:rFonts w:asciiTheme="majorHAnsi" w:hAnsiTheme="majorHAnsi" w:cstheme="majorHAnsi"/>
        </w:rPr>
        <w:t>Ek-D5-</w:t>
      </w:r>
      <w:r w:rsidRPr="000A3824">
        <w:t xml:space="preserve"> </w:t>
      </w:r>
      <w:r w:rsidRPr="000A3824">
        <w:rPr>
          <w:rFonts w:asciiTheme="majorHAnsi" w:hAnsiTheme="majorHAnsi" w:cstheme="majorHAnsi"/>
        </w:rPr>
        <w:t>Teknik Rehberler</w:t>
      </w:r>
    </w:p>
    <w:p w14:paraId="146DBE6A" w14:textId="77777777" w:rsidR="00E54C56" w:rsidRPr="00C43D36" w:rsidRDefault="00E54C56" w:rsidP="00E54C56">
      <w:pPr>
        <w:jc w:val="both"/>
        <w:rPr>
          <w:rFonts w:asciiTheme="majorHAnsi" w:hAnsiTheme="majorHAnsi" w:cstheme="majorHAnsi"/>
        </w:rPr>
      </w:pPr>
    </w:p>
    <w:tbl>
      <w:tblPr>
        <w:tblStyle w:val="TabloKlavuzu"/>
        <w:tblW w:w="0" w:type="auto"/>
        <w:tblLook w:val="04A0" w:firstRow="1" w:lastRow="0" w:firstColumn="1" w:lastColumn="0" w:noHBand="0" w:noVBand="1"/>
      </w:tblPr>
      <w:tblGrid>
        <w:gridCol w:w="1442"/>
        <w:gridCol w:w="5604"/>
      </w:tblGrid>
      <w:tr w:rsidR="00E54C56" w:rsidRPr="00C43D36" w14:paraId="5747A580" w14:textId="77777777" w:rsidTr="00E54C56">
        <w:tc>
          <w:tcPr>
            <w:tcW w:w="1442" w:type="dxa"/>
          </w:tcPr>
          <w:p w14:paraId="512EA041"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Ürün Ad</w:t>
            </w:r>
          </w:p>
        </w:tc>
        <w:tc>
          <w:tcPr>
            <w:tcW w:w="5604" w:type="dxa"/>
          </w:tcPr>
          <w:p w14:paraId="04C6BCDA"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Katkı Verenler</w:t>
            </w:r>
          </w:p>
        </w:tc>
      </w:tr>
      <w:tr w:rsidR="00E54C56" w:rsidRPr="00C43D36" w14:paraId="39A7CCA9" w14:textId="77777777" w:rsidTr="00E54C56">
        <w:tc>
          <w:tcPr>
            <w:tcW w:w="1442" w:type="dxa"/>
          </w:tcPr>
          <w:p w14:paraId="72A50314"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Çam balı</w:t>
            </w:r>
          </w:p>
        </w:tc>
        <w:tc>
          <w:tcPr>
            <w:tcW w:w="5604" w:type="dxa"/>
          </w:tcPr>
          <w:p w14:paraId="3F73FF77"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Prof. Dr. Mustafa Avcı</w:t>
            </w:r>
          </w:p>
          <w:p w14:paraId="601C52F8"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Ziya Şahin- Türkiye Arı Yetiştiricileri Birliği</w:t>
            </w:r>
          </w:p>
        </w:tc>
      </w:tr>
      <w:tr w:rsidR="00E54C56" w:rsidRPr="00C43D36" w14:paraId="4742A5D2" w14:textId="77777777" w:rsidTr="00E54C56">
        <w:tc>
          <w:tcPr>
            <w:tcW w:w="1442" w:type="dxa"/>
          </w:tcPr>
          <w:p w14:paraId="75633DB1"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Defne</w:t>
            </w:r>
          </w:p>
        </w:tc>
        <w:tc>
          <w:tcPr>
            <w:tcW w:w="5604" w:type="dxa"/>
          </w:tcPr>
          <w:p w14:paraId="7B42A862"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Orm. Yük. Müh.  Sadettin Güler</w:t>
            </w:r>
          </w:p>
        </w:tc>
      </w:tr>
      <w:tr w:rsidR="00E54C56" w:rsidRPr="00C43D36" w14:paraId="2302A786" w14:textId="77777777" w:rsidTr="00E54C56">
        <w:tc>
          <w:tcPr>
            <w:tcW w:w="1442" w:type="dxa"/>
          </w:tcPr>
          <w:p w14:paraId="62E04A9E"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Kestane</w:t>
            </w:r>
          </w:p>
        </w:tc>
        <w:tc>
          <w:tcPr>
            <w:tcW w:w="5604" w:type="dxa"/>
          </w:tcPr>
          <w:p w14:paraId="519B8DBA"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Prof. Dr. Ümit Serdar</w:t>
            </w:r>
          </w:p>
          <w:p w14:paraId="5798FBD9"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Dr. Kıymet Senan Savaş</w:t>
            </w:r>
          </w:p>
        </w:tc>
      </w:tr>
      <w:tr w:rsidR="00E54C56" w:rsidRPr="00C43D36" w14:paraId="4A8475EA" w14:textId="77777777" w:rsidTr="00E54C56">
        <w:tc>
          <w:tcPr>
            <w:tcW w:w="1442" w:type="dxa"/>
          </w:tcPr>
          <w:p w14:paraId="37E1848A"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Reçine</w:t>
            </w:r>
          </w:p>
        </w:tc>
        <w:tc>
          <w:tcPr>
            <w:tcW w:w="5604" w:type="dxa"/>
          </w:tcPr>
          <w:p w14:paraId="61A67933"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Prof. Dr. İlhan Deniz</w:t>
            </w:r>
          </w:p>
        </w:tc>
      </w:tr>
      <w:tr w:rsidR="00E54C56" w:rsidRPr="00C43D36" w14:paraId="0CFDEAFD" w14:textId="77777777" w:rsidTr="00E54C56">
        <w:tc>
          <w:tcPr>
            <w:tcW w:w="1442" w:type="dxa"/>
          </w:tcPr>
          <w:p w14:paraId="56AC6A6C"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Trüf Mantarı</w:t>
            </w:r>
          </w:p>
        </w:tc>
        <w:tc>
          <w:tcPr>
            <w:tcW w:w="5604" w:type="dxa"/>
          </w:tcPr>
          <w:p w14:paraId="2F7B97F6"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Prof. Dr. Hasan Hüseyin Doğan</w:t>
            </w:r>
          </w:p>
          <w:p w14:paraId="33819355" w14:textId="77777777" w:rsidR="00E54C56" w:rsidRPr="00C43D36" w:rsidRDefault="00E54C56" w:rsidP="00DA1094">
            <w:pPr>
              <w:jc w:val="both"/>
              <w:rPr>
                <w:rFonts w:asciiTheme="majorHAnsi" w:hAnsiTheme="majorHAnsi" w:cstheme="majorHAnsi"/>
              </w:rPr>
            </w:pPr>
            <w:r w:rsidRPr="00C43D36">
              <w:rPr>
                <w:rFonts w:asciiTheme="majorHAnsi" w:hAnsiTheme="majorHAnsi" w:cstheme="majorHAnsi"/>
              </w:rPr>
              <w:t xml:space="preserve">Niyazi </w:t>
            </w:r>
            <w:proofErr w:type="spellStart"/>
            <w:r w:rsidRPr="00C43D36">
              <w:rPr>
                <w:rFonts w:asciiTheme="majorHAnsi" w:hAnsiTheme="majorHAnsi" w:cstheme="majorHAnsi"/>
              </w:rPr>
              <w:t>Uluçoban</w:t>
            </w:r>
            <w:proofErr w:type="spellEnd"/>
            <w:r w:rsidRPr="00C43D36">
              <w:rPr>
                <w:rFonts w:asciiTheme="majorHAnsi" w:hAnsiTheme="majorHAnsi" w:cstheme="majorHAnsi"/>
              </w:rPr>
              <w:t>- Trüf Mantarı Tanıtım ve Araştırma Derneği</w:t>
            </w:r>
          </w:p>
        </w:tc>
      </w:tr>
      <w:tr w:rsidR="00DA1094" w:rsidRPr="00C43D36" w14:paraId="736A40DF" w14:textId="77777777" w:rsidTr="00E54C56">
        <w:tc>
          <w:tcPr>
            <w:tcW w:w="1442" w:type="dxa"/>
          </w:tcPr>
          <w:p w14:paraId="64CE48F2" w14:textId="7F151D87" w:rsidR="00DA1094" w:rsidRPr="00C43D36" w:rsidRDefault="00DA1094" w:rsidP="00DA1094">
            <w:pPr>
              <w:jc w:val="both"/>
              <w:rPr>
                <w:rFonts w:asciiTheme="majorHAnsi" w:hAnsiTheme="majorHAnsi" w:cstheme="majorHAnsi"/>
              </w:rPr>
            </w:pPr>
            <w:r w:rsidRPr="00C43D36">
              <w:rPr>
                <w:rFonts w:asciiTheme="majorHAnsi" w:hAnsiTheme="majorHAnsi" w:cstheme="majorHAnsi"/>
              </w:rPr>
              <w:t>Genel Katkı</w:t>
            </w:r>
          </w:p>
        </w:tc>
        <w:tc>
          <w:tcPr>
            <w:tcW w:w="5604" w:type="dxa"/>
          </w:tcPr>
          <w:p w14:paraId="58D1605A" w14:textId="427B547E" w:rsidR="00DA1094" w:rsidRPr="00C43D36" w:rsidRDefault="00DA1094" w:rsidP="00DA1094">
            <w:pPr>
              <w:jc w:val="both"/>
              <w:rPr>
                <w:rFonts w:asciiTheme="majorHAnsi" w:hAnsiTheme="majorHAnsi" w:cstheme="majorHAnsi"/>
              </w:rPr>
            </w:pPr>
            <w:r w:rsidRPr="00C43D36">
              <w:rPr>
                <w:rFonts w:asciiTheme="majorHAnsi" w:hAnsiTheme="majorHAnsi" w:cstheme="majorHAnsi"/>
              </w:rPr>
              <w:t>Prof. Dr. Hüseyin Fakir</w:t>
            </w:r>
          </w:p>
        </w:tc>
      </w:tr>
    </w:tbl>
    <w:p w14:paraId="12A747C5" w14:textId="6B8F0180" w:rsidR="00E54C56" w:rsidRPr="00C43D36" w:rsidRDefault="00E54C56" w:rsidP="00E54C56">
      <w:pPr>
        <w:rPr>
          <w:rFonts w:asciiTheme="majorHAnsi" w:hAnsiTheme="majorHAnsi" w:cstheme="majorHAnsi"/>
          <w:lang w:val="en-US"/>
        </w:rPr>
      </w:pPr>
    </w:p>
    <w:p w14:paraId="1A173CE9" w14:textId="77777777" w:rsidR="00E54C56" w:rsidRPr="00C43D36" w:rsidRDefault="00E54C56" w:rsidP="00E54C56">
      <w:pPr>
        <w:pStyle w:val="Balk1"/>
        <w:rPr>
          <w:rFonts w:cstheme="majorHAnsi"/>
          <w:sz w:val="22"/>
          <w:szCs w:val="22"/>
        </w:rPr>
      </w:pPr>
      <w:r w:rsidRPr="00C43D36">
        <w:rPr>
          <w:rFonts w:cstheme="majorHAnsi"/>
          <w:sz w:val="22"/>
          <w:szCs w:val="22"/>
        </w:rPr>
        <w:t xml:space="preserve">D6: </w:t>
      </w:r>
      <w:r w:rsidRPr="00C43D36">
        <w:rPr>
          <w:rFonts w:cstheme="majorHAnsi"/>
          <w:sz w:val="22"/>
          <w:szCs w:val="22"/>
          <w:lang w:val="en-US"/>
        </w:rPr>
        <w:t>Status Update Report</w:t>
      </w:r>
      <w:r w:rsidRPr="00C43D36">
        <w:rPr>
          <w:rFonts w:cstheme="majorHAnsi"/>
          <w:sz w:val="22"/>
          <w:szCs w:val="22"/>
        </w:rPr>
        <w:t>- Durum Güncelleme Raporu</w:t>
      </w:r>
    </w:p>
    <w:p w14:paraId="68398781" w14:textId="08128BE6" w:rsidR="00E54C56" w:rsidRPr="00C43D36" w:rsidRDefault="00E54C56" w:rsidP="00E54C56">
      <w:pPr>
        <w:rPr>
          <w:rFonts w:asciiTheme="majorHAnsi" w:hAnsiTheme="majorHAnsi" w:cstheme="majorHAnsi"/>
        </w:rPr>
      </w:pPr>
      <w:r w:rsidRPr="00C43D36">
        <w:rPr>
          <w:rFonts w:asciiTheme="majorHAnsi" w:hAnsiTheme="majorHAnsi" w:cstheme="majorHAnsi"/>
        </w:rPr>
        <w:t xml:space="preserve">Bu raporu içermektedir. </w:t>
      </w:r>
    </w:p>
    <w:p w14:paraId="4A8D9BF2" w14:textId="35A45EE4" w:rsidR="00E54C56" w:rsidRPr="00C43D36" w:rsidRDefault="00E54C56" w:rsidP="00E54C56">
      <w:pPr>
        <w:rPr>
          <w:rFonts w:asciiTheme="majorHAnsi" w:hAnsiTheme="majorHAnsi" w:cstheme="majorHAnsi"/>
        </w:rPr>
      </w:pPr>
    </w:p>
    <w:p w14:paraId="7DD931B5" w14:textId="7469FE4F" w:rsidR="00E54C56" w:rsidRDefault="00E54C56" w:rsidP="007233F0">
      <w:pPr>
        <w:pStyle w:val="Balk1"/>
        <w:rPr>
          <w:rFonts w:cstheme="majorHAnsi"/>
          <w:sz w:val="22"/>
          <w:szCs w:val="22"/>
        </w:rPr>
      </w:pPr>
      <w:r w:rsidRPr="00C43D36">
        <w:rPr>
          <w:rFonts w:cstheme="majorHAnsi"/>
          <w:sz w:val="22"/>
          <w:szCs w:val="22"/>
        </w:rPr>
        <w:t xml:space="preserve">D7: Bulguların Akdeniz Ülkeleri </w:t>
      </w:r>
      <w:r w:rsidR="00C43D36" w:rsidRPr="00C43D36">
        <w:rPr>
          <w:rFonts w:cstheme="majorHAnsi"/>
          <w:sz w:val="22"/>
          <w:szCs w:val="22"/>
        </w:rPr>
        <w:t>ile</w:t>
      </w:r>
      <w:r w:rsidRPr="00C43D36">
        <w:rPr>
          <w:rFonts w:cstheme="majorHAnsi"/>
          <w:sz w:val="22"/>
          <w:szCs w:val="22"/>
        </w:rPr>
        <w:t xml:space="preserve"> Paylaşılması- </w:t>
      </w:r>
      <w:proofErr w:type="spellStart"/>
      <w:r w:rsidRPr="00C43D36">
        <w:rPr>
          <w:rFonts w:cstheme="majorHAnsi"/>
          <w:sz w:val="22"/>
          <w:szCs w:val="22"/>
        </w:rPr>
        <w:t>Deliverable</w:t>
      </w:r>
      <w:proofErr w:type="spellEnd"/>
      <w:r w:rsidRPr="00C43D36">
        <w:rPr>
          <w:rFonts w:cstheme="majorHAnsi"/>
          <w:sz w:val="22"/>
          <w:szCs w:val="22"/>
        </w:rPr>
        <w:t xml:space="preserve"> 7 "</w:t>
      </w:r>
      <w:proofErr w:type="spellStart"/>
      <w:r w:rsidRPr="00C43D36">
        <w:rPr>
          <w:rFonts w:cstheme="majorHAnsi"/>
          <w:sz w:val="22"/>
          <w:szCs w:val="22"/>
        </w:rPr>
        <w:t>Consult</w:t>
      </w:r>
      <w:proofErr w:type="spellEnd"/>
      <w:r w:rsidRPr="00C43D36">
        <w:rPr>
          <w:rFonts w:cstheme="majorHAnsi"/>
          <w:sz w:val="22"/>
          <w:szCs w:val="22"/>
        </w:rPr>
        <w:t xml:space="preserve"> the </w:t>
      </w:r>
      <w:proofErr w:type="spellStart"/>
      <w:r w:rsidRPr="00C43D36">
        <w:rPr>
          <w:rFonts w:cstheme="majorHAnsi"/>
          <w:sz w:val="22"/>
          <w:szCs w:val="22"/>
        </w:rPr>
        <w:t>findings</w:t>
      </w:r>
      <w:proofErr w:type="spellEnd"/>
      <w:r w:rsidRPr="00C43D36">
        <w:rPr>
          <w:rFonts w:cstheme="majorHAnsi"/>
          <w:sz w:val="22"/>
          <w:szCs w:val="22"/>
        </w:rPr>
        <w:t xml:space="preserve"> </w:t>
      </w:r>
      <w:proofErr w:type="spellStart"/>
      <w:r w:rsidRPr="00C43D36">
        <w:rPr>
          <w:rFonts w:cstheme="majorHAnsi"/>
          <w:sz w:val="22"/>
          <w:szCs w:val="22"/>
        </w:rPr>
        <w:t>with</w:t>
      </w:r>
      <w:proofErr w:type="spellEnd"/>
      <w:r w:rsidRPr="00C43D36">
        <w:rPr>
          <w:rFonts w:cstheme="majorHAnsi"/>
          <w:sz w:val="22"/>
          <w:szCs w:val="22"/>
        </w:rPr>
        <w:t xml:space="preserve"> </w:t>
      </w:r>
      <w:proofErr w:type="spellStart"/>
      <w:r w:rsidRPr="00C43D36">
        <w:rPr>
          <w:rFonts w:cstheme="majorHAnsi"/>
          <w:sz w:val="22"/>
          <w:szCs w:val="22"/>
        </w:rPr>
        <w:t>other</w:t>
      </w:r>
      <w:proofErr w:type="spellEnd"/>
      <w:r w:rsidRPr="00C43D36">
        <w:rPr>
          <w:rFonts w:cstheme="majorHAnsi"/>
          <w:sz w:val="22"/>
          <w:szCs w:val="22"/>
        </w:rPr>
        <w:t xml:space="preserve"> </w:t>
      </w:r>
      <w:proofErr w:type="spellStart"/>
      <w:r w:rsidRPr="00C43D36">
        <w:rPr>
          <w:rFonts w:cstheme="majorHAnsi"/>
          <w:sz w:val="22"/>
          <w:szCs w:val="22"/>
        </w:rPr>
        <w:t>ongoing</w:t>
      </w:r>
      <w:proofErr w:type="spellEnd"/>
      <w:r w:rsidRPr="00C43D36">
        <w:rPr>
          <w:rFonts w:cstheme="majorHAnsi"/>
          <w:sz w:val="22"/>
          <w:szCs w:val="22"/>
        </w:rPr>
        <w:t xml:space="preserve"> </w:t>
      </w:r>
      <w:proofErr w:type="spellStart"/>
      <w:r w:rsidRPr="00C43D36">
        <w:rPr>
          <w:rFonts w:cstheme="majorHAnsi"/>
          <w:sz w:val="22"/>
          <w:szCs w:val="22"/>
        </w:rPr>
        <w:t>projects</w:t>
      </w:r>
      <w:proofErr w:type="spellEnd"/>
      <w:r w:rsidRPr="00C43D36">
        <w:rPr>
          <w:rFonts w:cstheme="majorHAnsi"/>
          <w:sz w:val="22"/>
          <w:szCs w:val="22"/>
        </w:rPr>
        <w:t xml:space="preserve"> in </w:t>
      </w:r>
      <w:proofErr w:type="spellStart"/>
      <w:r w:rsidRPr="00C43D36">
        <w:rPr>
          <w:rFonts w:cstheme="majorHAnsi"/>
          <w:sz w:val="22"/>
          <w:szCs w:val="22"/>
        </w:rPr>
        <w:t>Mediterranean</w:t>
      </w:r>
      <w:proofErr w:type="spellEnd"/>
      <w:r w:rsidRPr="00C43D36">
        <w:rPr>
          <w:rFonts w:cstheme="majorHAnsi"/>
          <w:sz w:val="22"/>
          <w:szCs w:val="22"/>
        </w:rPr>
        <w:t xml:space="preserve"> </w:t>
      </w:r>
      <w:proofErr w:type="spellStart"/>
      <w:r w:rsidRPr="00C43D36">
        <w:rPr>
          <w:rFonts w:cstheme="majorHAnsi"/>
          <w:sz w:val="22"/>
          <w:szCs w:val="22"/>
        </w:rPr>
        <w:t>Region</w:t>
      </w:r>
      <w:proofErr w:type="spellEnd"/>
    </w:p>
    <w:p w14:paraId="214E0A2C" w14:textId="5F6D5B4F" w:rsidR="00C43D36" w:rsidRDefault="00C43D36" w:rsidP="00C43D36"/>
    <w:p w14:paraId="0154D63F" w14:textId="775F74CD" w:rsidR="00C43D36" w:rsidRDefault="00C43D36" w:rsidP="000A3824">
      <w:pPr>
        <w:jc w:val="both"/>
      </w:pPr>
      <w:r>
        <w:t xml:space="preserve">19 Kasım 2020 tarihinde Akdeniz Model Orman Ağı Sekretaryası tarafından düzenlenen etkinliğe katılım sağlanarak, LoA </w:t>
      </w:r>
      <w:r w:rsidR="000A3824">
        <w:t>kapsamında</w:t>
      </w:r>
      <w:r>
        <w:t xml:space="preserve"> elde edilen bulgular Akdeniz Ülkeleri uzmanları ile paylaşılmıştır.</w:t>
      </w:r>
    </w:p>
    <w:p w14:paraId="219FEFBF" w14:textId="77777777" w:rsidR="007233F0" w:rsidRPr="00C43D36" w:rsidRDefault="007233F0" w:rsidP="007233F0">
      <w:pPr>
        <w:rPr>
          <w:rFonts w:asciiTheme="majorHAnsi" w:hAnsiTheme="majorHAnsi" w:cstheme="majorHAnsi"/>
        </w:rPr>
      </w:pPr>
    </w:p>
    <w:p w14:paraId="0FBD396C" w14:textId="72825F42" w:rsidR="007233F0" w:rsidRPr="00C43D36" w:rsidRDefault="007233F0" w:rsidP="007233F0">
      <w:pPr>
        <w:rPr>
          <w:rFonts w:asciiTheme="majorHAnsi" w:hAnsiTheme="majorHAnsi" w:cstheme="majorHAnsi"/>
        </w:rPr>
      </w:pPr>
    </w:p>
    <w:p w14:paraId="69509F33" w14:textId="77777777" w:rsidR="007233F0" w:rsidRPr="00C43D36" w:rsidRDefault="007233F0" w:rsidP="007233F0">
      <w:pPr>
        <w:rPr>
          <w:rFonts w:asciiTheme="majorHAnsi" w:hAnsiTheme="majorHAnsi" w:cstheme="majorHAnsi"/>
        </w:rPr>
      </w:pPr>
    </w:p>
    <w:p w14:paraId="54F865DB" w14:textId="77777777" w:rsidR="007233F0" w:rsidRPr="00C43D36" w:rsidRDefault="007233F0" w:rsidP="007233F0">
      <w:pPr>
        <w:rPr>
          <w:rFonts w:asciiTheme="majorHAnsi" w:hAnsiTheme="majorHAnsi" w:cstheme="majorHAnsi"/>
        </w:rPr>
      </w:pPr>
    </w:p>
    <w:p w14:paraId="586865D6" w14:textId="77777777" w:rsidR="007233F0" w:rsidRPr="00C43D36" w:rsidRDefault="007233F0" w:rsidP="007233F0">
      <w:pPr>
        <w:rPr>
          <w:rFonts w:asciiTheme="majorHAnsi" w:hAnsiTheme="majorHAnsi" w:cstheme="majorHAnsi"/>
        </w:rPr>
      </w:pPr>
    </w:p>
    <w:p w14:paraId="3817B66F" w14:textId="1828DBBB" w:rsidR="007233F0" w:rsidRPr="00C43D36" w:rsidRDefault="007233F0" w:rsidP="007233F0">
      <w:pPr>
        <w:rPr>
          <w:rFonts w:asciiTheme="majorHAnsi" w:hAnsiTheme="majorHAnsi" w:cstheme="majorHAnsi"/>
        </w:rPr>
      </w:pPr>
    </w:p>
    <w:p w14:paraId="00BE8530" w14:textId="3FC7B84F" w:rsidR="007233F0" w:rsidRDefault="007233F0" w:rsidP="007233F0">
      <w:pPr>
        <w:pStyle w:val="Balk1"/>
        <w:rPr>
          <w:rFonts w:cstheme="majorHAnsi"/>
          <w:sz w:val="22"/>
          <w:szCs w:val="22"/>
        </w:rPr>
      </w:pPr>
      <w:r w:rsidRPr="00C43D36">
        <w:rPr>
          <w:rFonts w:cstheme="majorHAnsi"/>
          <w:sz w:val="22"/>
          <w:szCs w:val="22"/>
        </w:rPr>
        <w:t>D8- Final Raporu-Final Report</w:t>
      </w:r>
    </w:p>
    <w:p w14:paraId="6BF672A8" w14:textId="77D536C5" w:rsidR="00F30637" w:rsidRPr="00F30637" w:rsidRDefault="00F30637" w:rsidP="00F30637">
      <w:r>
        <w:t xml:space="preserve">FAO formatına göre hazırlanan final rapor dosyasına eklenmiştir. </w:t>
      </w:r>
    </w:p>
    <w:p w14:paraId="28083325" w14:textId="77777777" w:rsidR="007233F0" w:rsidRPr="00C43D36" w:rsidRDefault="007233F0" w:rsidP="007233F0">
      <w:pPr>
        <w:rPr>
          <w:rFonts w:asciiTheme="majorHAnsi" w:hAnsiTheme="majorHAnsi" w:cstheme="majorHAnsi"/>
        </w:rPr>
      </w:pPr>
    </w:p>
    <w:p w14:paraId="5D9EC877" w14:textId="77777777" w:rsidR="007233F0" w:rsidRPr="00C43D36" w:rsidRDefault="007233F0" w:rsidP="007233F0">
      <w:pPr>
        <w:rPr>
          <w:rFonts w:asciiTheme="majorHAnsi" w:hAnsiTheme="majorHAnsi" w:cstheme="majorHAnsi"/>
        </w:rPr>
      </w:pPr>
    </w:p>
    <w:p w14:paraId="10984311" w14:textId="77777777" w:rsidR="007233F0" w:rsidRPr="00C43D36" w:rsidRDefault="007233F0" w:rsidP="00E54C56">
      <w:pPr>
        <w:rPr>
          <w:rFonts w:asciiTheme="majorHAnsi" w:hAnsiTheme="majorHAnsi" w:cstheme="majorHAnsi"/>
        </w:rPr>
      </w:pPr>
    </w:p>
    <w:sectPr w:rsidR="007233F0" w:rsidRPr="00C43D36" w:rsidSect="004E61E6">
      <w:footerReference w:type="default" r:id="rId7"/>
      <w:pgSz w:w="11906" w:h="16838"/>
      <w:pgMar w:top="1418" w:right="1418" w:bottom="1418" w:left="1418" w:header="708" w:footer="708"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3B5C" w14:textId="77777777" w:rsidR="00335A6C" w:rsidRDefault="00335A6C" w:rsidP="00367EED">
      <w:pPr>
        <w:spacing w:after="0" w:line="240" w:lineRule="auto"/>
      </w:pPr>
      <w:r>
        <w:separator/>
      </w:r>
    </w:p>
  </w:endnote>
  <w:endnote w:type="continuationSeparator" w:id="0">
    <w:p w14:paraId="42712B0A" w14:textId="77777777" w:rsidR="00335A6C" w:rsidRDefault="00335A6C" w:rsidP="0036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548099"/>
      <w:docPartObj>
        <w:docPartGallery w:val="Page Numbers (Bottom of Page)"/>
        <w:docPartUnique/>
      </w:docPartObj>
    </w:sdtPr>
    <w:sdtEndPr/>
    <w:sdtContent>
      <w:p w14:paraId="127FA651" w14:textId="43FF3E37" w:rsidR="00DA1094" w:rsidRDefault="00DA1094">
        <w:pPr>
          <w:pStyle w:val="AltBilgi"/>
          <w:jc w:val="right"/>
        </w:pPr>
        <w:r>
          <w:fldChar w:fldCharType="begin"/>
        </w:r>
        <w:r>
          <w:instrText>PAGE   \* MERGEFORMAT</w:instrText>
        </w:r>
        <w:r>
          <w:fldChar w:fldCharType="separate"/>
        </w:r>
        <w:r>
          <w:t>2</w:t>
        </w:r>
        <w:r>
          <w:fldChar w:fldCharType="end"/>
        </w:r>
      </w:p>
    </w:sdtContent>
  </w:sdt>
  <w:p w14:paraId="72DBF719" w14:textId="77777777" w:rsidR="00DA1094" w:rsidRDefault="00DA10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6C7F" w14:textId="77777777" w:rsidR="00335A6C" w:rsidRDefault="00335A6C" w:rsidP="00367EED">
      <w:pPr>
        <w:spacing w:after="0" w:line="240" w:lineRule="auto"/>
      </w:pPr>
      <w:r>
        <w:separator/>
      </w:r>
    </w:p>
  </w:footnote>
  <w:footnote w:type="continuationSeparator" w:id="0">
    <w:p w14:paraId="572169CE" w14:textId="77777777" w:rsidR="00335A6C" w:rsidRDefault="00335A6C" w:rsidP="00367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266"/>
    <w:multiLevelType w:val="hybridMultilevel"/>
    <w:tmpl w:val="269216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F67437"/>
    <w:multiLevelType w:val="hybridMultilevel"/>
    <w:tmpl w:val="8B92D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4138C"/>
    <w:multiLevelType w:val="hybridMultilevel"/>
    <w:tmpl w:val="47FE4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54371"/>
    <w:multiLevelType w:val="hybridMultilevel"/>
    <w:tmpl w:val="F6FCDD9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FCA385A"/>
    <w:multiLevelType w:val="hybridMultilevel"/>
    <w:tmpl w:val="C7AEE0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9206FF1"/>
    <w:multiLevelType w:val="hybridMultilevel"/>
    <w:tmpl w:val="4ECC6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99A45A1"/>
    <w:multiLevelType w:val="hybridMultilevel"/>
    <w:tmpl w:val="EF509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FA3494"/>
    <w:multiLevelType w:val="hybridMultilevel"/>
    <w:tmpl w:val="A4EC64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F80EA1"/>
    <w:multiLevelType w:val="hybridMultilevel"/>
    <w:tmpl w:val="EC46CF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4160F4B"/>
    <w:multiLevelType w:val="hybridMultilevel"/>
    <w:tmpl w:val="E4D66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B7034"/>
    <w:multiLevelType w:val="multilevel"/>
    <w:tmpl w:val="89D2C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B261DD"/>
    <w:multiLevelType w:val="hybridMultilevel"/>
    <w:tmpl w:val="2692FC9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1144A97"/>
    <w:multiLevelType w:val="hybridMultilevel"/>
    <w:tmpl w:val="A72271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134398A"/>
    <w:multiLevelType w:val="hybridMultilevel"/>
    <w:tmpl w:val="22B6F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87083A"/>
    <w:multiLevelType w:val="multilevel"/>
    <w:tmpl w:val="A3882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A45CFB"/>
    <w:multiLevelType w:val="hybridMultilevel"/>
    <w:tmpl w:val="8280D7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D992C3E"/>
    <w:multiLevelType w:val="hybridMultilevel"/>
    <w:tmpl w:val="07DE0E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10"/>
  </w:num>
  <w:num w:numId="5">
    <w:abstractNumId w:val="13"/>
  </w:num>
  <w:num w:numId="6">
    <w:abstractNumId w:val="6"/>
  </w:num>
  <w:num w:numId="7">
    <w:abstractNumId w:val="9"/>
  </w:num>
  <w:num w:numId="8">
    <w:abstractNumId w:val="0"/>
  </w:num>
  <w:num w:numId="9">
    <w:abstractNumId w:val="3"/>
  </w:num>
  <w:num w:numId="10">
    <w:abstractNumId w:val="4"/>
  </w:num>
  <w:num w:numId="11">
    <w:abstractNumId w:val="8"/>
  </w:num>
  <w:num w:numId="12">
    <w:abstractNumId w:val="12"/>
  </w:num>
  <w:num w:numId="13">
    <w:abstractNumId w:val="11"/>
  </w:num>
  <w:num w:numId="14">
    <w:abstractNumId w:val="16"/>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CB"/>
    <w:rsid w:val="00037065"/>
    <w:rsid w:val="000A3824"/>
    <w:rsid w:val="000B6E8C"/>
    <w:rsid w:val="000E3255"/>
    <w:rsid w:val="00110E44"/>
    <w:rsid w:val="001F5635"/>
    <w:rsid w:val="001F78C8"/>
    <w:rsid w:val="00216D14"/>
    <w:rsid w:val="00241780"/>
    <w:rsid w:val="00262109"/>
    <w:rsid w:val="00264A59"/>
    <w:rsid w:val="00294CA7"/>
    <w:rsid w:val="00335A6C"/>
    <w:rsid w:val="00344C40"/>
    <w:rsid w:val="00367EED"/>
    <w:rsid w:val="003F7161"/>
    <w:rsid w:val="00455F33"/>
    <w:rsid w:val="004849E3"/>
    <w:rsid w:val="004D5644"/>
    <w:rsid w:val="004E61E6"/>
    <w:rsid w:val="0058111D"/>
    <w:rsid w:val="00586E27"/>
    <w:rsid w:val="00681343"/>
    <w:rsid w:val="006A14B4"/>
    <w:rsid w:val="007233F0"/>
    <w:rsid w:val="00747CDB"/>
    <w:rsid w:val="00753402"/>
    <w:rsid w:val="007A7B33"/>
    <w:rsid w:val="008418B3"/>
    <w:rsid w:val="00884EA1"/>
    <w:rsid w:val="008F6199"/>
    <w:rsid w:val="00997415"/>
    <w:rsid w:val="009C2DE3"/>
    <w:rsid w:val="009E3D26"/>
    <w:rsid w:val="00AA48F8"/>
    <w:rsid w:val="00AC6F6F"/>
    <w:rsid w:val="00AD02C1"/>
    <w:rsid w:val="00AD4641"/>
    <w:rsid w:val="00B07385"/>
    <w:rsid w:val="00B32AC5"/>
    <w:rsid w:val="00B71B9C"/>
    <w:rsid w:val="00B81BCB"/>
    <w:rsid w:val="00B82C96"/>
    <w:rsid w:val="00BC562A"/>
    <w:rsid w:val="00BF2BE8"/>
    <w:rsid w:val="00C2461E"/>
    <w:rsid w:val="00C43D36"/>
    <w:rsid w:val="00C52547"/>
    <w:rsid w:val="00CD67D2"/>
    <w:rsid w:val="00D236AD"/>
    <w:rsid w:val="00D27953"/>
    <w:rsid w:val="00D44292"/>
    <w:rsid w:val="00D62E9A"/>
    <w:rsid w:val="00D74458"/>
    <w:rsid w:val="00DA1094"/>
    <w:rsid w:val="00E54C56"/>
    <w:rsid w:val="00E844B4"/>
    <w:rsid w:val="00F234B9"/>
    <w:rsid w:val="00F27FA3"/>
    <w:rsid w:val="00F30637"/>
    <w:rsid w:val="00F5231B"/>
    <w:rsid w:val="00FE1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8A3"/>
  <w15:chartTrackingRefBased/>
  <w15:docId w15:val="{EB4BC5A8-5E31-4705-984D-C4E9554B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2A"/>
    <w:pPr>
      <w:spacing w:line="256" w:lineRule="auto"/>
    </w:pPr>
  </w:style>
  <w:style w:type="paragraph" w:styleId="Balk1">
    <w:name w:val="heading 1"/>
    <w:basedOn w:val="Normal"/>
    <w:next w:val="Normal"/>
    <w:link w:val="Balk1Char"/>
    <w:uiPriority w:val="9"/>
    <w:qFormat/>
    <w:rsid w:val="00BC5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B07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B073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562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B0738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B07385"/>
    <w:rPr>
      <w:rFonts w:asciiTheme="majorHAnsi" w:eastAsiaTheme="majorEastAsia" w:hAnsiTheme="majorHAnsi" w:cstheme="majorBidi"/>
      <w:color w:val="1F3763" w:themeColor="accent1" w:themeShade="7F"/>
      <w:sz w:val="24"/>
      <w:szCs w:val="24"/>
    </w:rPr>
  </w:style>
  <w:style w:type="paragraph" w:styleId="BalonMetni">
    <w:name w:val="Balloon Text"/>
    <w:basedOn w:val="Normal"/>
    <w:link w:val="BalonMetniChar"/>
    <w:uiPriority w:val="99"/>
    <w:semiHidden/>
    <w:unhideWhenUsed/>
    <w:rsid w:val="00F234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4B9"/>
    <w:rPr>
      <w:rFonts w:ascii="Segoe UI" w:hAnsi="Segoe UI" w:cs="Segoe UI"/>
      <w:sz w:val="18"/>
      <w:szCs w:val="18"/>
    </w:rPr>
  </w:style>
  <w:style w:type="paragraph" w:styleId="stBilgi">
    <w:name w:val="header"/>
    <w:basedOn w:val="Normal"/>
    <w:link w:val="stBilgiChar"/>
    <w:uiPriority w:val="99"/>
    <w:unhideWhenUsed/>
    <w:rsid w:val="00367E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7EED"/>
  </w:style>
  <w:style w:type="paragraph" w:styleId="AltBilgi">
    <w:name w:val="footer"/>
    <w:basedOn w:val="Normal"/>
    <w:link w:val="AltBilgiChar"/>
    <w:uiPriority w:val="99"/>
    <w:unhideWhenUsed/>
    <w:rsid w:val="00367E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7EED"/>
  </w:style>
  <w:style w:type="paragraph" w:styleId="ListeParagraf">
    <w:name w:val="List Paragraph"/>
    <w:basedOn w:val="Normal"/>
    <w:uiPriority w:val="34"/>
    <w:qFormat/>
    <w:rsid w:val="00294CA7"/>
    <w:pPr>
      <w:ind w:left="720"/>
      <w:contextualSpacing/>
    </w:pPr>
  </w:style>
  <w:style w:type="table" w:styleId="TabloKlavuzu">
    <w:name w:val="Table Grid"/>
    <w:basedOn w:val="NormalTablo"/>
    <w:uiPriority w:val="39"/>
    <w:rsid w:val="00B0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
    <w:name w:val="qu"/>
    <w:basedOn w:val="VarsaylanParagrafYazTipi"/>
    <w:rsid w:val="00B07385"/>
  </w:style>
  <w:style w:type="character" w:customStyle="1" w:styleId="gd">
    <w:name w:val="gd"/>
    <w:basedOn w:val="VarsaylanParagrafYazTipi"/>
    <w:rsid w:val="00B07385"/>
  </w:style>
  <w:style w:type="character" w:customStyle="1" w:styleId="go">
    <w:name w:val="go"/>
    <w:basedOn w:val="VarsaylanParagrafYazTipi"/>
    <w:rsid w:val="00B07385"/>
  </w:style>
  <w:style w:type="character" w:customStyle="1" w:styleId="g3">
    <w:name w:val="g3"/>
    <w:basedOn w:val="VarsaylanParagrafYazTipi"/>
    <w:rsid w:val="00B07385"/>
  </w:style>
  <w:style w:type="character" w:customStyle="1" w:styleId="hb">
    <w:name w:val="hb"/>
    <w:basedOn w:val="VarsaylanParagrafYazTipi"/>
    <w:rsid w:val="00B07385"/>
  </w:style>
  <w:style w:type="character" w:customStyle="1" w:styleId="g2">
    <w:name w:val="g2"/>
    <w:basedOn w:val="VarsaylanParagrafYazTipi"/>
    <w:rsid w:val="00B07385"/>
  </w:style>
  <w:style w:type="character" w:styleId="zmlenmeyenBahsetme">
    <w:name w:val="Unresolved Mention"/>
    <w:basedOn w:val="VarsaylanParagrafYazTipi"/>
    <w:uiPriority w:val="99"/>
    <w:semiHidden/>
    <w:unhideWhenUsed/>
    <w:rsid w:val="00AC6F6F"/>
    <w:rPr>
      <w:color w:val="605E5C"/>
      <w:shd w:val="clear" w:color="auto" w:fill="E1DFDD"/>
    </w:rPr>
  </w:style>
  <w:style w:type="paragraph" w:styleId="AralkYok">
    <w:name w:val="No Spacing"/>
    <w:uiPriority w:val="1"/>
    <w:qFormat/>
    <w:rsid w:val="00C52547"/>
    <w:pPr>
      <w:spacing w:after="0" w:line="240" w:lineRule="auto"/>
    </w:pPr>
  </w:style>
  <w:style w:type="character" w:styleId="Kpr">
    <w:name w:val="Hyperlink"/>
    <w:basedOn w:val="VarsaylanParagrafYazTipi"/>
    <w:uiPriority w:val="99"/>
    <w:unhideWhenUsed/>
    <w:rsid w:val="00C52547"/>
    <w:rPr>
      <w:color w:val="0563C1" w:themeColor="hyperlink"/>
      <w:u w:val="single"/>
    </w:rPr>
  </w:style>
  <w:style w:type="paragraph" w:styleId="GlAlnt">
    <w:name w:val="Intense Quote"/>
    <w:basedOn w:val="Normal"/>
    <w:next w:val="Normal"/>
    <w:link w:val="GlAlntChar"/>
    <w:uiPriority w:val="30"/>
    <w:qFormat/>
    <w:rsid w:val="00344C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344C4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960566">
      <w:bodyDiv w:val="1"/>
      <w:marLeft w:val="0"/>
      <w:marRight w:val="0"/>
      <w:marTop w:val="0"/>
      <w:marBottom w:val="0"/>
      <w:divBdr>
        <w:top w:val="none" w:sz="0" w:space="0" w:color="auto"/>
        <w:left w:val="none" w:sz="0" w:space="0" w:color="auto"/>
        <w:bottom w:val="none" w:sz="0" w:space="0" w:color="auto"/>
        <w:right w:val="none" w:sz="0" w:space="0" w:color="auto"/>
      </w:divBdr>
    </w:div>
    <w:div w:id="464585939">
      <w:bodyDiv w:val="1"/>
      <w:marLeft w:val="0"/>
      <w:marRight w:val="0"/>
      <w:marTop w:val="0"/>
      <w:marBottom w:val="0"/>
      <w:divBdr>
        <w:top w:val="none" w:sz="0" w:space="0" w:color="auto"/>
        <w:left w:val="none" w:sz="0" w:space="0" w:color="auto"/>
        <w:bottom w:val="none" w:sz="0" w:space="0" w:color="auto"/>
        <w:right w:val="none" w:sz="0" w:space="0" w:color="auto"/>
      </w:divBdr>
    </w:div>
    <w:div w:id="1057242860">
      <w:bodyDiv w:val="1"/>
      <w:marLeft w:val="0"/>
      <w:marRight w:val="0"/>
      <w:marTop w:val="0"/>
      <w:marBottom w:val="0"/>
      <w:divBdr>
        <w:top w:val="none" w:sz="0" w:space="0" w:color="auto"/>
        <w:left w:val="none" w:sz="0" w:space="0" w:color="auto"/>
        <w:bottom w:val="none" w:sz="0" w:space="0" w:color="auto"/>
        <w:right w:val="none" w:sz="0" w:space="0" w:color="auto"/>
      </w:divBdr>
      <w:divsChild>
        <w:div w:id="1342510960">
          <w:marLeft w:val="0"/>
          <w:marRight w:val="0"/>
          <w:marTop w:val="0"/>
          <w:marBottom w:val="0"/>
          <w:divBdr>
            <w:top w:val="none" w:sz="0" w:space="0" w:color="auto"/>
            <w:left w:val="none" w:sz="0" w:space="0" w:color="auto"/>
            <w:bottom w:val="none" w:sz="0" w:space="0" w:color="auto"/>
            <w:right w:val="none" w:sz="0" w:space="0" w:color="auto"/>
          </w:divBdr>
          <w:divsChild>
            <w:div w:id="1328241666">
              <w:marLeft w:val="0"/>
              <w:marRight w:val="0"/>
              <w:marTop w:val="0"/>
              <w:marBottom w:val="0"/>
              <w:divBdr>
                <w:top w:val="none" w:sz="0" w:space="0" w:color="auto"/>
                <w:left w:val="none" w:sz="0" w:space="0" w:color="auto"/>
                <w:bottom w:val="none" w:sz="0" w:space="0" w:color="auto"/>
                <w:right w:val="none" w:sz="0" w:space="0" w:color="auto"/>
              </w:divBdr>
              <w:divsChild>
                <w:div w:id="195192504">
                  <w:marLeft w:val="0"/>
                  <w:marRight w:val="0"/>
                  <w:marTop w:val="0"/>
                  <w:marBottom w:val="0"/>
                  <w:divBdr>
                    <w:top w:val="none" w:sz="0" w:space="0" w:color="auto"/>
                    <w:left w:val="none" w:sz="0" w:space="0" w:color="auto"/>
                    <w:bottom w:val="none" w:sz="0" w:space="0" w:color="auto"/>
                    <w:right w:val="none" w:sz="0" w:space="0" w:color="auto"/>
                  </w:divBdr>
                  <w:divsChild>
                    <w:div w:id="835850195">
                      <w:marLeft w:val="0"/>
                      <w:marRight w:val="90"/>
                      <w:marTop w:val="0"/>
                      <w:marBottom w:val="0"/>
                      <w:divBdr>
                        <w:top w:val="none" w:sz="0" w:space="0" w:color="auto"/>
                        <w:left w:val="none" w:sz="0" w:space="0" w:color="auto"/>
                        <w:bottom w:val="none" w:sz="0" w:space="0" w:color="auto"/>
                        <w:right w:val="none" w:sz="0" w:space="0" w:color="auto"/>
                      </w:divBdr>
                      <w:divsChild>
                        <w:div w:id="5713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6914">
          <w:marLeft w:val="0"/>
          <w:marRight w:val="0"/>
          <w:marTop w:val="0"/>
          <w:marBottom w:val="0"/>
          <w:divBdr>
            <w:top w:val="none" w:sz="0" w:space="0" w:color="auto"/>
            <w:left w:val="none" w:sz="0" w:space="0" w:color="auto"/>
            <w:bottom w:val="none" w:sz="0" w:space="0" w:color="auto"/>
            <w:right w:val="none" w:sz="0" w:space="0" w:color="auto"/>
          </w:divBdr>
          <w:divsChild>
            <w:div w:id="1341079602">
              <w:marLeft w:val="0"/>
              <w:marRight w:val="0"/>
              <w:marTop w:val="0"/>
              <w:marBottom w:val="0"/>
              <w:divBdr>
                <w:top w:val="none" w:sz="0" w:space="0" w:color="auto"/>
                <w:left w:val="none" w:sz="0" w:space="0" w:color="auto"/>
                <w:bottom w:val="none" w:sz="0" w:space="0" w:color="auto"/>
                <w:right w:val="none" w:sz="0" w:space="0" w:color="auto"/>
              </w:divBdr>
              <w:divsChild>
                <w:div w:id="1021202730">
                  <w:marLeft w:val="0"/>
                  <w:marRight w:val="0"/>
                  <w:marTop w:val="0"/>
                  <w:marBottom w:val="0"/>
                  <w:divBdr>
                    <w:top w:val="none" w:sz="0" w:space="0" w:color="auto"/>
                    <w:left w:val="none" w:sz="0" w:space="0" w:color="auto"/>
                    <w:bottom w:val="none" w:sz="0" w:space="0" w:color="auto"/>
                    <w:right w:val="none" w:sz="0" w:space="0" w:color="auto"/>
                  </w:divBdr>
                  <w:divsChild>
                    <w:div w:id="1914197910">
                      <w:marLeft w:val="0"/>
                      <w:marRight w:val="0"/>
                      <w:marTop w:val="0"/>
                      <w:marBottom w:val="0"/>
                      <w:divBdr>
                        <w:top w:val="none" w:sz="0" w:space="0" w:color="auto"/>
                        <w:left w:val="none" w:sz="0" w:space="0" w:color="auto"/>
                        <w:bottom w:val="none" w:sz="0" w:space="0" w:color="auto"/>
                        <w:right w:val="none" w:sz="0" w:space="0" w:color="auto"/>
                      </w:divBdr>
                      <w:divsChild>
                        <w:div w:id="1604461934">
                          <w:marLeft w:val="0"/>
                          <w:marRight w:val="0"/>
                          <w:marTop w:val="0"/>
                          <w:marBottom w:val="0"/>
                          <w:divBdr>
                            <w:top w:val="single" w:sz="2" w:space="0" w:color="EFEFEF"/>
                            <w:left w:val="none" w:sz="0" w:space="0" w:color="auto"/>
                            <w:bottom w:val="none" w:sz="0" w:space="0" w:color="auto"/>
                            <w:right w:val="none" w:sz="0" w:space="0" w:color="auto"/>
                          </w:divBdr>
                          <w:divsChild>
                            <w:div w:id="1955751505">
                              <w:marLeft w:val="0"/>
                              <w:marRight w:val="0"/>
                              <w:marTop w:val="0"/>
                              <w:marBottom w:val="0"/>
                              <w:divBdr>
                                <w:top w:val="none" w:sz="0" w:space="0" w:color="auto"/>
                                <w:left w:val="none" w:sz="0" w:space="0" w:color="auto"/>
                                <w:bottom w:val="none" w:sz="0" w:space="0" w:color="auto"/>
                                <w:right w:val="none" w:sz="0" w:space="0" w:color="auto"/>
                              </w:divBdr>
                              <w:divsChild>
                                <w:div w:id="734860633">
                                  <w:marLeft w:val="0"/>
                                  <w:marRight w:val="0"/>
                                  <w:marTop w:val="0"/>
                                  <w:marBottom w:val="0"/>
                                  <w:divBdr>
                                    <w:top w:val="none" w:sz="0" w:space="0" w:color="auto"/>
                                    <w:left w:val="none" w:sz="0" w:space="0" w:color="auto"/>
                                    <w:bottom w:val="none" w:sz="0" w:space="0" w:color="auto"/>
                                    <w:right w:val="none" w:sz="0" w:space="0" w:color="auto"/>
                                  </w:divBdr>
                                  <w:divsChild>
                                    <w:div w:id="1914389573">
                                      <w:marLeft w:val="0"/>
                                      <w:marRight w:val="0"/>
                                      <w:marTop w:val="0"/>
                                      <w:marBottom w:val="0"/>
                                      <w:divBdr>
                                        <w:top w:val="none" w:sz="0" w:space="0" w:color="auto"/>
                                        <w:left w:val="none" w:sz="0" w:space="0" w:color="auto"/>
                                        <w:bottom w:val="none" w:sz="0" w:space="0" w:color="auto"/>
                                        <w:right w:val="none" w:sz="0" w:space="0" w:color="auto"/>
                                      </w:divBdr>
                                      <w:divsChild>
                                        <w:div w:id="1749696392">
                                          <w:marLeft w:val="0"/>
                                          <w:marRight w:val="0"/>
                                          <w:marTop w:val="0"/>
                                          <w:marBottom w:val="0"/>
                                          <w:divBdr>
                                            <w:top w:val="none" w:sz="0" w:space="0" w:color="auto"/>
                                            <w:left w:val="none" w:sz="0" w:space="0" w:color="auto"/>
                                            <w:bottom w:val="none" w:sz="0" w:space="0" w:color="auto"/>
                                            <w:right w:val="none" w:sz="0" w:space="0" w:color="auto"/>
                                          </w:divBdr>
                                          <w:divsChild>
                                            <w:div w:id="424812752">
                                              <w:marLeft w:val="0"/>
                                              <w:marRight w:val="0"/>
                                              <w:marTop w:val="0"/>
                                              <w:marBottom w:val="0"/>
                                              <w:divBdr>
                                                <w:top w:val="none" w:sz="0" w:space="0" w:color="auto"/>
                                                <w:left w:val="none" w:sz="0" w:space="0" w:color="auto"/>
                                                <w:bottom w:val="none" w:sz="0" w:space="0" w:color="auto"/>
                                                <w:right w:val="none" w:sz="0" w:space="0" w:color="auto"/>
                                              </w:divBdr>
                                              <w:divsChild>
                                                <w:div w:id="660081525">
                                                  <w:marLeft w:val="0"/>
                                                  <w:marRight w:val="0"/>
                                                  <w:marTop w:val="0"/>
                                                  <w:marBottom w:val="0"/>
                                                  <w:divBdr>
                                                    <w:top w:val="none" w:sz="0" w:space="0" w:color="auto"/>
                                                    <w:left w:val="none" w:sz="0" w:space="0" w:color="auto"/>
                                                    <w:bottom w:val="none" w:sz="0" w:space="0" w:color="auto"/>
                                                    <w:right w:val="none" w:sz="0" w:space="0" w:color="auto"/>
                                                  </w:divBdr>
                                                </w:div>
                                              </w:divsChild>
                                            </w:div>
                                            <w:div w:id="1163930413">
                                              <w:marLeft w:val="0"/>
                                              <w:marRight w:val="0"/>
                                              <w:marTop w:val="0"/>
                                              <w:marBottom w:val="0"/>
                                              <w:divBdr>
                                                <w:top w:val="none" w:sz="0" w:space="0" w:color="auto"/>
                                                <w:left w:val="none" w:sz="0" w:space="0" w:color="auto"/>
                                                <w:bottom w:val="none" w:sz="0" w:space="0" w:color="auto"/>
                                                <w:right w:val="none" w:sz="0" w:space="0" w:color="auto"/>
                                              </w:divBdr>
                                              <w:divsChild>
                                                <w:div w:id="270749748">
                                                  <w:marLeft w:val="0"/>
                                                  <w:marRight w:val="0"/>
                                                  <w:marTop w:val="0"/>
                                                  <w:marBottom w:val="0"/>
                                                  <w:divBdr>
                                                    <w:top w:val="none" w:sz="0" w:space="0" w:color="auto"/>
                                                    <w:left w:val="none" w:sz="0" w:space="0" w:color="auto"/>
                                                    <w:bottom w:val="none" w:sz="0" w:space="0" w:color="auto"/>
                                                    <w:right w:val="none" w:sz="0" w:space="0" w:color="auto"/>
                                                  </w:divBdr>
                                                  <w:divsChild>
                                                    <w:div w:id="697776173">
                                                      <w:marLeft w:val="0"/>
                                                      <w:marRight w:val="0"/>
                                                      <w:marTop w:val="0"/>
                                                      <w:marBottom w:val="0"/>
                                                      <w:divBdr>
                                                        <w:top w:val="none" w:sz="0" w:space="0" w:color="auto"/>
                                                        <w:left w:val="none" w:sz="0" w:space="0" w:color="auto"/>
                                                        <w:bottom w:val="none" w:sz="0" w:space="0" w:color="auto"/>
                                                        <w:right w:val="none" w:sz="0" w:space="0" w:color="auto"/>
                                                      </w:divBdr>
                                                    </w:div>
                                                    <w:div w:id="818040309">
                                                      <w:marLeft w:val="300"/>
                                                      <w:marRight w:val="0"/>
                                                      <w:marTop w:val="0"/>
                                                      <w:marBottom w:val="0"/>
                                                      <w:divBdr>
                                                        <w:top w:val="none" w:sz="0" w:space="0" w:color="auto"/>
                                                        <w:left w:val="none" w:sz="0" w:space="0" w:color="auto"/>
                                                        <w:bottom w:val="none" w:sz="0" w:space="0" w:color="auto"/>
                                                        <w:right w:val="none" w:sz="0" w:space="0" w:color="auto"/>
                                                      </w:divBdr>
                                                    </w:div>
                                                    <w:div w:id="1257398701">
                                                      <w:marLeft w:val="300"/>
                                                      <w:marRight w:val="0"/>
                                                      <w:marTop w:val="0"/>
                                                      <w:marBottom w:val="0"/>
                                                      <w:divBdr>
                                                        <w:top w:val="none" w:sz="0" w:space="0" w:color="auto"/>
                                                        <w:left w:val="none" w:sz="0" w:space="0" w:color="auto"/>
                                                        <w:bottom w:val="none" w:sz="0" w:space="0" w:color="auto"/>
                                                        <w:right w:val="none" w:sz="0" w:space="0" w:color="auto"/>
                                                      </w:divBdr>
                                                    </w:div>
                                                    <w:div w:id="1618632861">
                                                      <w:marLeft w:val="0"/>
                                                      <w:marRight w:val="0"/>
                                                      <w:marTop w:val="0"/>
                                                      <w:marBottom w:val="0"/>
                                                      <w:divBdr>
                                                        <w:top w:val="none" w:sz="0" w:space="0" w:color="auto"/>
                                                        <w:left w:val="none" w:sz="0" w:space="0" w:color="auto"/>
                                                        <w:bottom w:val="none" w:sz="0" w:space="0" w:color="auto"/>
                                                        <w:right w:val="none" w:sz="0" w:space="0" w:color="auto"/>
                                                      </w:divBdr>
                                                    </w:div>
                                                    <w:div w:id="2034576755">
                                                      <w:marLeft w:val="60"/>
                                                      <w:marRight w:val="0"/>
                                                      <w:marTop w:val="0"/>
                                                      <w:marBottom w:val="0"/>
                                                      <w:divBdr>
                                                        <w:top w:val="none" w:sz="0" w:space="0" w:color="auto"/>
                                                        <w:left w:val="none" w:sz="0" w:space="0" w:color="auto"/>
                                                        <w:bottom w:val="none" w:sz="0" w:space="0" w:color="auto"/>
                                                        <w:right w:val="none" w:sz="0" w:space="0" w:color="auto"/>
                                                      </w:divBdr>
                                                    </w:div>
                                                  </w:divsChild>
                                                </w:div>
                                                <w:div w:id="351608512">
                                                  <w:marLeft w:val="0"/>
                                                  <w:marRight w:val="0"/>
                                                  <w:marTop w:val="0"/>
                                                  <w:marBottom w:val="0"/>
                                                  <w:divBdr>
                                                    <w:top w:val="none" w:sz="0" w:space="0" w:color="auto"/>
                                                    <w:left w:val="none" w:sz="0" w:space="0" w:color="auto"/>
                                                    <w:bottom w:val="none" w:sz="0" w:space="0" w:color="auto"/>
                                                    <w:right w:val="none" w:sz="0" w:space="0" w:color="auto"/>
                                                  </w:divBdr>
                                                  <w:divsChild>
                                                    <w:div w:id="2034264672">
                                                      <w:marLeft w:val="0"/>
                                                      <w:marRight w:val="0"/>
                                                      <w:marTop w:val="120"/>
                                                      <w:marBottom w:val="0"/>
                                                      <w:divBdr>
                                                        <w:top w:val="none" w:sz="0" w:space="0" w:color="auto"/>
                                                        <w:left w:val="none" w:sz="0" w:space="0" w:color="auto"/>
                                                        <w:bottom w:val="none" w:sz="0" w:space="0" w:color="auto"/>
                                                        <w:right w:val="none" w:sz="0" w:space="0" w:color="auto"/>
                                                      </w:divBdr>
                                                      <w:divsChild>
                                                        <w:div w:id="666052727">
                                                          <w:marLeft w:val="0"/>
                                                          <w:marRight w:val="0"/>
                                                          <w:marTop w:val="0"/>
                                                          <w:marBottom w:val="0"/>
                                                          <w:divBdr>
                                                            <w:top w:val="none" w:sz="0" w:space="0" w:color="auto"/>
                                                            <w:left w:val="none" w:sz="0" w:space="0" w:color="auto"/>
                                                            <w:bottom w:val="none" w:sz="0" w:space="0" w:color="auto"/>
                                                            <w:right w:val="none" w:sz="0" w:space="0" w:color="auto"/>
                                                          </w:divBdr>
                                                          <w:divsChild>
                                                            <w:div w:id="1003511262">
                                                              <w:marLeft w:val="0"/>
                                                              <w:marRight w:val="0"/>
                                                              <w:marTop w:val="0"/>
                                                              <w:marBottom w:val="0"/>
                                                              <w:divBdr>
                                                                <w:top w:val="none" w:sz="0" w:space="0" w:color="auto"/>
                                                                <w:left w:val="none" w:sz="0" w:space="0" w:color="auto"/>
                                                                <w:bottom w:val="none" w:sz="0" w:space="0" w:color="auto"/>
                                                                <w:right w:val="none" w:sz="0" w:space="0" w:color="auto"/>
                                                              </w:divBdr>
                                                              <w:divsChild>
                                                                <w:div w:id="73818033">
                                                                  <w:marLeft w:val="0"/>
                                                                  <w:marRight w:val="0"/>
                                                                  <w:marTop w:val="0"/>
                                                                  <w:marBottom w:val="0"/>
                                                                  <w:divBdr>
                                                                    <w:top w:val="none" w:sz="0" w:space="0" w:color="auto"/>
                                                                    <w:left w:val="none" w:sz="0" w:space="0" w:color="auto"/>
                                                                    <w:bottom w:val="none" w:sz="0" w:space="0" w:color="auto"/>
                                                                    <w:right w:val="none" w:sz="0" w:space="0" w:color="auto"/>
                                                                  </w:divBdr>
                                                                  <w:divsChild>
                                                                    <w:div w:id="2021273186">
                                                                      <w:marLeft w:val="0"/>
                                                                      <w:marRight w:val="0"/>
                                                                      <w:marTop w:val="0"/>
                                                                      <w:marBottom w:val="0"/>
                                                                      <w:divBdr>
                                                                        <w:top w:val="none" w:sz="0" w:space="0" w:color="auto"/>
                                                                        <w:left w:val="none" w:sz="0" w:space="0" w:color="auto"/>
                                                                        <w:bottom w:val="none" w:sz="0" w:space="0" w:color="auto"/>
                                                                        <w:right w:val="none" w:sz="0" w:space="0" w:color="auto"/>
                                                                      </w:divBdr>
                                                                    </w:div>
                                                                    <w:div w:id="2091999947">
                                                                      <w:marLeft w:val="0"/>
                                                                      <w:marRight w:val="0"/>
                                                                      <w:marTop w:val="0"/>
                                                                      <w:marBottom w:val="0"/>
                                                                      <w:divBdr>
                                                                        <w:top w:val="none" w:sz="0" w:space="0" w:color="auto"/>
                                                                        <w:left w:val="none" w:sz="0" w:space="0" w:color="auto"/>
                                                                        <w:bottom w:val="none" w:sz="0" w:space="0" w:color="auto"/>
                                                                        <w:right w:val="none" w:sz="0" w:space="0" w:color="auto"/>
                                                                      </w:divBdr>
                                                                    </w:div>
                                                                    <w:div w:id="465124154">
                                                                      <w:marLeft w:val="0"/>
                                                                      <w:marRight w:val="0"/>
                                                                      <w:marTop w:val="0"/>
                                                                      <w:marBottom w:val="0"/>
                                                                      <w:divBdr>
                                                                        <w:top w:val="none" w:sz="0" w:space="0" w:color="auto"/>
                                                                        <w:left w:val="none" w:sz="0" w:space="0" w:color="auto"/>
                                                                        <w:bottom w:val="none" w:sz="0" w:space="0" w:color="auto"/>
                                                                        <w:right w:val="none" w:sz="0" w:space="0" w:color="auto"/>
                                                                      </w:divBdr>
                                                                    </w:div>
                                                                    <w:div w:id="735980896">
                                                                      <w:marLeft w:val="0"/>
                                                                      <w:marRight w:val="0"/>
                                                                      <w:marTop w:val="0"/>
                                                                      <w:marBottom w:val="0"/>
                                                                      <w:divBdr>
                                                                        <w:top w:val="none" w:sz="0" w:space="0" w:color="auto"/>
                                                                        <w:left w:val="none" w:sz="0" w:space="0" w:color="auto"/>
                                                                        <w:bottom w:val="none" w:sz="0" w:space="0" w:color="auto"/>
                                                                        <w:right w:val="none" w:sz="0" w:space="0" w:color="auto"/>
                                                                      </w:divBdr>
                                                                    </w:div>
                                                                    <w:div w:id="1635022698">
                                                                      <w:marLeft w:val="0"/>
                                                                      <w:marRight w:val="0"/>
                                                                      <w:marTop w:val="0"/>
                                                                      <w:marBottom w:val="0"/>
                                                                      <w:divBdr>
                                                                        <w:top w:val="none" w:sz="0" w:space="0" w:color="auto"/>
                                                                        <w:left w:val="none" w:sz="0" w:space="0" w:color="auto"/>
                                                                        <w:bottom w:val="none" w:sz="0" w:space="0" w:color="auto"/>
                                                                        <w:right w:val="none" w:sz="0" w:space="0" w:color="auto"/>
                                                                      </w:divBdr>
                                                                    </w:div>
                                                                    <w:div w:id="1464344598">
                                                                      <w:marLeft w:val="0"/>
                                                                      <w:marRight w:val="0"/>
                                                                      <w:marTop w:val="0"/>
                                                                      <w:marBottom w:val="0"/>
                                                                      <w:divBdr>
                                                                        <w:top w:val="none" w:sz="0" w:space="0" w:color="auto"/>
                                                                        <w:left w:val="none" w:sz="0" w:space="0" w:color="auto"/>
                                                                        <w:bottom w:val="none" w:sz="0" w:space="0" w:color="auto"/>
                                                                        <w:right w:val="none" w:sz="0" w:space="0" w:color="auto"/>
                                                                      </w:divBdr>
                                                                    </w:div>
                                                                    <w:div w:id="1928226298">
                                                                      <w:marLeft w:val="0"/>
                                                                      <w:marRight w:val="0"/>
                                                                      <w:marTop w:val="0"/>
                                                                      <w:marBottom w:val="0"/>
                                                                      <w:divBdr>
                                                                        <w:top w:val="none" w:sz="0" w:space="0" w:color="auto"/>
                                                                        <w:left w:val="none" w:sz="0" w:space="0" w:color="auto"/>
                                                                        <w:bottom w:val="none" w:sz="0" w:space="0" w:color="auto"/>
                                                                        <w:right w:val="none" w:sz="0" w:space="0" w:color="auto"/>
                                                                      </w:divBdr>
                                                                    </w:div>
                                                                    <w:div w:id="689139401">
                                                                      <w:marLeft w:val="0"/>
                                                                      <w:marRight w:val="0"/>
                                                                      <w:marTop w:val="0"/>
                                                                      <w:marBottom w:val="0"/>
                                                                      <w:divBdr>
                                                                        <w:top w:val="none" w:sz="0" w:space="0" w:color="auto"/>
                                                                        <w:left w:val="none" w:sz="0" w:space="0" w:color="auto"/>
                                                                        <w:bottom w:val="none" w:sz="0" w:space="0" w:color="auto"/>
                                                                        <w:right w:val="none" w:sz="0" w:space="0" w:color="auto"/>
                                                                      </w:divBdr>
                                                                      <w:divsChild>
                                                                        <w:div w:id="1142186851">
                                                                          <w:marLeft w:val="0"/>
                                                                          <w:marRight w:val="0"/>
                                                                          <w:marTop w:val="0"/>
                                                                          <w:marBottom w:val="0"/>
                                                                          <w:divBdr>
                                                                            <w:top w:val="none" w:sz="0" w:space="0" w:color="auto"/>
                                                                            <w:left w:val="none" w:sz="0" w:space="0" w:color="auto"/>
                                                                            <w:bottom w:val="none" w:sz="0" w:space="0" w:color="auto"/>
                                                                            <w:right w:val="none" w:sz="0" w:space="0" w:color="auto"/>
                                                                          </w:divBdr>
                                                                        </w:div>
                                                                        <w:div w:id="2053267573">
                                                                          <w:marLeft w:val="0"/>
                                                                          <w:marRight w:val="0"/>
                                                                          <w:marTop w:val="0"/>
                                                                          <w:marBottom w:val="0"/>
                                                                          <w:divBdr>
                                                                            <w:top w:val="none" w:sz="0" w:space="0" w:color="auto"/>
                                                                            <w:left w:val="none" w:sz="0" w:space="0" w:color="auto"/>
                                                                            <w:bottom w:val="none" w:sz="0" w:space="0" w:color="auto"/>
                                                                            <w:right w:val="none" w:sz="0" w:space="0" w:color="auto"/>
                                                                          </w:divBdr>
                                                                        </w:div>
                                                                        <w:div w:id="418255760">
                                                                          <w:marLeft w:val="0"/>
                                                                          <w:marRight w:val="0"/>
                                                                          <w:marTop w:val="0"/>
                                                                          <w:marBottom w:val="0"/>
                                                                          <w:divBdr>
                                                                            <w:top w:val="none" w:sz="0" w:space="0" w:color="auto"/>
                                                                            <w:left w:val="none" w:sz="0" w:space="0" w:color="auto"/>
                                                                            <w:bottom w:val="none" w:sz="0" w:space="0" w:color="auto"/>
                                                                            <w:right w:val="none" w:sz="0" w:space="0" w:color="auto"/>
                                                                          </w:divBdr>
                                                                        </w:div>
                                                                        <w:div w:id="2023510129">
                                                                          <w:marLeft w:val="0"/>
                                                                          <w:marRight w:val="0"/>
                                                                          <w:marTop w:val="0"/>
                                                                          <w:marBottom w:val="0"/>
                                                                          <w:divBdr>
                                                                            <w:top w:val="none" w:sz="0" w:space="0" w:color="auto"/>
                                                                            <w:left w:val="none" w:sz="0" w:space="0" w:color="auto"/>
                                                                            <w:bottom w:val="none" w:sz="0" w:space="0" w:color="auto"/>
                                                                            <w:right w:val="none" w:sz="0" w:space="0" w:color="auto"/>
                                                                          </w:divBdr>
                                                                        </w:div>
                                                                        <w:div w:id="301082657">
                                                                          <w:marLeft w:val="0"/>
                                                                          <w:marRight w:val="0"/>
                                                                          <w:marTop w:val="0"/>
                                                                          <w:marBottom w:val="0"/>
                                                                          <w:divBdr>
                                                                            <w:top w:val="none" w:sz="0" w:space="0" w:color="auto"/>
                                                                            <w:left w:val="none" w:sz="0" w:space="0" w:color="auto"/>
                                                                            <w:bottom w:val="none" w:sz="0" w:space="0" w:color="auto"/>
                                                                            <w:right w:val="none" w:sz="0" w:space="0" w:color="auto"/>
                                                                          </w:divBdr>
                                                                        </w:div>
                                                                        <w:div w:id="175314703">
                                                                          <w:marLeft w:val="0"/>
                                                                          <w:marRight w:val="0"/>
                                                                          <w:marTop w:val="0"/>
                                                                          <w:marBottom w:val="0"/>
                                                                          <w:divBdr>
                                                                            <w:top w:val="none" w:sz="0" w:space="0" w:color="auto"/>
                                                                            <w:left w:val="none" w:sz="0" w:space="0" w:color="auto"/>
                                                                            <w:bottom w:val="none" w:sz="0" w:space="0" w:color="auto"/>
                                                                            <w:right w:val="none" w:sz="0" w:space="0" w:color="auto"/>
                                                                          </w:divBdr>
                                                                        </w:div>
                                                                      </w:divsChild>
                                                                    </w:div>
                                                                    <w:div w:id="1353411201">
                                                                      <w:marLeft w:val="0"/>
                                                                      <w:marRight w:val="0"/>
                                                                      <w:marTop w:val="0"/>
                                                                      <w:marBottom w:val="0"/>
                                                                      <w:divBdr>
                                                                        <w:top w:val="none" w:sz="0" w:space="0" w:color="auto"/>
                                                                        <w:left w:val="none" w:sz="0" w:space="0" w:color="auto"/>
                                                                        <w:bottom w:val="none" w:sz="0" w:space="0" w:color="auto"/>
                                                                        <w:right w:val="none" w:sz="0" w:space="0" w:color="auto"/>
                                                                      </w:divBdr>
                                                                      <w:divsChild>
                                                                        <w:div w:id="1907646042">
                                                                          <w:marLeft w:val="0"/>
                                                                          <w:marRight w:val="0"/>
                                                                          <w:marTop w:val="0"/>
                                                                          <w:marBottom w:val="0"/>
                                                                          <w:divBdr>
                                                                            <w:top w:val="none" w:sz="0" w:space="0" w:color="auto"/>
                                                                            <w:left w:val="none" w:sz="0" w:space="0" w:color="auto"/>
                                                                            <w:bottom w:val="none" w:sz="0" w:space="0" w:color="auto"/>
                                                                            <w:right w:val="none" w:sz="0" w:space="0" w:color="auto"/>
                                                                          </w:divBdr>
                                                                          <w:divsChild>
                                                                            <w:div w:id="1844936252">
                                                                              <w:marLeft w:val="0"/>
                                                                              <w:marRight w:val="0"/>
                                                                              <w:marTop w:val="0"/>
                                                                              <w:marBottom w:val="0"/>
                                                                              <w:divBdr>
                                                                                <w:top w:val="none" w:sz="0" w:space="0" w:color="auto"/>
                                                                                <w:left w:val="none" w:sz="0" w:space="0" w:color="auto"/>
                                                                                <w:bottom w:val="none" w:sz="0" w:space="0" w:color="auto"/>
                                                                                <w:right w:val="none" w:sz="0" w:space="0" w:color="auto"/>
                                                                              </w:divBdr>
                                                                              <w:divsChild>
                                                                                <w:div w:id="1663117604">
                                                                                  <w:marLeft w:val="0"/>
                                                                                  <w:marRight w:val="0"/>
                                                                                  <w:marTop w:val="0"/>
                                                                                  <w:marBottom w:val="0"/>
                                                                                  <w:divBdr>
                                                                                    <w:top w:val="none" w:sz="0" w:space="0" w:color="auto"/>
                                                                                    <w:left w:val="none" w:sz="0" w:space="0" w:color="auto"/>
                                                                                    <w:bottom w:val="none" w:sz="0" w:space="0" w:color="auto"/>
                                                                                    <w:right w:val="none" w:sz="0" w:space="0" w:color="auto"/>
                                                                                  </w:divBdr>
                                                                                  <w:divsChild>
                                                                                    <w:div w:id="1198544417">
                                                                                      <w:marLeft w:val="0"/>
                                                                                      <w:marRight w:val="0"/>
                                                                                      <w:marTop w:val="0"/>
                                                                                      <w:marBottom w:val="0"/>
                                                                                      <w:divBdr>
                                                                                        <w:top w:val="none" w:sz="0" w:space="0" w:color="auto"/>
                                                                                        <w:left w:val="none" w:sz="0" w:space="0" w:color="auto"/>
                                                                                        <w:bottom w:val="none" w:sz="0" w:space="0" w:color="auto"/>
                                                                                        <w:right w:val="none" w:sz="0" w:space="0" w:color="auto"/>
                                                                                      </w:divBdr>
                                                                                      <w:divsChild>
                                                                                        <w:div w:id="989482768">
                                                                                          <w:marLeft w:val="0"/>
                                                                                          <w:marRight w:val="0"/>
                                                                                          <w:marTop w:val="0"/>
                                                                                          <w:marBottom w:val="0"/>
                                                                                          <w:divBdr>
                                                                                            <w:top w:val="none" w:sz="0" w:space="0" w:color="auto"/>
                                                                                            <w:left w:val="none" w:sz="0" w:space="0" w:color="auto"/>
                                                                                            <w:bottom w:val="none" w:sz="0" w:space="0" w:color="auto"/>
                                                                                            <w:right w:val="none" w:sz="0" w:space="0" w:color="auto"/>
                                                                                          </w:divBdr>
                                                                                          <w:divsChild>
                                                                                            <w:div w:id="2092042629">
                                                                                              <w:marLeft w:val="0"/>
                                                                                              <w:marRight w:val="0"/>
                                                                                              <w:marTop w:val="0"/>
                                                                                              <w:marBottom w:val="0"/>
                                                                                              <w:divBdr>
                                                                                                <w:top w:val="none" w:sz="0" w:space="0" w:color="auto"/>
                                                                                                <w:left w:val="none" w:sz="0" w:space="0" w:color="auto"/>
                                                                                                <w:bottom w:val="none" w:sz="0" w:space="0" w:color="auto"/>
                                                                                                <w:right w:val="none" w:sz="0" w:space="0" w:color="auto"/>
                                                                                              </w:divBdr>
                                                                                              <w:divsChild>
                                                                                                <w:div w:id="412046151">
                                                                                                  <w:marLeft w:val="0"/>
                                                                                                  <w:marRight w:val="0"/>
                                                                                                  <w:marTop w:val="0"/>
                                                                                                  <w:marBottom w:val="0"/>
                                                                                                  <w:divBdr>
                                                                                                    <w:top w:val="none" w:sz="0" w:space="0" w:color="auto"/>
                                                                                                    <w:left w:val="none" w:sz="0" w:space="0" w:color="auto"/>
                                                                                                    <w:bottom w:val="none" w:sz="0" w:space="0" w:color="auto"/>
                                                                                                    <w:right w:val="none" w:sz="0" w:space="0" w:color="auto"/>
                                                                                                  </w:divBdr>
                                                                                                  <w:divsChild>
                                                                                                    <w:div w:id="1240555027">
                                                                                                      <w:marLeft w:val="0"/>
                                                                                                      <w:marRight w:val="0"/>
                                                                                                      <w:marTop w:val="0"/>
                                                                                                      <w:marBottom w:val="0"/>
                                                                                                      <w:divBdr>
                                                                                                        <w:top w:val="none" w:sz="0" w:space="0" w:color="auto"/>
                                                                                                        <w:left w:val="none" w:sz="0" w:space="0" w:color="auto"/>
                                                                                                        <w:bottom w:val="none" w:sz="0" w:space="0" w:color="auto"/>
                                                                                                        <w:right w:val="none" w:sz="0" w:space="0" w:color="auto"/>
                                                                                                      </w:divBdr>
                                                                                                      <w:divsChild>
                                                                                                        <w:div w:id="820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8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1356</Words>
  <Characters>7735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23</cp:revision>
  <dcterms:created xsi:type="dcterms:W3CDTF">2020-12-13T14:18:00Z</dcterms:created>
  <dcterms:modified xsi:type="dcterms:W3CDTF">2020-12-16T09:17:00Z</dcterms:modified>
</cp:coreProperties>
</file>