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A2" w:rsidRPr="00492054" w:rsidRDefault="00BC05A2" w:rsidP="00492054">
      <w:pPr>
        <w:jc w:val="center"/>
        <w:rPr>
          <w:rFonts w:eastAsia="Calibri" w:cstheme="minorHAnsi"/>
          <w:i/>
          <w:iCs/>
        </w:rPr>
      </w:pPr>
      <w:r w:rsidRPr="00492054">
        <w:rPr>
          <w:rFonts w:eastAsia="Calibri" w:cstheme="minorHAnsi"/>
        </w:rPr>
        <w:t>Israel Celebrates International Forest Day:</w:t>
      </w:r>
      <w:r w:rsidR="00276965" w:rsidRPr="00492054">
        <w:rPr>
          <w:rFonts w:eastAsia="Calibri" w:cstheme="minorHAnsi"/>
        </w:rPr>
        <w:t xml:space="preserve"> </w:t>
      </w:r>
      <w:r w:rsidRPr="00492054">
        <w:rPr>
          <w:rFonts w:eastAsia="Calibri" w:cstheme="minorHAnsi"/>
          <w:i/>
          <w:iCs/>
        </w:rPr>
        <w:t>Sustainable Forests for People and Planet</w:t>
      </w:r>
    </w:p>
    <w:p w:rsidR="00BC05A2" w:rsidRPr="00492054" w:rsidRDefault="00BC05A2" w:rsidP="00492054">
      <w:pPr>
        <w:spacing w:after="120"/>
        <w:jc w:val="center"/>
        <w:rPr>
          <w:rFonts w:eastAsia="Calibri" w:cstheme="minorHAnsi"/>
          <w:u w:val="single"/>
        </w:rPr>
      </w:pPr>
      <w:r w:rsidRPr="00492054">
        <w:rPr>
          <w:rFonts w:eastAsia="Calibri" w:cstheme="minorHAnsi"/>
          <w:u w:val="single"/>
        </w:rPr>
        <w:t xml:space="preserve">Monday, </w:t>
      </w:r>
      <w:r w:rsidR="00492054">
        <w:rPr>
          <w:rFonts w:eastAsia="Calibri" w:cstheme="minorHAnsi"/>
          <w:u w:val="single"/>
        </w:rPr>
        <w:t>21 March 2022</w:t>
      </w:r>
    </w:p>
    <w:p w:rsidR="0062237A" w:rsidRPr="00492054" w:rsidRDefault="0062237A" w:rsidP="00492054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222222"/>
          <w:lang w:eastAsia="tr-TR" w:bidi="ar-SA"/>
        </w:rPr>
      </w:pPr>
    </w:p>
    <w:p w:rsidR="0062237A" w:rsidRPr="00492054" w:rsidRDefault="00BC05A2" w:rsidP="0049205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tr-TR" w:bidi="ar-SA"/>
        </w:rPr>
      </w:pPr>
      <w:r w:rsidRPr="00492054">
        <w:rPr>
          <w:rFonts w:eastAsia="Times New Roman" w:cstheme="minorHAnsi"/>
          <w:bCs/>
          <w:color w:val="222222"/>
          <w:lang w:eastAsia="tr-TR" w:bidi="ar-SA"/>
        </w:rPr>
        <w:t>Challenges and Opportunities in Mediterranean Forestry</w:t>
      </w:r>
    </w:p>
    <w:p w:rsidR="00BC05A2" w:rsidRPr="00492054" w:rsidRDefault="00BC05A2" w:rsidP="00492054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62237A" w:rsidRPr="00492054" w:rsidRDefault="0062237A" w:rsidP="00492054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  <w:r w:rsidRPr="00492054">
        <w:rPr>
          <w:rFonts w:eastAsia="Calibri" w:cstheme="minorHAnsi"/>
        </w:rPr>
        <w:t>15:00-15:15 (GMT+4) Opening Remarks</w:t>
      </w:r>
    </w:p>
    <w:p w:rsidR="0062237A" w:rsidRPr="00492054" w:rsidRDefault="0062237A" w:rsidP="00492054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</w:p>
    <w:p w:rsidR="0062237A" w:rsidRPr="00492054" w:rsidRDefault="0062237A" w:rsidP="00492054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  <w:r w:rsidRPr="00492054">
        <w:rPr>
          <w:rFonts w:eastAsia="Calibri" w:cstheme="minorHAnsi"/>
        </w:rPr>
        <w:t>Speech Text</w:t>
      </w:r>
      <w:r w:rsidR="009063F1" w:rsidRPr="00492054">
        <w:rPr>
          <w:rFonts w:eastAsia="Calibri" w:cstheme="minorHAnsi"/>
        </w:rPr>
        <w:t xml:space="preserve"> (Virtual)</w:t>
      </w:r>
    </w:p>
    <w:p w:rsidR="0062237A" w:rsidRPr="00492054" w:rsidRDefault="0062237A" w:rsidP="00492054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</w:p>
    <w:p w:rsidR="0062237A" w:rsidRPr="00492054" w:rsidRDefault="00276965" w:rsidP="00492054">
      <w:pPr>
        <w:shd w:val="clear" w:color="auto" w:fill="FFFFFF"/>
        <w:spacing w:after="0" w:line="240" w:lineRule="auto"/>
        <w:jc w:val="center"/>
        <w:rPr>
          <w:rFonts w:eastAsia="Calibri" w:cstheme="minorHAnsi"/>
          <w:b/>
        </w:rPr>
      </w:pPr>
      <w:r w:rsidRPr="00492054">
        <w:rPr>
          <w:rFonts w:eastAsia="Calibri" w:cstheme="minorHAnsi"/>
          <w:b/>
        </w:rPr>
        <w:t>Dr. İsmail BELEN</w:t>
      </w:r>
    </w:p>
    <w:p w:rsidR="0062237A" w:rsidRPr="00492054" w:rsidRDefault="007C649F" w:rsidP="00492054">
      <w:pPr>
        <w:shd w:val="clear" w:color="auto" w:fill="FFFFFF"/>
        <w:spacing w:after="0" w:line="240" w:lineRule="auto"/>
        <w:jc w:val="center"/>
        <w:rPr>
          <w:rFonts w:eastAsia="Calibri" w:cstheme="minorHAnsi"/>
        </w:rPr>
      </w:pPr>
      <w:r w:rsidRPr="00492054">
        <w:rPr>
          <w:rFonts w:eastAsia="Calibri" w:cstheme="minorHAnsi"/>
        </w:rPr>
        <w:t>Vice-Chair of Committee on Mediterranean Forestry Questions-Silva Mediterranea</w:t>
      </w:r>
    </w:p>
    <w:p w:rsidR="007C649F" w:rsidRPr="00492054" w:rsidRDefault="007C649F" w:rsidP="00492054">
      <w:pPr>
        <w:shd w:val="clear" w:color="auto" w:fill="FFFFFF"/>
        <w:spacing w:after="0" w:line="240" w:lineRule="auto"/>
        <w:jc w:val="center"/>
        <w:rPr>
          <w:rFonts w:eastAsia="Calibri" w:cstheme="minorHAnsi"/>
          <w:u w:val="single"/>
        </w:rPr>
      </w:pPr>
    </w:p>
    <w:p w:rsidR="0062237A" w:rsidRPr="00492054" w:rsidRDefault="0062237A" w:rsidP="00492054">
      <w:pPr>
        <w:shd w:val="clear" w:color="auto" w:fill="FFFFFF"/>
        <w:spacing w:after="0" w:line="240" w:lineRule="auto"/>
        <w:jc w:val="center"/>
        <w:rPr>
          <w:rFonts w:eastAsia="Calibri" w:cstheme="minorHAnsi"/>
          <w:u w:val="single"/>
        </w:rPr>
      </w:pPr>
    </w:p>
    <w:p w:rsidR="0062237A" w:rsidRPr="00492054" w:rsidRDefault="0062237A" w:rsidP="00492054">
      <w:pPr>
        <w:shd w:val="clear" w:color="auto" w:fill="FFFFFF"/>
        <w:spacing w:after="0" w:line="240" w:lineRule="auto"/>
        <w:jc w:val="center"/>
        <w:rPr>
          <w:rFonts w:eastAsia="Calibri" w:cstheme="minorHAnsi"/>
          <w:u w:val="single"/>
        </w:rPr>
      </w:pPr>
      <w:r w:rsidRPr="00492054">
        <w:rPr>
          <w:rFonts w:eastAsia="Calibri" w:cstheme="minorHAnsi"/>
          <w:u w:val="single"/>
        </w:rPr>
        <w:t>For Contact:</w:t>
      </w:r>
    </w:p>
    <w:p w:rsidR="0062237A" w:rsidRPr="00492054" w:rsidRDefault="0062237A" w:rsidP="00492054">
      <w:pPr>
        <w:shd w:val="clear" w:color="auto" w:fill="FFFFFF"/>
        <w:spacing w:after="0" w:line="240" w:lineRule="auto"/>
        <w:jc w:val="center"/>
        <w:rPr>
          <w:rFonts w:eastAsia="Calibri" w:cstheme="minorHAnsi"/>
          <w:u w:val="single"/>
        </w:rPr>
      </w:pPr>
      <w:r w:rsidRPr="00492054">
        <w:rPr>
          <w:rFonts w:eastAsia="Calibri" w:cstheme="minorHAnsi"/>
          <w:u w:val="single"/>
        </w:rPr>
        <w:t>E-mail:</w:t>
      </w:r>
      <w:hyperlink r:id="rId8" w:history="1">
        <w:r w:rsidRPr="00492054">
          <w:rPr>
            <w:rStyle w:val="Kpr"/>
            <w:rFonts w:eastAsia="Calibri" w:cstheme="minorHAnsi"/>
          </w:rPr>
          <w:t>ismailbelen52@gmail.com</w:t>
        </w:r>
      </w:hyperlink>
    </w:p>
    <w:p w:rsidR="007C649F" w:rsidRPr="00492054" w:rsidRDefault="00234F8B" w:rsidP="00492054">
      <w:pPr>
        <w:shd w:val="clear" w:color="auto" w:fill="FFFFFF"/>
        <w:spacing w:after="0" w:line="240" w:lineRule="auto"/>
        <w:jc w:val="center"/>
        <w:rPr>
          <w:rFonts w:eastAsia="Calibri" w:cstheme="minorHAnsi"/>
          <w:u w:val="single"/>
        </w:rPr>
      </w:pPr>
      <w:hyperlink r:id="rId9" w:history="1">
        <w:r w:rsidR="007C649F" w:rsidRPr="00492054">
          <w:rPr>
            <w:rStyle w:val="Kpr"/>
            <w:rFonts w:eastAsia="Calibri" w:cstheme="minorHAnsi"/>
          </w:rPr>
          <w:t>https://www.linkedin.com/in/ismailbelen/</w:t>
        </w:r>
      </w:hyperlink>
    </w:p>
    <w:p w:rsidR="007C649F" w:rsidRPr="00492054" w:rsidRDefault="007C649F" w:rsidP="00492054">
      <w:pPr>
        <w:shd w:val="clear" w:color="auto" w:fill="FFFFFF"/>
        <w:spacing w:after="0" w:line="240" w:lineRule="auto"/>
        <w:jc w:val="center"/>
        <w:rPr>
          <w:rFonts w:eastAsia="Calibri" w:cstheme="minorHAnsi"/>
          <w:u w:val="single"/>
        </w:rPr>
      </w:pPr>
      <w:r w:rsidRPr="00492054">
        <w:rPr>
          <w:rFonts w:eastAsia="Calibri" w:cstheme="minorHAnsi"/>
          <w:noProof/>
          <w:u w:val="single"/>
          <w:lang w:eastAsia="tr-TR" w:bidi="ar-SA"/>
        </w:rPr>
        <w:drawing>
          <wp:anchor distT="0" distB="0" distL="114300" distR="114300" simplePos="0" relativeHeight="251658240" behindDoc="0" locked="0" layoutInCell="1" allowOverlap="1" wp14:anchorId="32C3AA85" wp14:editId="6CDE8E50">
            <wp:simplePos x="0" y="0"/>
            <wp:positionH relativeFrom="column">
              <wp:posOffset>2350770</wp:posOffset>
            </wp:positionH>
            <wp:positionV relativeFrom="paragraph">
              <wp:posOffset>243840</wp:posOffset>
            </wp:positionV>
            <wp:extent cx="1554480" cy="747395"/>
            <wp:effectExtent l="0" t="0" r="762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a-Mediterrane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33" r="2084" b="22083"/>
                    <a:stretch/>
                  </pic:blipFill>
                  <pic:spPr bwMode="auto">
                    <a:xfrm>
                      <a:off x="0" y="0"/>
                      <a:ext cx="1554480" cy="74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37A" w:rsidRPr="00492054" w:rsidRDefault="0062237A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  <w:u w:val="single"/>
        </w:rPr>
      </w:pPr>
    </w:p>
    <w:p w:rsidR="00276965" w:rsidRPr="00492054" w:rsidRDefault="00276965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  <w:u w:val="single"/>
        </w:rPr>
      </w:pPr>
    </w:p>
    <w:p w:rsidR="00AC16F9" w:rsidRPr="00492054" w:rsidRDefault="00AC16F9" w:rsidP="00492054">
      <w:pPr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Dear Guests,</w:t>
      </w:r>
    </w:p>
    <w:p w:rsidR="00AC16F9" w:rsidRPr="00492054" w:rsidRDefault="00AC16F9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Dear children, ladies and gentlemen, who participated in Dubai Expo in person and online from all over the world,</w:t>
      </w:r>
    </w:p>
    <w:p w:rsidR="00AC16F9" w:rsidRPr="00492054" w:rsidRDefault="00AC16F9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AC16F9" w:rsidRPr="00492054" w:rsidRDefault="00AC16F9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Before I begin my speech</w:t>
      </w:r>
      <w:r w:rsidR="00276965" w:rsidRPr="00492054">
        <w:rPr>
          <w:rFonts w:eastAsia="Calibri" w:cstheme="minorHAnsi"/>
        </w:rPr>
        <w:t>, personally</w:t>
      </w:r>
      <w:r w:rsidRPr="00492054">
        <w:rPr>
          <w:rFonts w:eastAsia="Calibri" w:cstheme="minorHAnsi"/>
        </w:rPr>
        <w:t xml:space="preserve"> and on behalf of the FAO Committee on Mediterranean Forestry </w:t>
      </w:r>
      <w:r w:rsidR="0062659C" w:rsidRPr="00492054">
        <w:rPr>
          <w:rFonts w:eastAsia="Calibri" w:cstheme="minorHAnsi"/>
        </w:rPr>
        <w:t>Questions</w:t>
      </w:r>
      <w:r w:rsidRPr="00492054">
        <w:rPr>
          <w:rFonts w:eastAsia="Calibri" w:cstheme="minorHAnsi"/>
        </w:rPr>
        <w:t>-Silva Mediterranea</w:t>
      </w:r>
      <w:r w:rsidR="0062659C" w:rsidRPr="00492054">
        <w:rPr>
          <w:rFonts w:eastAsia="Calibri" w:cstheme="minorHAnsi"/>
        </w:rPr>
        <w:t xml:space="preserve">,  </w:t>
      </w:r>
      <w:hyperlink r:id="rId11" w:history="1">
        <w:r w:rsidR="0062659C" w:rsidRPr="00492054">
          <w:rPr>
            <w:rStyle w:val="Kpr"/>
            <w:rFonts w:eastAsia="Calibri" w:cstheme="minorHAnsi"/>
          </w:rPr>
          <w:t>https://www.fao.org/forestry/silva-mediterranea/en/</w:t>
        </w:r>
      </w:hyperlink>
      <w:r w:rsidR="0062659C" w:rsidRPr="00492054">
        <w:rPr>
          <w:rFonts w:eastAsia="Calibri" w:cstheme="minorHAnsi"/>
        </w:rPr>
        <w:t xml:space="preserve"> I </w:t>
      </w:r>
      <w:r w:rsidRPr="00492054">
        <w:rPr>
          <w:rFonts w:eastAsia="Calibri" w:cstheme="minorHAnsi"/>
        </w:rPr>
        <w:t xml:space="preserve"> greet you with my most heartfelt feelings.</w:t>
      </w:r>
      <w:r w:rsidR="0062659C" w:rsidRPr="00492054">
        <w:rPr>
          <w:rFonts w:eastAsia="Calibri" w:cstheme="minorHAnsi"/>
        </w:rPr>
        <w:t xml:space="preserve"> </w:t>
      </w:r>
    </w:p>
    <w:p w:rsidR="00AC16F9" w:rsidRPr="00492054" w:rsidRDefault="00AC16F9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AC16F9" w:rsidRPr="00492054" w:rsidRDefault="00AC16F9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I w</w:t>
      </w:r>
      <w:r w:rsidR="00492054">
        <w:rPr>
          <w:rFonts w:eastAsia="Calibri" w:cstheme="minorHAnsi"/>
        </w:rPr>
        <w:t>ant</w:t>
      </w:r>
      <w:r w:rsidRPr="00492054">
        <w:rPr>
          <w:rFonts w:eastAsia="Calibri" w:cstheme="minorHAnsi"/>
        </w:rPr>
        <w:t xml:space="preserve"> to congratulate</w:t>
      </w:r>
      <w:r w:rsidR="00492054" w:rsidRPr="00492054">
        <w:t xml:space="preserve"> </w:t>
      </w:r>
      <w:r w:rsidR="00492054" w:rsidRPr="00492054">
        <w:rPr>
          <w:rFonts w:eastAsia="Calibri" w:cstheme="minorHAnsi"/>
        </w:rPr>
        <w:t>Keren Kayemeth LeIsrael</w:t>
      </w:r>
      <w:r w:rsidR="00492054">
        <w:rPr>
          <w:rFonts w:eastAsia="Calibri" w:cstheme="minorHAnsi"/>
        </w:rPr>
        <w:t>-</w:t>
      </w:r>
      <w:r w:rsidR="00492054" w:rsidRPr="00492054">
        <w:rPr>
          <w:rFonts w:eastAsia="Calibri" w:cstheme="minorHAnsi"/>
        </w:rPr>
        <w:t>Jewish National Fund</w:t>
      </w:r>
      <w:r w:rsidR="00492054">
        <w:rPr>
          <w:rFonts w:eastAsia="Calibri" w:cstheme="minorHAnsi"/>
        </w:rPr>
        <w:t xml:space="preserve"> (</w:t>
      </w:r>
      <w:r w:rsidRPr="00492054">
        <w:rPr>
          <w:rFonts w:eastAsia="Calibri" w:cstheme="minorHAnsi"/>
        </w:rPr>
        <w:t>KKL-JNF</w:t>
      </w:r>
      <w:r w:rsidR="00492054">
        <w:rPr>
          <w:rFonts w:eastAsia="Calibri" w:cstheme="minorHAnsi"/>
        </w:rPr>
        <w:t>)</w:t>
      </w:r>
      <w:r w:rsidRPr="00492054">
        <w:rPr>
          <w:rFonts w:eastAsia="Calibri" w:cstheme="minorHAnsi"/>
        </w:rPr>
        <w:t>,</w:t>
      </w:r>
      <w:r w:rsidR="0062659C" w:rsidRPr="00492054">
        <w:rPr>
          <w:rFonts w:eastAsia="Calibri" w:cstheme="minorHAnsi"/>
        </w:rPr>
        <w:t xml:space="preserve"> </w:t>
      </w:r>
      <w:hyperlink r:id="rId12" w:history="1">
        <w:r w:rsidR="0062659C" w:rsidRPr="00492054">
          <w:rPr>
            <w:rStyle w:val="Kpr"/>
            <w:rFonts w:eastAsia="Calibri" w:cstheme="minorHAnsi"/>
          </w:rPr>
          <w:t>https://www.kkl-jnf.</w:t>
        </w:r>
        <w:r w:rsidR="0062659C" w:rsidRPr="00492054">
          <w:rPr>
            <w:rStyle w:val="Kpr"/>
            <w:rFonts w:eastAsia="Calibri" w:cstheme="minorHAnsi"/>
          </w:rPr>
          <w:t>o</w:t>
        </w:r>
        <w:r w:rsidR="0062659C" w:rsidRPr="00492054">
          <w:rPr>
            <w:rStyle w:val="Kpr"/>
            <w:rFonts w:eastAsia="Calibri" w:cstheme="minorHAnsi"/>
          </w:rPr>
          <w:t>rg/forestry-and-ecology/</w:t>
        </w:r>
      </w:hyperlink>
      <w:r w:rsidR="00492054">
        <w:rPr>
          <w:rFonts w:eastAsia="Calibri" w:cstheme="minorHAnsi"/>
        </w:rPr>
        <w:t>,</w:t>
      </w:r>
      <w:r w:rsidRPr="00492054">
        <w:rPr>
          <w:rFonts w:eastAsia="Calibri" w:cstheme="minorHAnsi"/>
        </w:rPr>
        <w:t xml:space="preserve"> who organized this program on the occasion of </w:t>
      </w:r>
      <w:r w:rsidR="0062659C" w:rsidRPr="00492054">
        <w:rPr>
          <w:rFonts w:eastAsia="Calibri" w:cstheme="minorHAnsi"/>
        </w:rPr>
        <w:t>21 March</w:t>
      </w:r>
      <w:r w:rsidRPr="00492054">
        <w:rPr>
          <w:rFonts w:eastAsia="Calibri" w:cstheme="minorHAnsi"/>
        </w:rPr>
        <w:t xml:space="preserve"> International Day of Forests</w:t>
      </w:r>
      <w:r w:rsidR="0062659C" w:rsidRPr="00492054">
        <w:rPr>
          <w:rFonts w:eastAsia="Calibri" w:cstheme="minorHAnsi"/>
        </w:rPr>
        <w:t xml:space="preserve"> </w:t>
      </w:r>
      <w:hyperlink r:id="rId13" w:history="1">
        <w:r w:rsidR="0062659C" w:rsidRPr="00492054">
          <w:rPr>
            <w:rStyle w:val="Kpr"/>
            <w:rFonts w:eastAsia="Calibri" w:cstheme="minorHAnsi"/>
          </w:rPr>
          <w:t>https://www.fao.org/international-day-of-forests/en/</w:t>
        </w:r>
      </w:hyperlink>
      <w:r w:rsidR="0062659C" w:rsidRPr="00492054">
        <w:rPr>
          <w:rFonts w:eastAsia="Calibri" w:cstheme="minorHAnsi"/>
        </w:rPr>
        <w:t xml:space="preserve"> </w:t>
      </w:r>
      <w:r w:rsidRPr="00492054">
        <w:rPr>
          <w:rFonts w:eastAsia="Calibri" w:cstheme="minorHAnsi"/>
        </w:rPr>
        <w:t xml:space="preserve"> </w:t>
      </w:r>
      <w:r w:rsidR="0062659C" w:rsidRPr="00492054">
        <w:rPr>
          <w:rFonts w:eastAsia="Calibri" w:cstheme="minorHAnsi"/>
        </w:rPr>
        <w:t xml:space="preserve">and I </w:t>
      </w:r>
      <w:r w:rsidRPr="00492054">
        <w:rPr>
          <w:rFonts w:eastAsia="Calibri" w:cstheme="minorHAnsi"/>
        </w:rPr>
        <w:t>thank</w:t>
      </w:r>
      <w:r w:rsidR="0062659C" w:rsidRPr="00492054">
        <w:rPr>
          <w:rFonts w:eastAsia="Calibri" w:cstheme="minorHAnsi"/>
        </w:rPr>
        <w:t xml:space="preserve"> them </w:t>
      </w:r>
      <w:r w:rsidRPr="00492054">
        <w:rPr>
          <w:rFonts w:eastAsia="Calibri" w:cstheme="minorHAnsi"/>
        </w:rPr>
        <w:t xml:space="preserve">for their kind invitation that </w:t>
      </w:r>
      <w:r w:rsidR="00492054">
        <w:rPr>
          <w:rFonts w:eastAsia="Calibri" w:cstheme="minorHAnsi"/>
        </w:rPr>
        <w:t>allowed me</w:t>
      </w:r>
      <w:r w:rsidRPr="00492054">
        <w:rPr>
          <w:rFonts w:eastAsia="Calibri" w:cstheme="minorHAnsi"/>
        </w:rPr>
        <w:t xml:space="preserve"> to address you.</w:t>
      </w:r>
      <w:r w:rsidR="00276965" w:rsidRPr="00492054">
        <w:rPr>
          <w:rFonts w:eastAsia="Calibri" w:cstheme="minorHAnsi"/>
        </w:rPr>
        <w:t xml:space="preserve"> </w:t>
      </w:r>
      <w:r w:rsidRPr="00492054">
        <w:rPr>
          <w:rFonts w:eastAsia="Calibri" w:cstheme="minorHAnsi"/>
        </w:rPr>
        <w:t>I w</w:t>
      </w:r>
      <w:r w:rsidR="00492054">
        <w:rPr>
          <w:rFonts w:eastAsia="Calibri" w:cstheme="minorHAnsi"/>
        </w:rPr>
        <w:t>ant</w:t>
      </w:r>
      <w:r w:rsidRPr="00492054">
        <w:rPr>
          <w:rFonts w:eastAsia="Calibri" w:cstheme="minorHAnsi"/>
        </w:rPr>
        <w:t xml:space="preserve"> to congratulate </w:t>
      </w:r>
      <w:r w:rsidR="00276965" w:rsidRPr="00492054">
        <w:rPr>
          <w:rFonts w:eastAsia="Calibri" w:cstheme="minorHAnsi"/>
        </w:rPr>
        <w:t xml:space="preserve">the </w:t>
      </w:r>
      <w:r w:rsidRPr="00492054">
        <w:rPr>
          <w:rFonts w:eastAsia="Calibri" w:cstheme="minorHAnsi"/>
        </w:rPr>
        <w:t xml:space="preserve">Dubai Expo host country, the United Arab Emirates, for this </w:t>
      </w:r>
      <w:r w:rsidR="00492054">
        <w:rPr>
          <w:rFonts w:eastAsia="Calibri" w:cstheme="minorHAnsi"/>
        </w:rPr>
        <w:t>beauti</w:t>
      </w:r>
      <w:r w:rsidRPr="00492054">
        <w:rPr>
          <w:rFonts w:eastAsia="Calibri" w:cstheme="minorHAnsi"/>
        </w:rPr>
        <w:t>ful EXPO organization.</w:t>
      </w:r>
      <w:r w:rsidR="00276965" w:rsidRPr="00492054">
        <w:rPr>
          <w:rFonts w:eastAsia="Calibri" w:cstheme="minorHAnsi"/>
        </w:rPr>
        <w:t xml:space="preserve"> </w:t>
      </w:r>
      <w:hyperlink r:id="rId14" w:history="1">
        <w:r w:rsidR="00276965" w:rsidRPr="00492054">
          <w:rPr>
            <w:rStyle w:val="Kpr"/>
            <w:rFonts w:eastAsia="Calibri" w:cstheme="minorHAnsi"/>
          </w:rPr>
          <w:t>https://www.expo2020dubai.com/</w:t>
        </w:r>
      </w:hyperlink>
      <w:r w:rsidR="00276965" w:rsidRPr="00492054">
        <w:rPr>
          <w:rFonts w:eastAsia="Calibri" w:cstheme="minorHAnsi"/>
        </w:rPr>
        <w:t xml:space="preserve"> </w:t>
      </w:r>
    </w:p>
    <w:p w:rsidR="00AC16F9" w:rsidRPr="00492054" w:rsidRDefault="00AC16F9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AC16F9" w:rsidRPr="00492054" w:rsidRDefault="00AC16F9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E864E8" w:rsidRPr="00492054" w:rsidRDefault="00E864E8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I am İsmail Belen</w:t>
      </w:r>
      <w:r w:rsidR="00276965" w:rsidRPr="00492054">
        <w:rPr>
          <w:rFonts w:eastAsia="Calibri" w:cstheme="minorHAnsi"/>
        </w:rPr>
        <w:t xml:space="preserve">, a Forest Engineer by training and </w:t>
      </w:r>
      <w:r w:rsidRPr="00492054">
        <w:rPr>
          <w:rFonts w:eastAsia="Calibri" w:cstheme="minorHAnsi"/>
        </w:rPr>
        <w:t>a citizen of the Republic of Turkey.</w:t>
      </w:r>
      <w:r w:rsidR="00276965" w:rsidRPr="00492054">
        <w:rPr>
          <w:rFonts w:eastAsia="Calibri" w:cstheme="minorHAnsi"/>
        </w:rPr>
        <w:t xml:space="preserve"> </w:t>
      </w:r>
      <w:r w:rsidRPr="00492054">
        <w:rPr>
          <w:rFonts w:eastAsia="Calibri" w:cstheme="minorHAnsi"/>
        </w:rPr>
        <w:t xml:space="preserve">I am still working as a 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Chief Inspector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 xml:space="preserve"> in the General Directorate of Forestry in Turkey. At the same time</w:t>
      </w:r>
      <w:r w:rsidR="00276965" w:rsidRPr="00492054">
        <w:rPr>
          <w:rFonts w:eastAsia="Calibri" w:cstheme="minorHAnsi"/>
        </w:rPr>
        <w:t>, I</w:t>
      </w:r>
      <w:r w:rsidR="00276965" w:rsidRPr="00492054">
        <w:rPr>
          <w:rFonts w:eastAsia="Calibri" w:cstheme="minorHAnsi"/>
        </w:rPr>
        <w:t xml:space="preserve"> am serving as </w:t>
      </w:r>
      <w:r w:rsidR="00276965" w:rsidRPr="00492054">
        <w:rPr>
          <w:rFonts w:eastAsia="Calibri" w:cstheme="minorHAnsi"/>
        </w:rPr>
        <w:t xml:space="preserve">the Vice-Chair of </w:t>
      </w:r>
      <w:r w:rsidRPr="00492054">
        <w:rPr>
          <w:rFonts w:eastAsia="Calibri" w:cstheme="minorHAnsi"/>
        </w:rPr>
        <w:t>the Committee on Mediterranean Forestry Questions</w:t>
      </w:r>
      <w:r w:rsidR="00276965" w:rsidRPr="00492054">
        <w:rPr>
          <w:rFonts w:eastAsia="Calibri" w:cstheme="minorHAnsi"/>
        </w:rPr>
        <w:t>-</w:t>
      </w:r>
      <w:r w:rsidRPr="00492054">
        <w:rPr>
          <w:rFonts w:eastAsia="Calibri" w:cstheme="minorHAnsi"/>
        </w:rPr>
        <w:t xml:space="preserve"> Silva Mediterranea)</w:t>
      </w:r>
      <w:r w:rsidR="00492054">
        <w:rPr>
          <w:rFonts w:eastAsia="Calibri" w:cstheme="minorHAnsi"/>
        </w:rPr>
        <w:t>,</w:t>
      </w:r>
      <w:r w:rsidRPr="00492054">
        <w:rPr>
          <w:rFonts w:eastAsia="Calibri" w:cstheme="minorHAnsi"/>
        </w:rPr>
        <w:t xml:space="preserve"> one of the technical </w:t>
      </w:r>
      <w:r w:rsidRPr="00492054">
        <w:rPr>
          <w:rFonts w:eastAsia="Calibri" w:cstheme="minorHAnsi"/>
        </w:rPr>
        <w:lastRenderedPageBreak/>
        <w:t>advisory bodies on forestry of the United Nations Food and Agriculture Organization (FAO)</w:t>
      </w:r>
      <w:r w:rsidR="00276965" w:rsidRPr="00492054">
        <w:rPr>
          <w:rFonts w:eastAsia="Calibri" w:cstheme="minorHAnsi"/>
        </w:rPr>
        <w:t xml:space="preserve"> </w:t>
      </w:r>
      <w:hyperlink r:id="rId15" w:history="1">
        <w:r w:rsidR="00276965" w:rsidRPr="00492054">
          <w:rPr>
            <w:rStyle w:val="Kpr"/>
            <w:rFonts w:cstheme="minorHAnsi"/>
          </w:rPr>
          <w:t>https://www.fao.org/fore</w:t>
        </w:r>
        <w:r w:rsidR="00276965" w:rsidRPr="00492054">
          <w:rPr>
            <w:rStyle w:val="Kpr"/>
            <w:rFonts w:cstheme="minorHAnsi"/>
          </w:rPr>
          <w:t>s</w:t>
        </w:r>
        <w:r w:rsidR="00276965" w:rsidRPr="00492054">
          <w:rPr>
            <w:rStyle w:val="Kpr"/>
            <w:rFonts w:cstheme="minorHAnsi"/>
          </w:rPr>
          <w:t>try/silva-mediterranea/en/</w:t>
        </w:r>
      </w:hyperlink>
      <w:r w:rsidR="00AD3614" w:rsidRPr="00492054">
        <w:rPr>
          <w:rFonts w:eastAsia="Calibri" w:cstheme="minorHAnsi"/>
        </w:rPr>
        <w:t>. I am participating in this event on behalf of FAO.</w:t>
      </w:r>
    </w:p>
    <w:p w:rsidR="00AD3614" w:rsidRPr="00492054" w:rsidRDefault="00AD3614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AD3614" w:rsidRPr="00492054" w:rsidRDefault="00CA5E46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Silva Mediterranea, founded in 1911, came under the umbrella of FAO in 1948. Currently,</w:t>
      </w:r>
      <w:r w:rsidR="00276965" w:rsidRPr="00492054">
        <w:rPr>
          <w:rFonts w:eastAsia="Calibri" w:cstheme="minorHAnsi"/>
        </w:rPr>
        <w:t xml:space="preserve"> it has 27</w:t>
      </w:r>
      <w:r w:rsidRPr="00492054">
        <w:rPr>
          <w:rFonts w:eastAsia="Calibri" w:cstheme="minorHAnsi"/>
        </w:rPr>
        <w:t xml:space="preserve"> </w:t>
      </w:r>
      <w:r w:rsidR="00276965" w:rsidRPr="00492054">
        <w:rPr>
          <w:rFonts w:eastAsia="Calibri" w:cstheme="minorHAnsi"/>
        </w:rPr>
        <w:t xml:space="preserve">member </w:t>
      </w:r>
      <w:r w:rsidRPr="00492054">
        <w:rPr>
          <w:rFonts w:eastAsia="Calibri" w:cstheme="minorHAnsi"/>
        </w:rPr>
        <w:t>countries</w:t>
      </w:r>
      <w:r w:rsidR="00492054">
        <w:rPr>
          <w:rFonts w:eastAsia="Calibri" w:cstheme="minorHAnsi"/>
        </w:rPr>
        <w:t>,</w:t>
      </w:r>
      <w:r w:rsidRPr="00492054">
        <w:rPr>
          <w:rFonts w:eastAsia="Calibri" w:cstheme="minorHAnsi"/>
        </w:rPr>
        <w:t xml:space="preserve"> </w:t>
      </w:r>
      <w:r w:rsidR="00276965" w:rsidRPr="00492054">
        <w:rPr>
          <w:rFonts w:eastAsia="Calibri" w:cstheme="minorHAnsi"/>
        </w:rPr>
        <w:t xml:space="preserve">including the European Union. </w:t>
      </w:r>
      <w:hyperlink r:id="rId16" w:history="1">
        <w:r w:rsidR="00276965" w:rsidRPr="00492054">
          <w:rPr>
            <w:rStyle w:val="Kpr"/>
            <w:rFonts w:eastAsia="Calibri" w:cstheme="minorHAnsi"/>
          </w:rPr>
          <w:t>https://www.fao.org/forestry/silva-mediterranea/89589/en/</w:t>
        </w:r>
      </w:hyperlink>
      <w:r w:rsidR="00276965" w:rsidRPr="00492054">
        <w:rPr>
          <w:rFonts w:eastAsia="Calibri" w:cstheme="minorHAnsi"/>
        </w:rPr>
        <w:t xml:space="preserve"> </w:t>
      </w:r>
      <w:r w:rsidRPr="00492054">
        <w:rPr>
          <w:rFonts w:eastAsia="Calibri" w:cstheme="minorHAnsi"/>
        </w:rPr>
        <w:t>Along with the countries with coast and contact with the Mediterranean</w:t>
      </w:r>
      <w:r w:rsidR="00492054">
        <w:rPr>
          <w:rFonts w:eastAsia="Calibri" w:cstheme="minorHAnsi"/>
        </w:rPr>
        <w:t xml:space="preserve"> Sea</w:t>
      </w:r>
      <w:r w:rsidRPr="00492054">
        <w:rPr>
          <w:rFonts w:eastAsia="Calibri" w:cstheme="minorHAnsi"/>
        </w:rPr>
        <w:t xml:space="preserve"> such as Israel,</w:t>
      </w:r>
      <w:r w:rsidR="00276965" w:rsidRPr="00492054">
        <w:rPr>
          <w:rFonts w:eastAsia="Calibri" w:cstheme="minorHAnsi"/>
        </w:rPr>
        <w:t xml:space="preserve"> Lebanon, Turkey</w:t>
      </w:r>
      <w:r w:rsidRPr="00492054">
        <w:rPr>
          <w:rFonts w:eastAsia="Calibri" w:cstheme="minorHAnsi"/>
        </w:rPr>
        <w:t>, Greece, Italy, Spain and Morocco, regions and countries that are similar in terms of climate, such as California and Australia, operate under the roof of Silva Mediterranea.</w:t>
      </w:r>
    </w:p>
    <w:p w:rsidR="00AB0D4C" w:rsidRPr="00492054" w:rsidRDefault="00AB0D4C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492054" w:rsidRDefault="008E5F47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In addition to Silva </w:t>
      </w:r>
      <w:r w:rsidR="00276965" w:rsidRPr="00492054">
        <w:rPr>
          <w:rFonts w:eastAsia="Calibri" w:cstheme="minorHAnsi"/>
        </w:rPr>
        <w:t>Mediterranea</w:t>
      </w:r>
      <w:r w:rsidRPr="00492054">
        <w:rPr>
          <w:rFonts w:eastAsia="Calibri" w:cstheme="minorHAnsi"/>
        </w:rPr>
        <w:t>, on the occasion of the "Mediterranean Forest Weeks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 xml:space="preserve"> started to be organized in Turkey for the first time in 2010, Mediterranean Countries c</w:t>
      </w:r>
      <w:r w:rsidR="00492054">
        <w:rPr>
          <w:rFonts w:eastAsia="Calibri" w:cstheme="minorHAnsi"/>
        </w:rPr>
        <w:t>a</w:t>
      </w:r>
      <w:r w:rsidRPr="00492054">
        <w:rPr>
          <w:rFonts w:eastAsia="Calibri" w:cstheme="minorHAnsi"/>
        </w:rPr>
        <w:t>me together and create</w:t>
      </w:r>
      <w:r w:rsidR="00492054">
        <w:rPr>
          <w:rFonts w:eastAsia="Calibri" w:cstheme="minorHAnsi"/>
        </w:rPr>
        <w:t>d</w:t>
      </w:r>
      <w:r w:rsidRPr="00492054">
        <w:rPr>
          <w:rFonts w:eastAsia="Calibri" w:cstheme="minorHAnsi"/>
        </w:rPr>
        <w:t xml:space="preserve"> joint </w:t>
      </w:r>
      <w:r w:rsidR="00492054">
        <w:rPr>
          <w:rFonts w:eastAsia="Calibri" w:cstheme="minorHAnsi"/>
        </w:rPr>
        <w:t xml:space="preserve">policy </w:t>
      </w:r>
      <w:r w:rsidRPr="00492054">
        <w:rPr>
          <w:rFonts w:eastAsia="Calibri" w:cstheme="minorHAnsi"/>
        </w:rPr>
        <w:t xml:space="preserve">documents on forestry. Following the events in France, Algeria, Spain, Morocco and Lebanon, the 7th Mediterranean Forest Week </w:t>
      </w:r>
      <w:r w:rsidR="00186E64" w:rsidRPr="00492054">
        <w:rPr>
          <w:rFonts w:eastAsia="Calibri" w:cstheme="minorHAnsi"/>
        </w:rPr>
        <w:t xml:space="preserve">is being held </w:t>
      </w:r>
      <w:r w:rsidRPr="00492054">
        <w:rPr>
          <w:rFonts w:eastAsia="Calibri" w:cstheme="minorHAnsi"/>
        </w:rPr>
        <w:t xml:space="preserve">in Turkey </w:t>
      </w:r>
      <w:r w:rsidR="00186E64" w:rsidRPr="00492054">
        <w:rPr>
          <w:rFonts w:eastAsia="Calibri" w:cstheme="minorHAnsi"/>
        </w:rPr>
        <w:t xml:space="preserve">currently. </w:t>
      </w:r>
    </w:p>
    <w:p w:rsidR="00492054" w:rsidRDefault="00492054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8E5F47" w:rsidRPr="00492054" w:rsidRDefault="00186E64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Because of my responsibilities here in Turkey, </w:t>
      </w:r>
      <w:r w:rsidR="00492054">
        <w:rPr>
          <w:rFonts w:eastAsia="Calibri" w:cstheme="minorHAnsi"/>
        </w:rPr>
        <w:t>even though I</w:t>
      </w:r>
      <w:r w:rsidR="00492054" w:rsidRPr="00492054">
        <w:rPr>
          <w:rFonts w:eastAsia="Calibri" w:cstheme="minorHAnsi"/>
        </w:rPr>
        <w:t xml:space="preserve"> want it so much</w:t>
      </w:r>
      <w:r w:rsidR="00492054">
        <w:rPr>
          <w:rFonts w:eastAsia="Calibri" w:cstheme="minorHAnsi"/>
        </w:rPr>
        <w:t xml:space="preserve">,  </w:t>
      </w:r>
      <w:r w:rsidRPr="00492054">
        <w:rPr>
          <w:rFonts w:eastAsia="Calibri" w:cstheme="minorHAnsi"/>
        </w:rPr>
        <w:t>I could not</w:t>
      </w:r>
      <w:r w:rsidR="00492054">
        <w:rPr>
          <w:rFonts w:eastAsia="Calibri" w:cstheme="minorHAnsi"/>
        </w:rPr>
        <w:t xml:space="preserve"> be</w:t>
      </w:r>
      <w:r w:rsidRPr="00492054">
        <w:rPr>
          <w:rFonts w:eastAsia="Calibri" w:cstheme="minorHAnsi"/>
        </w:rPr>
        <w:t xml:space="preserve"> able to participate in Dubai Expo psychically. </w:t>
      </w:r>
    </w:p>
    <w:p w:rsidR="008E5F47" w:rsidRPr="00492054" w:rsidRDefault="008E5F47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8E5F47" w:rsidRPr="00492054" w:rsidRDefault="008E5F47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In addition to regional initiatives, as a result of initiatives that Turkey has supported since 2010, the United Nations General Assembly started to celebrate 21 March as the 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International Day of Forests</w:t>
      </w:r>
      <w:r w:rsidR="00492054">
        <w:rPr>
          <w:rFonts w:eastAsia="Calibri" w:cstheme="minorHAnsi"/>
        </w:rPr>
        <w:t>,"</w:t>
      </w:r>
      <w:r w:rsidRPr="00492054">
        <w:rPr>
          <w:rFonts w:eastAsia="Calibri" w:cstheme="minorHAnsi"/>
        </w:rPr>
        <w:t xml:space="preserve"> with a decision taken on 21 December 2012. Since this date, Mediterranean Forest Week, </w:t>
      </w:r>
      <w:r w:rsidR="00186E64" w:rsidRPr="00492054">
        <w:rPr>
          <w:rFonts w:eastAsia="Calibri" w:cstheme="minorHAnsi"/>
        </w:rPr>
        <w:t>Committee on Mediterranean Forestry Questions</w:t>
      </w:r>
      <w:r w:rsidRPr="00492054">
        <w:rPr>
          <w:rFonts w:eastAsia="Calibri" w:cstheme="minorHAnsi"/>
        </w:rPr>
        <w:t xml:space="preserve"> and International </w:t>
      </w:r>
      <w:r w:rsidR="00186E64" w:rsidRPr="00492054">
        <w:rPr>
          <w:rFonts w:eastAsia="Calibri" w:cstheme="minorHAnsi"/>
        </w:rPr>
        <w:t xml:space="preserve">Day of Forests </w:t>
      </w:r>
      <w:r w:rsidRPr="00492054">
        <w:rPr>
          <w:rFonts w:eastAsia="Calibri" w:cstheme="minorHAnsi"/>
        </w:rPr>
        <w:t>are</w:t>
      </w:r>
      <w:r w:rsidR="00492054">
        <w:rPr>
          <w:rFonts w:eastAsia="Calibri" w:cstheme="minorHAnsi"/>
        </w:rPr>
        <w:t xml:space="preserve"> being</w:t>
      </w:r>
      <w:r w:rsidRPr="00492054">
        <w:rPr>
          <w:rFonts w:eastAsia="Calibri" w:cstheme="minorHAnsi"/>
        </w:rPr>
        <w:t xml:space="preserve"> celebrated together.</w:t>
      </w:r>
    </w:p>
    <w:p w:rsidR="00E364A9" w:rsidRPr="00492054" w:rsidRDefault="00E364A9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021046" w:rsidRPr="00492054" w:rsidRDefault="00021046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The agenda of the "International </w:t>
      </w:r>
      <w:r w:rsidR="00186E64" w:rsidRPr="00492054">
        <w:rPr>
          <w:rFonts w:eastAsia="Calibri" w:cstheme="minorHAnsi"/>
        </w:rPr>
        <w:t>Day of Forests</w:t>
      </w:r>
      <w:r w:rsidRPr="00492054">
        <w:rPr>
          <w:rFonts w:eastAsia="Calibri" w:cstheme="minorHAnsi"/>
        </w:rPr>
        <w:t xml:space="preserve">" is determined and announced </w:t>
      </w:r>
      <w:r w:rsidR="00186E64" w:rsidRPr="00492054">
        <w:rPr>
          <w:rFonts w:eastAsia="Calibri" w:cstheme="minorHAnsi"/>
        </w:rPr>
        <w:t xml:space="preserve">based on the </w:t>
      </w:r>
      <w:r w:rsidRPr="00492054">
        <w:rPr>
          <w:rFonts w:eastAsia="Calibri" w:cstheme="minorHAnsi"/>
        </w:rPr>
        <w:t>proposals of all relevant international institutions and countries under the leadership of FAO and it is recommended that countries carry out activities in accordance with this agenda.</w:t>
      </w:r>
    </w:p>
    <w:p w:rsidR="00021046" w:rsidRPr="00492054" w:rsidRDefault="00021046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021046" w:rsidRPr="00492054" w:rsidRDefault="00021046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In this context;</w:t>
      </w:r>
      <w:r w:rsidR="00186E64" w:rsidRPr="00492054">
        <w:rPr>
          <w:rFonts w:eastAsia="Calibri" w:cstheme="minorHAnsi"/>
        </w:rPr>
        <w:t xml:space="preserve"> the past agenda were determined as follows:</w:t>
      </w:r>
    </w:p>
    <w:p w:rsidR="00021046" w:rsidRPr="00492054" w:rsidRDefault="00021046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•</w:t>
      </w:r>
      <w:r w:rsidRPr="00492054">
        <w:rPr>
          <w:rFonts w:eastAsia="Calibri" w:cstheme="minorHAnsi"/>
        </w:rPr>
        <w:tab/>
        <w:t xml:space="preserve">In 2014, 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our forests, our future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-</w:t>
      </w:r>
    </w:p>
    <w:p w:rsidR="00021046" w:rsidRPr="00492054" w:rsidRDefault="00021046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•</w:t>
      </w:r>
      <w:r w:rsidRPr="00492054">
        <w:rPr>
          <w:rFonts w:eastAsia="Calibri" w:cstheme="minorHAnsi"/>
        </w:rPr>
        <w:tab/>
        <w:t xml:space="preserve">In 2015, 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Forests and climate change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-</w:t>
      </w:r>
    </w:p>
    <w:p w:rsidR="00021046" w:rsidRPr="00492054" w:rsidRDefault="00021046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•</w:t>
      </w:r>
      <w:r w:rsidRPr="00492054">
        <w:rPr>
          <w:rFonts w:eastAsia="Calibri" w:cstheme="minorHAnsi"/>
        </w:rPr>
        <w:tab/>
        <w:t xml:space="preserve">In 2016, 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forests and water</w:t>
      </w:r>
      <w:r w:rsidR="00492054">
        <w:rPr>
          <w:rFonts w:eastAsia="Calibri" w:cstheme="minorHAnsi"/>
        </w:rPr>
        <w:t>"</w:t>
      </w:r>
    </w:p>
    <w:p w:rsidR="00021046" w:rsidRPr="00492054" w:rsidRDefault="00021046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•</w:t>
      </w:r>
      <w:r w:rsidRPr="00492054">
        <w:rPr>
          <w:rFonts w:eastAsia="Calibri" w:cstheme="minorHAnsi"/>
        </w:rPr>
        <w:tab/>
        <w:t xml:space="preserve">In 2017, 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forests and energy</w:t>
      </w:r>
      <w:r w:rsidR="00492054">
        <w:rPr>
          <w:rFonts w:eastAsia="Calibri" w:cstheme="minorHAnsi"/>
        </w:rPr>
        <w:t>"</w:t>
      </w:r>
    </w:p>
    <w:p w:rsidR="00021046" w:rsidRPr="00492054" w:rsidRDefault="00021046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•</w:t>
      </w:r>
      <w:r w:rsidRPr="00492054">
        <w:rPr>
          <w:rFonts w:eastAsia="Calibri" w:cstheme="minorHAnsi"/>
        </w:rPr>
        <w:tab/>
        <w:t xml:space="preserve">In 2018, 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forests and sustainable cities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 xml:space="preserve"> –</w:t>
      </w:r>
    </w:p>
    <w:p w:rsidR="00021046" w:rsidRPr="00492054" w:rsidRDefault="00021046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•</w:t>
      </w:r>
      <w:r w:rsidRPr="00492054">
        <w:rPr>
          <w:rFonts w:eastAsia="Calibri" w:cstheme="minorHAnsi"/>
        </w:rPr>
        <w:tab/>
      </w:r>
      <w:r w:rsidR="00186E64" w:rsidRPr="00492054">
        <w:rPr>
          <w:rFonts w:eastAsia="Calibri" w:cstheme="minorHAnsi"/>
        </w:rPr>
        <w:t xml:space="preserve">In 2019, </w:t>
      </w:r>
      <w:r w:rsidR="00492054">
        <w:rPr>
          <w:rFonts w:eastAsia="Calibri" w:cstheme="minorHAnsi"/>
        </w:rPr>
        <w:t>"</w:t>
      </w:r>
      <w:r w:rsidR="00186E64" w:rsidRPr="00492054">
        <w:rPr>
          <w:rFonts w:eastAsia="Calibri" w:cstheme="minorHAnsi"/>
        </w:rPr>
        <w:t xml:space="preserve">forests and </w:t>
      </w:r>
      <w:r w:rsidRPr="00492054">
        <w:rPr>
          <w:rFonts w:eastAsia="Calibri" w:cstheme="minorHAnsi"/>
        </w:rPr>
        <w:t>education</w:t>
      </w:r>
      <w:r w:rsidR="00492054">
        <w:rPr>
          <w:rFonts w:eastAsia="Calibri" w:cstheme="minorHAnsi"/>
        </w:rPr>
        <w:t>"</w:t>
      </w:r>
    </w:p>
    <w:p w:rsidR="00021046" w:rsidRPr="00492054" w:rsidRDefault="00021046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•</w:t>
      </w:r>
      <w:r w:rsidRPr="00492054">
        <w:rPr>
          <w:rFonts w:eastAsia="Calibri" w:cstheme="minorHAnsi"/>
        </w:rPr>
        <w:tab/>
        <w:t xml:space="preserve">In 2020, 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Forests and</w:t>
      </w:r>
      <w:r w:rsidR="00186E64" w:rsidRPr="00492054">
        <w:rPr>
          <w:rFonts w:eastAsia="Calibri" w:cstheme="minorHAnsi"/>
        </w:rPr>
        <w:t xml:space="preserve"> </w:t>
      </w:r>
      <w:r w:rsidRPr="00492054">
        <w:rPr>
          <w:rFonts w:eastAsia="Calibri" w:cstheme="minorHAnsi"/>
        </w:rPr>
        <w:t>biodiversity</w:t>
      </w:r>
      <w:r w:rsidR="00492054">
        <w:rPr>
          <w:rFonts w:eastAsia="Calibri" w:cstheme="minorHAnsi"/>
        </w:rPr>
        <w:t>"</w:t>
      </w:r>
    </w:p>
    <w:p w:rsidR="00021046" w:rsidRPr="00492054" w:rsidRDefault="00021046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•</w:t>
      </w:r>
      <w:r w:rsidRPr="00492054">
        <w:rPr>
          <w:rFonts w:eastAsia="Calibri" w:cstheme="minorHAnsi"/>
        </w:rPr>
        <w:tab/>
      </w:r>
      <w:r w:rsidR="00186E64" w:rsidRPr="00492054">
        <w:rPr>
          <w:rFonts w:eastAsia="Calibri" w:cstheme="minorHAnsi"/>
        </w:rPr>
        <w:t xml:space="preserve">In 2021, </w:t>
      </w:r>
      <w:r w:rsidRPr="00492054">
        <w:rPr>
          <w:rFonts w:eastAsia="Calibri" w:cstheme="minorHAnsi"/>
        </w:rPr>
        <w:t>"Forest</w:t>
      </w:r>
      <w:r w:rsidR="00186E64" w:rsidRPr="00492054">
        <w:rPr>
          <w:rFonts w:eastAsia="Calibri" w:cstheme="minorHAnsi"/>
        </w:rPr>
        <w:t xml:space="preserve"> </w:t>
      </w:r>
      <w:r w:rsidRPr="00492054">
        <w:rPr>
          <w:rFonts w:eastAsia="Calibri" w:cstheme="minorHAnsi"/>
        </w:rPr>
        <w:t xml:space="preserve"> Restoration</w:t>
      </w:r>
      <w:r w:rsidR="00492054">
        <w:rPr>
          <w:rFonts w:eastAsia="Calibri" w:cstheme="minorHAnsi"/>
        </w:rPr>
        <w:t>"</w:t>
      </w:r>
    </w:p>
    <w:p w:rsidR="00021046" w:rsidRPr="00492054" w:rsidRDefault="00021046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021046" w:rsidRPr="00492054" w:rsidRDefault="00021046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In this context, the theme for 2022 has been determined as "Forests and Sustainable Production and Consumption". The slogan for 2022 is 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Choose sustainable</w:t>
      </w:r>
      <w:r w:rsidR="00186E64" w:rsidRPr="00492054">
        <w:rPr>
          <w:rFonts w:eastAsia="Calibri" w:cstheme="minorHAnsi"/>
        </w:rPr>
        <w:t xml:space="preserve"> wood for people and the planet</w:t>
      </w:r>
      <w:r w:rsidR="00492054">
        <w:rPr>
          <w:rFonts w:eastAsia="Calibri" w:cstheme="minorHAnsi"/>
        </w:rPr>
        <w:t>."</w:t>
      </w:r>
    </w:p>
    <w:p w:rsidR="00AD3614" w:rsidRPr="00492054" w:rsidRDefault="00AD3614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AC16F9" w:rsidRPr="00492054" w:rsidRDefault="00186E64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In line with the global context, </w:t>
      </w:r>
      <w:r w:rsidR="00021046" w:rsidRPr="00492054">
        <w:rPr>
          <w:rFonts w:eastAsia="Calibri" w:cstheme="minorHAnsi"/>
        </w:rPr>
        <w:t xml:space="preserve">Mediterranean Forest Week and the </w:t>
      </w:r>
      <w:r w:rsidRPr="00492054">
        <w:rPr>
          <w:rFonts w:eastAsia="Calibri" w:cstheme="minorHAnsi"/>
        </w:rPr>
        <w:t>Committee on Mediterranean Forestry Questions</w:t>
      </w:r>
      <w:r w:rsidRPr="00492054">
        <w:rPr>
          <w:rFonts w:eastAsia="Calibri" w:cstheme="minorHAnsi"/>
        </w:rPr>
        <w:t xml:space="preserve"> </w:t>
      </w:r>
      <w:r w:rsidR="00492054">
        <w:rPr>
          <w:rFonts w:eastAsia="Calibri" w:cstheme="minorHAnsi"/>
        </w:rPr>
        <w:t>emphasize</w:t>
      </w:r>
      <w:r w:rsidR="00021046" w:rsidRPr="00492054">
        <w:rPr>
          <w:rFonts w:eastAsia="Calibri" w:cstheme="minorHAnsi"/>
        </w:rPr>
        <w:t xml:space="preserve"> regional priorities.</w:t>
      </w:r>
    </w:p>
    <w:p w:rsidR="00021046" w:rsidRPr="00492054" w:rsidRDefault="00021046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021046" w:rsidRPr="00492054" w:rsidRDefault="00892F89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In this context;</w:t>
      </w:r>
    </w:p>
    <w:p w:rsidR="00892F89" w:rsidRPr="00492054" w:rsidRDefault="00892F89" w:rsidP="0049205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lastRenderedPageBreak/>
        <w:t xml:space="preserve">In 2013, the 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Tlemcen Declaration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 xml:space="preserve"> was published in Algeria focusing on </w:t>
      </w:r>
      <w:r w:rsidR="00492054">
        <w:rPr>
          <w:rFonts w:eastAsia="Calibri" w:cstheme="minorHAnsi"/>
        </w:rPr>
        <w:t>"</w:t>
      </w:r>
      <w:r w:rsidR="00186E64" w:rsidRPr="00492054">
        <w:rPr>
          <w:rFonts w:eastAsia="Calibri" w:cstheme="minorHAnsi"/>
        </w:rPr>
        <w:t>Mediterranean forests for sustainable development of Mediterranean landscapes: adaptation and mitigation strategies to face with global changes?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.</w:t>
      </w:r>
      <w:hyperlink r:id="rId17" w:history="1">
        <w:r w:rsidRPr="00492054">
          <w:rPr>
            <w:rStyle w:val="Kpr"/>
            <w:rFonts w:eastAsia="Calibri" w:cstheme="minorHAnsi"/>
          </w:rPr>
          <w:t>https://www.fao.org/forestry/sil</w:t>
        </w:r>
        <w:r w:rsidRPr="00492054">
          <w:rPr>
            <w:rStyle w:val="Kpr"/>
            <w:rFonts w:eastAsia="Calibri" w:cstheme="minorHAnsi"/>
          </w:rPr>
          <w:t>v</w:t>
        </w:r>
        <w:r w:rsidRPr="00492054">
          <w:rPr>
            <w:rStyle w:val="Kpr"/>
            <w:rFonts w:eastAsia="Calibri" w:cstheme="minorHAnsi"/>
          </w:rPr>
          <w:t>a-mediterranea/89605/en/</w:t>
        </w:r>
      </w:hyperlink>
      <w:r w:rsidRPr="00492054">
        <w:rPr>
          <w:rFonts w:eastAsia="Calibri" w:cstheme="minorHAnsi"/>
        </w:rPr>
        <w:t xml:space="preserve"> </w:t>
      </w:r>
    </w:p>
    <w:p w:rsidR="00892F89" w:rsidRPr="00492054" w:rsidRDefault="00892F89" w:rsidP="0049205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In 2017, the </w:t>
      </w:r>
      <w:r w:rsidR="00186E64" w:rsidRPr="00492054">
        <w:rPr>
          <w:rFonts w:eastAsia="Calibri" w:cstheme="minorHAnsi"/>
        </w:rPr>
        <w:t xml:space="preserve"> </w:t>
      </w:r>
      <w:r w:rsidR="00307532" w:rsidRPr="00492054">
        <w:rPr>
          <w:rFonts w:eastAsia="Calibri" w:cstheme="minorHAnsi"/>
        </w:rPr>
        <w:t xml:space="preserve">Agadir Commitment, a </w:t>
      </w:r>
      <w:r w:rsidR="00492054">
        <w:rPr>
          <w:rFonts w:eastAsia="Calibri" w:cstheme="minorHAnsi"/>
        </w:rPr>
        <w:t>"</w:t>
      </w:r>
      <w:r w:rsidR="00307532" w:rsidRPr="00492054">
        <w:rPr>
          <w:rFonts w:eastAsia="Calibri" w:cstheme="minorHAnsi"/>
        </w:rPr>
        <w:t>Regional Initiative on Forest and Landscape Restoration</w:t>
      </w:r>
      <w:r w:rsidR="00492054">
        <w:rPr>
          <w:rFonts w:eastAsia="Calibri" w:cstheme="minorHAnsi"/>
        </w:rPr>
        <w:t>,"</w:t>
      </w:r>
      <w:r w:rsidR="00307532" w:rsidRPr="00492054">
        <w:rPr>
          <w:rFonts w:eastAsia="Calibri" w:cstheme="minorHAnsi"/>
        </w:rPr>
        <w:t xml:space="preserve"> was adopted, </w:t>
      </w:r>
      <w:r w:rsidR="00186E64" w:rsidRPr="00492054">
        <w:rPr>
          <w:rFonts w:eastAsia="Calibri" w:cstheme="minorHAnsi"/>
        </w:rPr>
        <w:t>with a commitment endorsed  by ten countries - Algeria, France, Iran, Israel, Lebanon, Morocco, Portugal, Spain, Tunisia, and Turkey – and strongly supported by several international organizations</w:t>
      </w:r>
      <w:r w:rsidR="00307532" w:rsidRPr="00492054">
        <w:rPr>
          <w:rFonts w:eastAsia="Calibri" w:cstheme="minorHAnsi"/>
        </w:rPr>
        <w:t>.</w:t>
      </w:r>
      <w:hyperlink r:id="rId18" w:history="1">
        <w:r w:rsidRPr="00492054">
          <w:rPr>
            <w:rStyle w:val="Kpr"/>
            <w:rFonts w:eastAsia="Calibri" w:cstheme="minorHAnsi"/>
          </w:rPr>
          <w:t>https://www.fao.org/</w:t>
        </w:r>
        <w:r w:rsidRPr="00492054">
          <w:rPr>
            <w:rStyle w:val="Kpr"/>
            <w:rFonts w:eastAsia="Calibri" w:cstheme="minorHAnsi"/>
          </w:rPr>
          <w:t>f</w:t>
        </w:r>
        <w:r w:rsidRPr="00492054">
          <w:rPr>
            <w:rStyle w:val="Kpr"/>
            <w:rFonts w:eastAsia="Calibri" w:cstheme="minorHAnsi"/>
          </w:rPr>
          <w:t>orestry/silva-mediterranea/93061/en/</w:t>
        </w:r>
      </w:hyperlink>
      <w:r w:rsidRPr="00492054">
        <w:rPr>
          <w:rFonts w:eastAsia="Calibri" w:cstheme="minorHAnsi"/>
        </w:rPr>
        <w:t xml:space="preserve"> </w:t>
      </w:r>
    </w:p>
    <w:p w:rsidR="00307532" w:rsidRPr="00492054" w:rsidRDefault="00307532" w:rsidP="00492054">
      <w:pPr>
        <w:pStyle w:val="ListeParagraf"/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892F89" w:rsidRPr="00492054" w:rsidRDefault="00892F89" w:rsidP="00492054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In 2019, the Brummana Declaration was adopted in Lebanon</w:t>
      </w:r>
      <w:r w:rsidR="00492054">
        <w:rPr>
          <w:rFonts w:eastAsia="Calibri" w:cstheme="minorHAnsi"/>
        </w:rPr>
        <w:t>,</w:t>
      </w:r>
      <w:r w:rsidRPr="00492054">
        <w:rPr>
          <w:rFonts w:eastAsia="Calibri" w:cstheme="minorHAnsi"/>
        </w:rPr>
        <w:t xml:space="preserve"> focusing on the </w:t>
      </w:r>
      <w:r w:rsidR="00492054">
        <w:rPr>
          <w:rFonts w:eastAsia="Calibri" w:cstheme="minorHAnsi"/>
        </w:rPr>
        <w:t>"</w:t>
      </w:r>
      <w:r w:rsidR="00307532" w:rsidRPr="00492054">
        <w:rPr>
          <w:rFonts w:eastAsia="Calibri" w:cstheme="minorHAnsi"/>
        </w:rPr>
        <w:t>The role of Mediterranean forests to fulfill the Nationally Determined Contributions</w:t>
      </w:r>
      <w:r w:rsidR="00492054">
        <w:rPr>
          <w:rFonts w:eastAsia="Calibri" w:cstheme="minorHAnsi"/>
        </w:rPr>
        <w:t>."</w:t>
      </w:r>
      <w:r w:rsidR="00307532" w:rsidRPr="00492054">
        <w:rPr>
          <w:rFonts w:eastAsia="Calibri" w:cstheme="minorHAnsi"/>
        </w:rPr>
        <w:t xml:space="preserve"> </w:t>
      </w:r>
      <w:hyperlink r:id="rId19" w:history="1">
        <w:r w:rsidRPr="00492054">
          <w:rPr>
            <w:rStyle w:val="Kpr"/>
            <w:rFonts w:eastAsia="Calibri" w:cstheme="minorHAnsi"/>
          </w:rPr>
          <w:t>https://www.fao.</w:t>
        </w:r>
        <w:r w:rsidRPr="00492054">
          <w:rPr>
            <w:rStyle w:val="Kpr"/>
            <w:rFonts w:eastAsia="Calibri" w:cstheme="minorHAnsi"/>
          </w:rPr>
          <w:t>o</w:t>
        </w:r>
        <w:r w:rsidRPr="00492054">
          <w:rPr>
            <w:rStyle w:val="Kpr"/>
            <w:rFonts w:eastAsia="Calibri" w:cstheme="minorHAnsi"/>
          </w:rPr>
          <w:t>rg/forestry/silva-mediterranea/95903/en/</w:t>
        </w:r>
      </w:hyperlink>
      <w:r w:rsidRPr="00492054">
        <w:rPr>
          <w:rFonts w:eastAsia="Calibri" w:cstheme="minorHAnsi"/>
        </w:rPr>
        <w:t xml:space="preserve"> </w:t>
      </w:r>
    </w:p>
    <w:p w:rsidR="00892F89" w:rsidRPr="00492054" w:rsidRDefault="00892F89" w:rsidP="00492054">
      <w:pPr>
        <w:pStyle w:val="ListeParagraf"/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DC4D71" w:rsidRPr="00492054" w:rsidRDefault="00DC4D71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In addition to these declarations;</w:t>
      </w:r>
    </w:p>
    <w:p w:rsidR="00307532" w:rsidRPr="00492054" w:rsidRDefault="00C878D4" w:rsidP="00492054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Kpr"/>
          <w:rFonts w:eastAsia="Calibri" w:cstheme="minorHAnsi"/>
          <w:color w:val="auto"/>
          <w:u w:val="none"/>
        </w:rPr>
      </w:pPr>
      <w:r w:rsidRPr="00492054">
        <w:rPr>
          <w:rFonts w:eastAsia="Calibri" w:cstheme="minorHAnsi"/>
        </w:rPr>
        <w:t xml:space="preserve">In 2011, the Position </w:t>
      </w:r>
      <w:r w:rsidR="00307532" w:rsidRPr="00492054">
        <w:rPr>
          <w:rFonts w:eastAsia="Calibri" w:cstheme="minorHAnsi"/>
        </w:rPr>
        <w:t>Paper on</w:t>
      </w:r>
      <w:r w:rsidRPr="00492054">
        <w:rPr>
          <w:rFonts w:eastAsia="Calibri" w:cstheme="minorHAnsi"/>
        </w:rPr>
        <w:t xml:space="preserve"> </w:t>
      </w:r>
      <w:r w:rsidR="00492054">
        <w:rPr>
          <w:rFonts w:eastAsia="Calibri" w:cstheme="minorHAnsi"/>
        </w:rPr>
        <w:t>"</w:t>
      </w:r>
      <w:r w:rsidR="00307532" w:rsidRPr="00492054">
        <w:rPr>
          <w:rFonts w:eastAsia="Calibri" w:cstheme="minorHAnsi"/>
        </w:rPr>
        <w:t>Wildfire Prevention</w:t>
      </w:r>
      <w:r w:rsidR="00307532" w:rsidRPr="00492054">
        <w:rPr>
          <w:rFonts w:eastAsia="Calibri" w:cstheme="minorHAnsi"/>
        </w:rPr>
        <w:t xml:space="preserve"> </w:t>
      </w:r>
      <w:r w:rsidR="00307532" w:rsidRPr="00492054">
        <w:rPr>
          <w:rFonts w:eastAsia="Calibri" w:cstheme="minorHAnsi"/>
        </w:rPr>
        <w:t>in the Mediterranean</w:t>
      </w:r>
      <w:r w:rsidR="00307532" w:rsidRPr="00492054">
        <w:rPr>
          <w:rFonts w:eastAsia="Calibri" w:cstheme="minorHAnsi"/>
        </w:rPr>
        <w:t xml:space="preserve">: </w:t>
      </w:r>
      <w:r w:rsidR="00307532" w:rsidRPr="00492054">
        <w:rPr>
          <w:rFonts w:eastAsia="Calibri" w:cstheme="minorHAnsi"/>
        </w:rPr>
        <w:t>A key issue to reduce the increasing risks of Mediterranean</w:t>
      </w:r>
      <w:r w:rsidR="00307532" w:rsidRPr="00492054">
        <w:rPr>
          <w:rFonts w:eastAsia="Calibri" w:cstheme="minorHAnsi"/>
        </w:rPr>
        <w:t xml:space="preserve"> </w:t>
      </w:r>
      <w:r w:rsidR="00307532" w:rsidRPr="00492054">
        <w:rPr>
          <w:rFonts w:eastAsia="Calibri" w:cstheme="minorHAnsi"/>
        </w:rPr>
        <w:t>wildfires in the context of Climate Changes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 xml:space="preserve"> was accepted in France.</w:t>
      </w:r>
      <w:r w:rsidR="00307532" w:rsidRPr="00492054">
        <w:rPr>
          <w:rFonts w:eastAsia="Calibri" w:cstheme="minorHAnsi"/>
        </w:rPr>
        <w:t xml:space="preserve"> </w:t>
      </w:r>
      <w:hyperlink r:id="rId20" w:history="1">
        <w:r w:rsidRPr="00492054">
          <w:rPr>
            <w:rStyle w:val="Kpr"/>
            <w:rFonts w:eastAsia="Calibri" w:cstheme="minorHAnsi"/>
          </w:rPr>
          <w:t>https://www.fao.org/forestry/49223-06791969d14</w:t>
        </w:r>
        <w:r w:rsidRPr="00492054">
          <w:rPr>
            <w:rStyle w:val="Kpr"/>
            <w:rFonts w:eastAsia="Calibri" w:cstheme="minorHAnsi"/>
          </w:rPr>
          <w:t>2</w:t>
        </w:r>
        <w:r w:rsidRPr="00492054">
          <w:rPr>
            <w:rStyle w:val="Kpr"/>
            <w:rFonts w:eastAsia="Calibri" w:cstheme="minorHAnsi"/>
          </w:rPr>
          <w:t>7714a896b8faeee2aa501.pdf</w:t>
        </w:r>
      </w:hyperlink>
    </w:p>
    <w:p w:rsidR="00307532" w:rsidRPr="00492054" w:rsidRDefault="00307532" w:rsidP="00492054">
      <w:pPr>
        <w:pStyle w:val="ListeParagraf"/>
        <w:shd w:val="clear" w:color="auto" w:fill="FFFFFF"/>
        <w:spacing w:after="0" w:line="240" w:lineRule="auto"/>
        <w:ind w:left="768"/>
        <w:jc w:val="both"/>
        <w:rPr>
          <w:rStyle w:val="Kpr"/>
          <w:rFonts w:eastAsia="Calibri" w:cstheme="minorHAnsi"/>
          <w:color w:val="auto"/>
          <w:u w:val="none"/>
        </w:rPr>
      </w:pPr>
    </w:p>
    <w:p w:rsidR="00307532" w:rsidRPr="00492054" w:rsidRDefault="00307532" w:rsidP="00492054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In 2013, the 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Strategic Framework for Mediterranean Forests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 xml:space="preserve"> was adopted in Algeria. </w:t>
      </w:r>
      <w:hyperlink r:id="rId21" w:history="1">
        <w:r w:rsidRPr="00492054">
          <w:rPr>
            <w:rStyle w:val="Kpr"/>
            <w:rFonts w:eastAsia="Calibri" w:cstheme="minorHAnsi"/>
          </w:rPr>
          <w:t>https://www.fao.org/forestry/silva-mediterranea/89602/en/</w:t>
        </w:r>
      </w:hyperlink>
      <w:r w:rsidRPr="00492054">
        <w:rPr>
          <w:rFonts w:eastAsia="Calibri" w:cstheme="minorHAnsi"/>
        </w:rPr>
        <w:t xml:space="preserve"> </w:t>
      </w:r>
    </w:p>
    <w:p w:rsidR="00307532" w:rsidRPr="00492054" w:rsidRDefault="00307532" w:rsidP="00492054">
      <w:pPr>
        <w:pStyle w:val="ListeParagraf"/>
        <w:jc w:val="both"/>
        <w:rPr>
          <w:rFonts w:eastAsia="Calibri" w:cstheme="minorHAnsi"/>
        </w:rPr>
      </w:pPr>
    </w:p>
    <w:p w:rsidR="00307532" w:rsidRPr="00492054" w:rsidRDefault="00307532" w:rsidP="00492054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In 2015, </w:t>
      </w:r>
      <w:r w:rsidR="00225720" w:rsidRPr="00492054">
        <w:rPr>
          <w:rFonts w:eastAsia="Calibri" w:cstheme="minorHAnsi"/>
        </w:rPr>
        <w:t>the</w:t>
      </w:r>
      <w:r w:rsidRPr="00492054">
        <w:rPr>
          <w:rFonts w:eastAsia="Calibri" w:cstheme="minorHAnsi"/>
        </w:rPr>
        <w:t xml:space="preserve"> opinion paper 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Mitigation and adaptation potential of Mediterranean forests to climate change" represents a synthesis of results and discussions presented by participants during the Fourth Mediterranean Forest Week (IV MFW) held in Barcelona, Spain</w:t>
      </w:r>
      <w:r w:rsidRPr="00492054">
        <w:rPr>
          <w:rFonts w:eastAsia="Calibri" w:cstheme="minorHAnsi"/>
        </w:rPr>
        <w:t>.</w:t>
      </w:r>
      <w:r w:rsidRPr="00492054">
        <w:rPr>
          <w:rFonts w:eastAsia="Calibri" w:cstheme="minorHAnsi"/>
        </w:rPr>
        <w:t xml:space="preserve"> </w:t>
      </w:r>
      <w:hyperlink r:id="rId22" w:history="1">
        <w:r w:rsidRPr="00492054">
          <w:rPr>
            <w:rStyle w:val="Kpr"/>
            <w:rFonts w:eastAsia="Calibri" w:cstheme="minorHAnsi"/>
          </w:rPr>
          <w:t>https://www.fao.org/forestry/silva-mediterranea/9</w:t>
        </w:r>
        <w:r w:rsidRPr="00492054">
          <w:rPr>
            <w:rStyle w:val="Kpr"/>
            <w:rFonts w:eastAsia="Calibri" w:cstheme="minorHAnsi"/>
          </w:rPr>
          <w:t>0</w:t>
        </w:r>
        <w:r w:rsidRPr="00492054">
          <w:rPr>
            <w:rStyle w:val="Kpr"/>
            <w:rFonts w:eastAsia="Calibri" w:cstheme="minorHAnsi"/>
          </w:rPr>
          <w:t>770/en/</w:t>
        </w:r>
      </w:hyperlink>
      <w:r w:rsidRPr="00492054">
        <w:rPr>
          <w:rFonts w:eastAsia="Calibri" w:cstheme="minorHAnsi"/>
        </w:rPr>
        <w:t xml:space="preserve"> </w:t>
      </w:r>
    </w:p>
    <w:p w:rsidR="00307532" w:rsidRPr="00492054" w:rsidRDefault="00307532" w:rsidP="00492054">
      <w:pPr>
        <w:pStyle w:val="ListeParagraf"/>
        <w:jc w:val="both"/>
        <w:rPr>
          <w:rFonts w:eastAsia="Calibri" w:cstheme="minorHAnsi"/>
        </w:rPr>
      </w:pPr>
    </w:p>
    <w:p w:rsidR="00C878D4" w:rsidRPr="00492054" w:rsidRDefault="00307532" w:rsidP="00492054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In </w:t>
      </w:r>
      <w:r w:rsidR="00C878D4" w:rsidRPr="00492054">
        <w:rPr>
          <w:rFonts w:eastAsia="Calibri" w:cstheme="minorHAnsi"/>
        </w:rPr>
        <w:t>2019</w:t>
      </w:r>
      <w:r w:rsidRPr="00492054">
        <w:rPr>
          <w:rFonts w:eastAsia="Calibri" w:cstheme="minorHAnsi"/>
        </w:rPr>
        <w:t xml:space="preserve">, a Regional Statement of the Mediterranean Region was submitted to 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7th International Wildland Fire Conference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 xml:space="preserve"> held in Brasil.</w:t>
      </w:r>
      <w:hyperlink r:id="rId23" w:history="1">
        <w:r w:rsidR="00C878D4" w:rsidRPr="00492054">
          <w:rPr>
            <w:rStyle w:val="Kpr"/>
            <w:rFonts w:eastAsia="Calibri" w:cstheme="minorHAnsi"/>
          </w:rPr>
          <w:t>https://ww</w:t>
        </w:r>
        <w:r w:rsidR="00C878D4" w:rsidRPr="00492054">
          <w:rPr>
            <w:rStyle w:val="Kpr"/>
            <w:rFonts w:eastAsia="Calibri" w:cstheme="minorHAnsi"/>
          </w:rPr>
          <w:t>w</w:t>
        </w:r>
        <w:r w:rsidR="00C878D4" w:rsidRPr="00492054">
          <w:rPr>
            <w:rStyle w:val="Kpr"/>
            <w:rFonts w:eastAsia="Calibri" w:cstheme="minorHAnsi"/>
          </w:rPr>
          <w:t>.fao.org/forestry/49225-04bbbed8173ac2cddc5d4cb8add93990c.pdf</w:t>
        </w:r>
      </w:hyperlink>
      <w:r w:rsidR="00C878D4" w:rsidRPr="00492054">
        <w:rPr>
          <w:rFonts w:eastAsia="Calibri" w:cstheme="minorHAnsi"/>
        </w:rPr>
        <w:t xml:space="preserve"> </w:t>
      </w:r>
    </w:p>
    <w:p w:rsidR="00307532" w:rsidRPr="00492054" w:rsidRDefault="00307532" w:rsidP="00492054">
      <w:pPr>
        <w:pStyle w:val="ListeParagraf"/>
        <w:jc w:val="both"/>
        <w:rPr>
          <w:rFonts w:eastAsia="Calibri" w:cstheme="minorHAnsi"/>
        </w:rPr>
      </w:pPr>
    </w:p>
    <w:p w:rsidR="00307532" w:rsidRPr="00492054" w:rsidRDefault="00307532" w:rsidP="00492054">
      <w:pPr>
        <w:pStyle w:val="ListeParagraf"/>
        <w:shd w:val="clear" w:color="auto" w:fill="FFFFFF"/>
        <w:spacing w:after="0" w:line="240" w:lineRule="auto"/>
        <w:ind w:left="768"/>
        <w:jc w:val="both"/>
        <w:rPr>
          <w:rFonts w:eastAsia="Calibri" w:cstheme="minorHAnsi"/>
        </w:rPr>
      </w:pPr>
    </w:p>
    <w:p w:rsidR="00C878D4" w:rsidRPr="00492054" w:rsidRDefault="00C878D4" w:rsidP="00492054">
      <w:pPr>
        <w:pStyle w:val="ListeParagraf"/>
        <w:shd w:val="clear" w:color="auto" w:fill="FFFFFF"/>
        <w:spacing w:after="0" w:line="240" w:lineRule="auto"/>
        <w:ind w:left="768"/>
        <w:jc w:val="both"/>
        <w:rPr>
          <w:rFonts w:eastAsia="Calibri" w:cstheme="minorHAnsi"/>
        </w:rPr>
      </w:pPr>
    </w:p>
    <w:p w:rsidR="00C878D4" w:rsidRPr="00492054" w:rsidRDefault="00C878D4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Moreover;</w:t>
      </w:r>
    </w:p>
    <w:p w:rsidR="00C878D4" w:rsidRPr="00492054" w:rsidRDefault="00C878D4" w:rsidP="0049205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Unasylva</w:t>
      </w:r>
      <w:r w:rsidR="00492054">
        <w:rPr>
          <w:rFonts w:eastAsia="Calibri" w:cstheme="minorHAnsi"/>
        </w:rPr>
        <w:t>,</w:t>
      </w:r>
      <w:r w:rsidRPr="00492054">
        <w:rPr>
          <w:rFonts w:eastAsia="Calibri" w:cstheme="minorHAnsi"/>
        </w:rPr>
        <w:t xml:space="preserve"> </w:t>
      </w:r>
      <w:r w:rsidR="00225720" w:rsidRPr="00492054">
        <w:rPr>
          <w:rFonts w:eastAsia="Calibri" w:cstheme="minorHAnsi"/>
        </w:rPr>
        <w:t>which is</w:t>
      </w:r>
      <w:r w:rsidR="00D0570B" w:rsidRPr="00492054">
        <w:rPr>
          <w:rFonts w:eastAsia="Calibri" w:cstheme="minorHAnsi"/>
        </w:rPr>
        <w:t xml:space="preserve"> a multilingual international journal of forestry and forest industries published by</w:t>
      </w:r>
      <w:r w:rsidR="00225720" w:rsidRPr="00492054">
        <w:rPr>
          <w:rFonts w:eastAsia="Calibri" w:cstheme="minorHAnsi"/>
        </w:rPr>
        <w:t xml:space="preserve"> </w:t>
      </w:r>
      <w:r w:rsidR="00D0570B" w:rsidRPr="00492054">
        <w:rPr>
          <w:rFonts w:eastAsia="Calibri" w:cstheme="minorHAnsi"/>
        </w:rPr>
        <w:t>the Food and Agriculture Organization of the United Nations (FAO)</w:t>
      </w:r>
      <w:r w:rsidR="00225720" w:rsidRPr="00492054">
        <w:rPr>
          <w:rFonts w:eastAsia="Calibri" w:cstheme="minorHAnsi"/>
        </w:rPr>
        <w:t xml:space="preserve"> </w:t>
      </w:r>
      <w:r w:rsidRPr="00492054">
        <w:rPr>
          <w:rFonts w:eastAsia="Calibri" w:cstheme="minorHAnsi"/>
        </w:rPr>
        <w:t>published in 1999, focused on "Mediterranean Forests"</w:t>
      </w:r>
      <w:r w:rsidR="00D0570B" w:rsidRPr="00492054">
        <w:rPr>
          <w:rFonts w:eastAsia="Calibri" w:cstheme="minorHAnsi"/>
        </w:rPr>
        <w:t xml:space="preserve"> </w:t>
      </w:r>
      <w:r w:rsidRPr="00492054">
        <w:rPr>
          <w:rFonts w:eastAsia="Calibri" w:cstheme="minorHAnsi"/>
        </w:rPr>
        <w:t>.</w:t>
      </w:r>
      <w:hyperlink r:id="rId24" w:history="1">
        <w:r w:rsidR="00251DC3" w:rsidRPr="00492054">
          <w:rPr>
            <w:rStyle w:val="Kpr"/>
            <w:rFonts w:eastAsia="Calibri" w:cstheme="minorHAnsi"/>
          </w:rPr>
          <w:t>https://www.fao.org/3/x1880e/x1880e00.htm</w:t>
        </w:r>
      </w:hyperlink>
      <w:r w:rsidR="00251DC3" w:rsidRPr="00492054">
        <w:rPr>
          <w:rFonts w:eastAsia="Calibri" w:cstheme="minorHAnsi"/>
        </w:rPr>
        <w:t xml:space="preserve"> </w:t>
      </w:r>
    </w:p>
    <w:p w:rsidR="00251DC3" w:rsidRPr="00492054" w:rsidRDefault="00225720" w:rsidP="0049205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Unasylvia published</w:t>
      </w:r>
      <w:r w:rsidR="00251DC3" w:rsidRPr="00492054">
        <w:rPr>
          <w:rFonts w:eastAsia="Calibri" w:cstheme="minorHAnsi"/>
        </w:rPr>
        <w:t xml:space="preserve"> in 2014, has the title "A new dynamic for Mediterranean forests".</w:t>
      </w:r>
      <w:r w:rsidRPr="00492054">
        <w:rPr>
          <w:rFonts w:eastAsia="Calibri" w:cstheme="minorHAnsi"/>
        </w:rPr>
        <w:t xml:space="preserve"> </w:t>
      </w:r>
      <w:hyperlink r:id="rId25" w:history="1">
        <w:r w:rsidR="00251DC3" w:rsidRPr="00492054">
          <w:rPr>
            <w:rStyle w:val="Kpr"/>
            <w:rFonts w:eastAsia="Calibri" w:cstheme="minorHAnsi"/>
          </w:rPr>
          <w:t>https://www.fao.org/3/i3837e/i3837e.pdf</w:t>
        </w:r>
      </w:hyperlink>
      <w:r w:rsidR="00251DC3" w:rsidRPr="00492054">
        <w:rPr>
          <w:rFonts w:eastAsia="Calibri" w:cstheme="minorHAnsi"/>
        </w:rPr>
        <w:t xml:space="preserve"> </w:t>
      </w:r>
    </w:p>
    <w:p w:rsidR="00251DC3" w:rsidRPr="00492054" w:rsidRDefault="00492054" w:rsidP="0049205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"</w:t>
      </w:r>
      <w:r w:rsidR="00251DC3" w:rsidRPr="00492054">
        <w:rPr>
          <w:rFonts w:eastAsia="Calibri" w:cstheme="minorHAnsi"/>
        </w:rPr>
        <w:t>The State of Mediterranean Forests 2013</w:t>
      </w:r>
      <w:r>
        <w:rPr>
          <w:rFonts w:eastAsia="Calibri" w:cstheme="minorHAnsi"/>
        </w:rPr>
        <w:t>"</w:t>
      </w:r>
      <w:r w:rsidR="00251DC3" w:rsidRPr="00492054">
        <w:rPr>
          <w:rFonts w:eastAsia="Calibri" w:cstheme="minorHAnsi"/>
        </w:rPr>
        <w:t xml:space="preserve"> ​​was published in 2013,</w:t>
      </w:r>
      <w:hyperlink r:id="rId26" w:history="1">
        <w:r w:rsidR="003107FC" w:rsidRPr="00492054">
          <w:rPr>
            <w:rStyle w:val="Kpr"/>
            <w:rFonts w:eastAsia="Calibri" w:cstheme="minorHAnsi"/>
          </w:rPr>
          <w:t>https://www.fao.org/forestry/silva-mediterranea/89603/en/</w:t>
        </w:r>
      </w:hyperlink>
    </w:p>
    <w:p w:rsidR="003107FC" w:rsidRPr="00492054" w:rsidRDefault="003107FC" w:rsidP="0049205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In 2018, 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>State of Mediterranean Forests 2018</w:t>
      </w:r>
      <w:r w:rsid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 xml:space="preserve"> was prepared.</w:t>
      </w:r>
      <w:hyperlink r:id="rId27" w:history="1">
        <w:r w:rsidRPr="00492054">
          <w:rPr>
            <w:rStyle w:val="Kpr"/>
            <w:rFonts w:eastAsia="Calibri" w:cstheme="minorHAnsi"/>
          </w:rPr>
          <w:t>https://www.fao.org/forestry/silva-mediterranea/95904/en/</w:t>
        </w:r>
      </w:hyperlink>
      <w:r w:rsidRPr="00492054">
        <w:rPr>
          <w:rFonts w:eastAsia="Calibri" w:cstheme="minorHAnsi"/>
        </w:rPr>
        <w:t xml:space="preserve"> </w:t>
      </w:r>
    </w:p>
    <w:p w:rsidR="003107FC" w:rsidRPr="00492054" w:rsidRDefault="003107FC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251DC3" w:rsidRPr="00492054" w:rsidRDefault="00251DC3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C878D4" w:rsidRPr="00492054" w:rsidRDefault="00225720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lastRenderedPageBreak/>
        <w:t xml:space="preserve">Distinguished Guests, </w:t>
      </w:r>
    </w:p>
    <w:p w:rsidR="003107FC" w:rsidRPr="00492054" w:rsidRDefault="00492054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  <w:r>
        <w:rPr>
          <w:rFonts w:eastAsia="Calibri" w:cstheme="minorHAnsi"/>
        </w:rPr>
        <w:t>"</w:t>
      </w:r>
      <w:r w:rsidR="003107FC" w:rsidRPr="00492054">
        <w:rPr>
          <w:rFonts w:eastAsia="Calibri" w:cstheme="minorHAnsi"/>
        </w:rPr>
        <w:t>Mediterranean Forest Week</w:t>
      </w:r>
      <w:r>
        <w:rPr>
          <w:rFonts w:eastAsia="Calibri" w:cstheme="minorHAnsi"/>
        </w:rPr>
        <w:t>"</w:t>
      </w:r>
      <w:r w:rsidR="003107FC" w:rsidRPr="00492054">
        <w:rPr>
          <w:rFonts w:eastAsia="Calibri" w:cstheme="minorHAnsi"/>
        </w:rPr>
        <w:t xml:space="preserve"> and </w:t>
      </w:r>
      <w:r>
        <w:rPr>
          <w:rFonts w:eastAsia="Calibri" w:cstheme="minorHAnsi"/>
        </w:rPr>
        <w:t>"</w:t>
      </w:r>
      <w:r w:rsidR="00225720" w:rsidRPr="00492054">
        <w:rPr>
          <w:rFonts w:eastAsia="Calibri" w:cstheme="minorHAnsi"/>
        </w:rPr>
        <w:t>the Committee on Mediterranean Forestry Questions- Silva Mediterranea</w:t>
      </w:r>
      <w:r>
        <w:rPr>
          <w:rFonts w:eastAsia="Calibri" w:cstheme="minorHAnsi"/>
        </w:rPr>
        <w:t>"</w:t>
      </w:r>
      <w:r w:rsidR="003107FC" w:rsidRPr="00492054">
        <w:rPr>
          <w:rFonts w:eastAsia="Calibri" w:cstheme="minorHAnsi"/>
        </w:rPr>
        <w:t xml:space="preserve"> being organized in Turkey in 2022, touch on the dynamics, threats and opportunities of the region.</w:t>
      </w:r>
    </w:p>
    <w:p w:rsidR="003107FC" w:rsidRPr="00492054" w:rsidRDefault="003107FC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</w:p>
    <w:p w:rsidR="003107FC" w:rsidRPr="00492054" w:rsidRDefault="003107FC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In this context, the </w:t>
      </w:r>
      <w:r w:rsidR="00492054">
        <w:rPr>
          <w:rFonts w:eastAsia="Calibri" w:cstheme="minorHAnsi"/>
        </w:rPr>
        <w:t>"Mediterranean Forest Week" theme</w:t>
      </w:r>
      <w:r w:rsidRPr="00492054">
        <w:rPr>
          <w:rFonts w:eastAsia="Calibri" w:cstheme="minorHAnsi"/>
        </w:rPr>
        <w:t xml:space="preserve"> was determined as "Forest and ecosystem restoration for future Mediterranean generations". The rehabilitation of Mediterranean ecosystems, which have been in the service of </w:t>
      </w:r>
      <w:r w:rsidR="00492054">
        <w:rPr>
          <w:rFonts w:eastAsia="Calibri" w:cstheme="minorHAnsi"/>
        </w:rPr>
        <w:t>humanity</w:t>
      </w:r>
      <w:r w:rsidRPr="00492054">
        <w:rPr>
          <w:rFonts w:eastAsia="Calibri" w:cstheme="minorHAnsi"/>
        </w:rPr>
        <w:t xml:space="preserve"> for thousands of years and play a vital role in shaping social and cultural life, is directly related to the "UN Decade of Ecosystem Restoration".</w:t>
      </w:r>
      <w:r w:rsidR="00225720" w:rsidRPr="00492054">
        <w:rPr>
          <w:rFonts w:eastAsia="Calibri" w:cstheme="minorHAnsi"/>
        </w:rPr>
        <w:t xml:space="preserve"> </w:t>
      </w:r>
      <w:hyperlink r:id="rId28" w:history="1">
        <w:r w:rsidR="009C2048" w:rsidRPr="00492054">
          <w:rPr>
            <w:rStyle w:val="Kpr"/>
            <w:rFonts w:eastAsia="Calibri" w:cstheme="minorHAnsi"/>
          </w:rPr>
          <w:t>https://www.decadeonrestoration.org/</w:t>
        </w:r>
      </w:hyperlink>
      <w:r w:rsidR="009C2048" w:rsidRPr="00492054">
        <w:rPr>
          <w:rFonts w:eastAsia="Calibri" w:cstheme="minorHAnsi"/>
        </w:rPr>
        <w:t xml:space="preserve"> </w:t>
      </w:r>
    </w:p>
    <w:p w:rsidR="009C2048" w:rsidRPr="00492054" w:rsidRDefault="009C2048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</w:p>
    <w:p w:rsidR="009C2048" w:rsidRPr="00492054" w:rsidRDefault="009C2048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Forest fires, which are one of the most </w:t>
      </w:r>
      <w:r w:rsidR="00492054">
        <w:rPr>
          <w:rFonts w:eastAsia="Calibri" w:cstheme="minorHAnsi"/>
        </w:rPr>
        <w:t>critical</w:t>
      </w:r>
      <w:r w:rsidRPr="00492054">
        <w:rPr>
          <w:rFonts w:eastAsia="Calibri" w:cstheme="minorHAnsi"/>
        </w:rPr>
        <w:t xml:space="preserve"> threats to Mediterranean forests, are undoubtedly an issue related to the health of the forest</w:t>
      </w:r>
      <w:r w:rsidR="00492054">
        <w:rPr>
          <w:rFonts w:eastAsia="Calibri" w:cstheme="minorHAnsi"/>
        </w:rPr>
        <w:t>s. H</w:t>
      </w:r>
      <w:r w:rsidRPr="00492054">
        <w:rPr>
          <w:rFonts w:eastAsia="Calibri" w:cstheme="minorHAnsi"/>
        </w:rPr>
        <w:t xml:space="preserve">ealthy forests are resistant to threats such as fire, insects, </w:t>
      </w:r>
      <w:r w:rsidR="00225720" w:rsidRPr="00492054">
        <w:rPr>
          <w:rFonts w:eastAsia="Calibri" w:cstheme="minorHAnsi"/>
        </w:rPr>
        <w:t>and drought</w:t>
      </w:r>
      <w:r w:rsidRPr="00492054">
        <w:rPr>
          <w:rFonts w:eastAsia="Calibri" w:cstheme="minorHAnsi"/>
        </w:rPr>
        <w:t xml:space="preserve"> and </w:t>
      </w:r>
      <w:r w:rsidR="00225720" w:rsidRPr="00492054">
        <w:rPr>
          <w:rFonts w:eastAsia="Calibri" w:cstheme="minorHAnsi"/>
        </w:rPr>
        <w:t xml:space="preserve">healthy forests </w:t>
      </w:r>
      <w:r w:rsidRPr="00492054">
        <w:rPr>
          <w:rFonts w:eastAsia="Calibri" w:cstheme="minorHAnsi"/>
        </w:rPr>
        <w:t>quickly regain their former state after disasters.</w:t>
      </w:r>
    </w:p>
    <w:p w:rsidR="009C2048" w:rsidRPr="00492054" w:rsidRDefault="009C2048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</w:p>
    <w:p w:rsidR="00492054" w:rsidRDefault="009C2048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Within the scope of </w:t>
      </w:r>
      <w:r w:rsidR="00225720" w:rsidRPr="00492054">
        <w:rPr>
          <w:rFonts w:eastAsia="Calibri" w:cstheme="minorHAnsi"/>
        </w:rPr>
        <w:t>the Committee on Mediterranean Forestry Questions- Silva Mediterranea</w:t>
      </w:r>
      <w:r w:rsidRPr="00492054">
        <w:rPr>
          <w:rFonts w:eastAsia="Calibri" w:cstheme="minorHAnsi"/>
        </w:rPr>
        <w:t xml:space="preserve">; </w:t>
      </w:r>
      <w:r w:rsidR="00225720" w:rsidRPr="00492054">
        <w:rPr>
          <w:rFonts w:eastAsia="Calibri" w:cstheme="minorHAnsi"/>
        </w:rPr>
        <w:t xml:space="preserve"> </w:t>
      </w:r>
    </w:p>
    <w:p w:rsidR="00492054" w:rsidRDefault="00225720" w:rsidP="00492054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the new and updated </w:t>
      </w:r>
      <w:r w:rsidR="00492054" w:rsidRPr="00492054">
        <w:rPr>
          <w:rFonts w:eastAsia="Calibri" w:cstheme="minorHAnsi"/>
        </w:rPr>
        <w:t>"</w:t>
      </w:r>
      <w:r w:rsidRPr="00492054">
        <w:rPr>
          <w:rFonts w:eastAsia="Calibri" w:cstheme="minorHAnsi"/>
        </w:rPr>
        <w:t xml:space="preserve">Wildfire  Position Paper </w:t>
      </w:r>
      <w:r w:rsidR="00492054">
        <w:rPr>
          <w:rFonts w:eastAsia="Calibri" w:cstheme="minorHAnsi"/>
        </w:rPr>
        <w:t>"</w:t>
      </w:r>
      <w:r w:rsidR="00492054" w:rsidRPr="00492054">
        <w:rPr>
          <w:rFonts w:eastAsia="Calibri" w:cstheme="minorHAnsi"/>
        </w:rPr>
        <w:t>w</w:t>
      </w:r>
      <w:r w:rsidR="009C2048" w:rsidRPr="00492054">
        <w:rPr>
          <w:rFonts w:eastAsia="Calibri" w:cstheme="minorHAnsi"/>
        </w:rPr>
        <w:t>ill be evaluated</w:t>
      </w:r>
      <w:r w:rsidR="00492054" w:rsidRPr="00492054">
        <w:rPr>
          <w:rFonts w:eastAsia="Calibri" w:cstheme="minorHAnsi"/>
        </w:rPr>
        <w:t>.</w:t>
      </w:r>
      <w:r w:rsidR="009C2048" w:rsidRPr="00492054">
        <w:rPr>
          <w:rFonts w:eastAsia="Calibri" w:cstheme="minorHAnsi"/>
        </w:rPr>
        <w:t xml:space="preserve">, </w:t>
      </w:r>
    </w:p>
    <w:p w:rsidR="00492054" w:rsidRDefault="00492054" w:rsidP="00492054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</w:t>
      </w:r>
      <w:r w:rsidR="009C2048" w:rsidRPr="00492054">
        <w:rPr>
          <w:rFonts w:eastAsia="Calibri" w:cstheme="minorHAnsi"/>
        </w:rPr>
        <w:t xml:space="preserve">reparations for "The State of Mediterranean Forests 2023" will be started, </w:t>
      </w:r>
    </w:p>
    <w:p w:rsidR="009C2048" w:rsidRPr="00492054" w:rsidRDefault="009C2048" w:rsidP="00492054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ANTALYA DECLARATION on</w:t>
      </w:r>
      <w:r w:rsidR="00492054">
        <w:rPr>
          <w:rFonts w:eastAsia="Calibri" w:cstheme="minorHAnsi"/>
        </w:rPr>
        <w:t xml:space="preserve"> the </w:t>
      </w:r>
      <w:r w:rsidRPr="00492054">
        <w:rPr>
          <w:rFonts w:eastAsia="Calibri" w:cstheme="minorHAnsi"/>
        </w:rPr>
        <w:t xml:space="preserve"> "Role of Forest and Ecosystem Restoration for Future Mediterranean Generations" will be accepted.</w:t>
      </w:r>
    </w:p>
    <w:p w:rsidR="00DE2DC4" w:rsidRPr="00492054" w:rsidRDefault="00DE2DC4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225720" w:rsidRPr="00492054" w:rsidRDefault="00DE2DC4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The year 2022 emerges as a </w:t>
      </w:r>
      <w:r w:rsidR="00492054">
        <w:rPr>
          <w:rFonts w:eastAsia="Calibri" w:cstheme="minorHAnsi"/>
        </w:rPr>
        <w:t xml:space="preserve">critical year in terms of forestry with the following events: </w:t>
      </w:r>
    </w:p>
    <w:p w:rsidR="00225720" w:rsidRPr="00492054" w:rsidRDefault="00225720" w:rsidP="0049205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Kpr"/>
          <w:rFonts w:eastAsia="Calibri" w:cstheme="minorHAnsi"/>
          <w:color w:val="auto"/>
          <w:u w:val="none"/>
        </w:rPr>
      </w:pPr>
      <w:r w:rsidRPr="00492054">
        <w:rPr>
          <w:rFonts w:eastAsia="Calibri" w:cstheme="minorHAnsi"/>
        </w:rPr>
        <w:t xml:space="preserve">The </w:t>
      </w:r>
      <w:r w:rsidR="00DE2DC4" w:rsidRPr="00492054">
        <w:rPr>
          <w:rFonts w:eastAsia="Calibri" w:cstheme="minorHAnsi"/>
        </w:rPr>
        <w:t>World Forestry Congress in Korea on 2-6 May 2022</w:t>
      </w:r>
      <w:hyperlink r:id="rId29" w:history="1">
        <w:r w:rsidR="00DE2DC4" w:rsidRPr="00492054">
          <w:rPr>
            <w:rStyle w:val="Kpr"/>
            <w:rFonts w:eastAsia="Calibri" w:cstheme="minorHAnsi"/>
          </w:rPr>
          <w:t>https://wfc2021korea.org/index.html</w:t>
        </w:r>
      </w:hyperlink>
    </w:p>
    <w:p w:rsidR="00225720" w:rsidRPr="00492054" w:rsidRDefault="00DE2DC4" w:rsidP="0049205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Kpr"/>
          <w:rFonts w:eastAsia="Calibri" w:cstheme="minorHAnsi"/>
          <w:color w:val="auto"/>
          <w:u w:val="none"/>
        </w:rPr>
      </w:pPr>
      <w:r w:rsidRPr="00492054">
        <w:rPr>
          <w:rFonts w:eastAsia="Calibri" w:cstheme="minorHAnsi"/>
        </w:rPr>
        <w:t>UN Forest Forum on 9-13 May 2022 in New York</w:t>
      </w:r>
      <w:r w:rsidR="00225720" w:rsidRPr="00492054">
        <w:rPr>
          <w:rFonts w:eastAsia="Calibri" w:cstheme="minorHAnsi"/>
        </w:rPr>
        <w:t xml:space="preserve"> </w:t>
      </w:r>
      <w:hyperlink r:id="rId30" w:history="1">
        <w:r w:rsidRPr="00492054">
          <w:rPr>
            <w:rStyle w:val="Kpr"/>
            <w:rFonts w:eastAsia="Calibri" w:cstheme="minorHAnsi"/>
          </w:rPr>
          <w:t>https://www.un.org/esa/forests/forum/index.html</w:t>
        </w:r>
      </w:hyperlink>
      <w:r w:rsidR="00492054">
        <w:rPr>
          <w:rStyle w:val="Kpr"/>
          <w:rFonts w:eastAsia="Calibri" w:cstheme="minorHAnsi"/>
        </w:rPr>
        <w:t>,</w:t>
      </w:r>
    </w:p>
    <w:p w:rsidR="00225720" w:rsidRPr="00492054" w:rsidRDefault="00DE2DC4" w:rsidP="0049205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Conference of the Parties to the UN Convention to Combat Desertification in Ivory Coast, 9-20 May 2022</w:t>
      </w:r>
      <w:r w:rsidR="00225720" w:rsidRPr="00492054">
        <w:rPr>
          <w:rFonts w:eastAsia="Calibri" w:cstheme="minorHAnsi"/>
        </w:rPr>
        <w:t xml:space="preserve"> </w:t>
      </w:r>
      <w:hyperlink r:id="rId31" w:history="1">
        <w:r w:rsidRPr="00492054">
          <w:rPr>
            <w:rStyle w:val="Kpr"/>
            <w:rFonts w:eastAsia="Calibri" w:cstheme="minorHAnsi"/>
          </w:rPr>
          <w:t>https://www.un.org/esa/forests/forum/index.html</w:t>
        </w:r>
      </w:hyperlink>
      <w:r w:rsidRPr="00492054">
        <w:rPr>
          <w:rFonts w:eastAsia="Calibri" w:cstheme="minorHAnsi"/>
        </w:rPr>
        <w:t xml:space="preserve">, </w:t>
      </w:r>
    </w:p>
    <w:p w:rsidR="00225720" w:rsidRPr="00492054" w:rsidRDefault="00DE2DC4" w:rsidP="0049205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Kpr"/>
          <w:rFonts w:eastAsia="Calibri" w:cstheme="minorHAnsi"/>
          <w:color w:val="auto"/>
          <w:u w:val="none"/>
        </w:rPr>
      </w:pPr>
      <w:r w:rsidRPr="00492054">
        <w:rPr>
          <w:rFonts w:eastAsia="Calibri" w:cstheme="minorHAnsi"/>
        </w:rPr>
        <w:t>FAO Forestry Committee</w:t>
      </w:r>
      <w:r w:rsidR="00225720" w:rsidRPr="00492054">
        <w:rPr>
          <w:rFonts w:eastAsia="Calibri" w:cstheme="minorHAnsi"/>
        </w:rPr>
        <w:t xml:space="preserve">  on  </w:t>
      </w:r>
      <w:r w:rsidR="00225720" w:rsidRPr="00492054">
        <w:rPr>
          <w:rFonts w:eastAsia="Calibri" w:cstheme="minorHAnsi"/>
        </w:rPr>
        <w:t xml:space="preserve">3-7 October 2022 in Rome, </w:t>
      </w:r>
      <w:hyperlink r:id="rId32" w:history="1">
        <w:r w:rsidRPr="00492054">
          <w:rPr>
            <w:rStyle w:val="Kpr"/>
            <w:rFonts w:eastAsia="Calibri" w:cstheme="minorHAnsi"/>
          </w:rPr>
          <w:t>https://www.fao.org/forestry/en/</w:t>
        </w:r>
      </w:hyperlink>
    </w:p>
    <w:p w:rsidR="00DE2DC4" w:rsidRPr="00492054" w:rsidRDefault="00DE2DC4" w:rsidP="0049205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The Conference of the Parties to the UN Climate Change Convention </w:t>
      </w:r>
      <w:r w:rsidR="00225720" w:rsidRPr="00492054">
        <w:rPr>
          <w:rFonts w:eastAsia="Calibri" w:cstheme="minorHAnsi"/>
        </w:rPr>
        <w:t xml:space="preserve"> in Egypt on 7-18 November 2022; </w:t>
      </w:r>
    </w:p>
    <w:p w:rsidR="00225720" w:rsidRPr="00492054" w:rsidRDefault="00225720" w:rsidP="00492054">
      <w:pPr>
        <w:shd w:val="clear" w:color="auto" w:fill="FFFFFF"/>
        <w:spacing w:after="0" w:line="240" w:lineRule="auto"/>
        <w:jc w:val="both"/>
        <w:rPr>
          <w:rFonts w:eastAsia="Calibri" w:cstheme="minorHAnsi"/>
        </w:rPr>
      </w:pPr>
    </w:p>
    <w:p w:rsidR="00C878D4" w:rsidRPr="00492054" w:rsidRDefault="00497B02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These meetings and conferences are of great importance and provide opportunities </w:t>
      </w:r>
      <w:r w:rsidR="00492054">
        <w:rPr>
          <w:rFonts w:eastAsia="Calibri" w:cstheme="minorHAnsi"/>
        </w:rPr>
        <w:t>to share the functions and importance of Mediterranean forests in the international arena and carry</w:t>
      </w:r>
      <w:r w:rsidRPr="00492054">
        <w:rPr>
          <w:rFonts w:eastAsia="Calibri" w:cstheme="minorHAnsi"/>
        </w:rPr>
        <w:t xml:space="preserve"> out activities accordingly.</w:t>
      </w:r>
    </w:p>
    <w:p w:rsidR="00225720" w:rsidRPr="00492054" w:rsidRDefault="00225720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</w:p>
    <w:p w:rsidR="00225720" w:rsidRPr="00492054" w:rsidRDefault="00225720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>Dear Guests,</w:t>
      </w:r>
    </w:p>
    <w:p w:rsidR="009D55F4" w:rsidRPr="00492054" w:rsidRDefault="00225720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As said by Ibn Khaldun, </w:t>
      </w:r>
      <w:hyperlink r:id="rId33" w:history="1">
        <w:r w:rsidR="009D55F4" w:rsidRPr="00492054">
          <w:rPr>
            <w:rStyle w:val="Kpr"/>
            <w:rFonts w:eastAsia="Calibri" w:cstheme="minorHAnsi"/>
          </w:rPr>
          <w:t>https://en.wikiquote.org/wiki/Ibn_Khaldun</w:t>
        </w:r>
      </w:hyperlink>
      <w:r w:rsidR="009D55F4" w:rsidRPr="00492054">
        <w:rPr>
          <w:rFonts w:eastAsia="Calibri" w:cstheme="minorHAnsi"/>
        </w:rPr>
        <w:t xml:space="preserve"> </w:t>
      </w:r>
      <w:r w:rsidRPr="00492054">
        <w:rPr>
          <w:rFonts w:eastAsia="Calibri" w:cstheme="minorHAnsi"/>
        </w:rPr>
        <w:t xml:space="preserve">, a North African historian, </w:t>
      </w:r>
      <w:r w:rsidR="00492054">
        <w:rPr>
          <w:rFonts w:eastAsia="Calibri" w:cstheme="minorHAnsi"/>
        </w:rPr>
        <w:t>"</w:t>
      </w:r>
      <w:r w:rsidR="009D55F4" w:rsidRPr="00492054">
        <w:rPr>
          <w:rFonts w:eastAsia="Calibri" w:cstheme="minorHAnsi"/>
        </w:rPr>
        <w:t>geography is destiny</w:t>
      </w:r>
      <w:r w:rsidR="00492054">
        <w:rPr>
          <w:rFonts w:eastAsia="Calibri" w:cstheme="minorHAnsi"/>
        </w:rPr>
        <w:t>."</w:t>
      </w:r>
      <w:r w:rsidR="009D55F4" w:rsidRPr="00492054">
        <w:rPr>
          <w:rFonts w:eastAsia="Calibri" w:cstheme="minorHAnsi"/>
        </w:rPr>
        <w:t xml:space="preserve">  </w:t>
      </w:r>
    </w:p>
    <w:p w:rsidR="009D55F4" w:rsidRPr="00492054" w:rsidRDefault="009D55F4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</w:p>
    <w:p w:rsidR="00225720" w:rsidRPr="00492054" w:rsidRDefault="009D55F4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The geography, the soil, and the forests determine what we eat, what we drink, </w:t>
      </w:r>
      <w:r w:rsidRPr="00492054">
        <w:rPr>
          <w:rFonts w:eastAsia="Calibri" w:cstheme="minorHAnsi"/>
        </w:rPr>
        <w:t>how we think</w:t>
      </w:r>
      <w:r w:rsidRPr="00492054">
        <w:rPr>
          <w:rFonts w:eastAsia="Calibri" w:cstheme="minorHAnsi"/>
        </w:rPr>
        <w:t>, and define our souls. To protect our souls</w:t>
      </w:r>
      <w:r w:rsidR="00492054">
        <w:rPr>
          <w:rFonts w:eastAsia="Calibri" w:cstheme="minorHAnsi"/>
        </w:rPr>
        <w:t>,</w:t>
      </w:r>
      <w:r w:rsidRPr="00492054">
        <w:rPr>
          <w:rFonts w:eastAsia="Calibri" w:cstheme="minorHAnsi"/>
        </w:rPr>
        <w:t xml:space="preserve"> let</w:t>
      </w:r>
      <w:r w:rsidR="00492054">
        <w:rPr>
          <w:rFonts w:eastAsia="Calibri" w:cstheme="minorHAnsi"/>
        </w:rPr>
        <w:t>'</w:t>
      </w:r>
      <w:r w:rsidRPr="00492054">
        <w:rPr>
          <w:rFonts w:eastAsia="Calibri" w:cstheme="minorHAnsi"/>
        </w:rPr>
        <w:t xml:space="preserve">s protect our forests. </w:t>
      </w:r>
    </w:p>
    <w:p w:rsidR="00497B02" w:rsidRPr="00492054" w:rsidRDefault="00497B02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</w:p>
    <w:p w:rsidR="00497B02" w:rsidRPr="00492054" w:rsidRDefault="00497B02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  <w:r w:rsidRPr="00492054">
        <w:rPr>
          <w:rFonts w:eastAsia="Calibri" w:cstheme="minorHAnsi"/>
        </w:rPr>
        <w:t xml:space="preserve">With these feelings, I would like to congratulate KKL-JNF for this beautiful and timely event and thank my dear colleagues for the </w:t>
      </w:r>
      <w:r w:rsidR="00492054">
        <w:rPr>
          <w:rFonts w:eastAsia="Calibri" w:cstheme="minorHAnsi"/>
        </w:rPr>
        <w:t>excellent</w:t>
      </w:r>
      <w:r w:rsidRPr="00492054">
        <w:rPr>
          <w:rFonts w:eastAsia="Calibri" w:cstheme="minorHAnsi"/>
        </w:rPr>
        <w:t xml:space="preserve"> organization.</w:t>
      </w:r>
    </w:p>
    <w:p w:rsidR="009D55F4" w:rsidRPr="00492054" w:rsidRDefault="009D55F4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</w:p>
    <w:p w:rsidR="00497B02" w:rsidRPr="00492054" w:rsidRDefault="00492054" w:rsidP="00492054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eastAsia="Calibri" w:cstheme="minorHAnsi"/>
        </w:rPr>
      </w:pPr>
      <w:r>
        <w:rPr>
          <w:rFonts w:eastAsia="Calibri" w:cstheme="minorHAnsi"/>
        </w:rPr>
        <w:t>My special t</w:t>
      </w:r>
      <w:r w:rsidR="009D55F4" w:rsidRPr="00492054">
        <w:rPr>
          <w:rFonts w:eastAsia="Calibri" w:cstheme="minorHAnsi"/>
        </w:rPr>
        <w:t>hank</w:t>
      </w:r>
      <w:r>
        <w:rPr>
          <w:rFonts w:eastAsia="Calibri" w:cstheme="minorHAnsi"/>
        </w:rPr>
        <w:t>s to</w:t>
      </w:r>
      <w:r w:rsidR="009D55F4" w:rsidRPr="0049205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all of </w:t>
      </w:r>
      <w:r w:rsidR="009D55F4" w:rsidRPr="00492054">
        <w:rPr>
          <w:rFonts w:eastAsia="Calibri" w:cstheme="minorHAnsi"/>
        </w:rPr>
        <w:t xml:space="preserve">you for being with me. </w:t>
      </w:r>
      <w:bookmarkStart w:id="0" w:name="_GoBack"/>
      <w:bookmarkEnd w:id="0"/>
    </w:p>
    <w:sectPr w:rsidR="00497B02" w:rsidRPr="00492054" w:rsidSect="00A6732B">
      <w:headerReference w:type="default" r:id="rId34"/>
      <w:pgSz w:w="11906" w:h="16838" w:code="9"/>
      <w:pgMar w:top="3419" w:right="991" w:bottom="1440" w:left="1134" w:header="709" w:footer="709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CD33" w16cex:dateUtc="2022-02-22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1F2FD1" w16cid:durableId="25C1CD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8B" w:rsidRDefault="00234F8B" w:rsidP="00F85758">
      <w:pPr>
        <w:spacing w:after="0" w:line="240" w:lineRule="auto"/>
      </w:pPr>
      <w:r>
        <w:separator/>
      </w:r>
    </w:p>
  </w:endnote>
  <w:endnote w:type="continuationSeparator" w:id="0">
    <w:p w:rsidR="00234F8B" w:rsidRDefault="00234F8B" w:rsidP="00F8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8B" w:rsidRDefault="00234F8B" w:rsidP="00F85758">
      <w:pPr>
        <w:spacing w:after="0" w:line="240" w:lineRule="auto"/>
      </w:pPr>
      <w:r>
        <w:separator/>
      </w:r>
    </w:p>
  </w:footnote>
  <w:footnote w:type="continuationSeparator" w:id="0">
    <w:p w:rsidR="00234F8B" w:rsidRDefault="00234F8B" w:rsidP="00F8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6C" w:rsidRDefault="00E5156C">
    <w:pPr>
      <w:pStyle w:val="stBilgi"/>
    </w:pPr>
    <w:r>
      <w:rPr>
        <w:rFonts w:hint="cs"/>
        <w:noProof/>
        <w:lang w:val="tr-TR" w:eastAsia="tr-TR" w:bidi="ar-SA"/>
      </w:rPr>
      <w:drawing>
        <wp:anchor distT="0" distB="0" distL="114300" distR="114300" simplePos="0" relativeHeight="251658240" behindDoc="1" locked="0" layoutInCell="1" allowOverlap="1" wp14:anchorId="031C6D1B" wp14:editId="005CD92A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3333" cy="1402080"/>
          <wp:effectExtent l="0" t="0" r="635" b="762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48" cy="140329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4BC"/>
    <w:multiLevelType w:val="hybridMultilevel"/>
    <w:tmpl w:val="4F2489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710"/>
    <w:multiLevelType w:val="hybridMultilevel"/>
    <w:tmpl w:val="A02895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4EDF"/>
    <w:multiLevelType w:val="hybridMultilevel"/>
    <w:tmpl w:val="F4305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D6B1A"/>
    <w:multiLevelType w:val="hybridMultilevel"/>
    <w:tmpl w:val="F904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44BDB"/>
    <w:multiLevelType w:val="hybridMultilevel"/>
    <w:tmpl w:val="86DE6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07FFA"/>
    <w:multiLevelType w:val="hybridMultilevel"/>
    <w:tmpl w:val="CACED830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4593B0F"/>
    <w:multiLevelType w:val="hybridMultilevel"/>
    <w:tmpl w:val="689A3276"/>
    <w:lvl w:ilvl="0" w:tplc="2250BB6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S0MDIzMzawNDU0MbFU0lEKTi0uzszPAykwrwUAMF8eOiwAAAA="/>
  </w:docVars>
  <w:rsids>
    <w:rsidRoot w:val="00F85758"/>
    <w:rsid w:val="00002F68"/>
    <w:rsid w:val="00007774"/>
    <w:rsid w:val="00013597"/>
    <w:rsid w:val="00021046"/>
    <w:rsid w:val="00086099"/>
    <w:rsid w:val="000A27DA"/>
    <w:rsid w:val="000C2FA5"/>
    <w:rsid w:val="000C56E9"/>
    <w:rsid w:val="000E2BD9"/>
    <w:rsid w:val="001127F5"/>
    <w:rsid w:val="0011483B"/>
    <w:rsid w:val="001222F4"/>
    <w:rsid w:val="001301CC"/>
    <w:rsid w:val="00186E64"/>
    <w:rsid w:val="001A2B56"/>
    <w:rsid w:val="001A6F8D"/>
    <w:rsid w:val="001C538D"/>
    <w:rsid w:val="001F076A"/>
    <w:rsid w:val="00225720"/>
    <w:rsid w:val="002268CC"/>
    <w:rsid w:val="00226B68"/>
    <w:rsid w:val="00234F8B"/>
    <w:rsid w:val="00241596"/>
    <w:rsid w:val="00251DC3"/>
    <w:rsid w:val="002747BF"/>
    <w:rsid w:val="00276965"/>
    <w:rsid w:val="002C032E"/>
    <w:rsid w:val="002C1BB5"/>
    <w:rsid w:val="002C5BC5"/>
    <w:rsid w:val="002D5C17"/>
    <w:rsid w:val="002D701D"/>
    <w:rsid w:val="002E67D0"/>
    <w:rsid w:val="002F0C51"/>
    <w:rsid w:val="002F11CC"/>
    <w:rsid w:val="00307532"/>
    <w:rsid w:val="003107FC"/>
    <w:rsid w:val="0031306F"/>
    <w:rsid w:val="003165D3"/>
    <w:rsid w:val="003510BE"/>
    <w:rsid w:val="00387FD6"/>
    <w:rsid w:val="003A7728"/>
    <w:rsid w:val="003C3AAD"/>
    <w:rsid w:val="003D097C"/>
    <w:rsid w:val="003F6777"/>
    <w:rsid w:val="00471748"/>
    <w:rsid w:val="00492054"/>
    <w:rsid w:val="00497B02"/>
    <w:rsid w:val="004A3295"/>
    <w:rsid w:val="004B6A7D"/>
    <w:rsid w:val="0051095E"/>
    <w:rsid w:val="005257EB"/>
    <w:rsid w:val="0056714D"/>
    <w:rsid w:val="005D26F1"/>
    <w:rsid w:val="005F5AB7"/>
    <w:rsid w:val="00601FC5"/>
    <w:rsid w:val="006131B2"/>
    <w:rsid w:val="0062237A"/>
    <w:rsid w:val="0062659C"/>
    <w:rsid w:val="006623CD"/>
    <w:rsid w:val="00665297"/>
    <w:rsid w:val="0066774A"/>
    <w:rsid w:val="006745D6"/>
    <w:rsid w:val="00677DE9"/>
    <w:rsid w:val="006B0698"/>
    <w:rsid w:val="006B1021"/>
    <w:rsid w:val="006B61E7"/>
    <w:rsid w:val="006F1E3F"/>
    <w:rsid w:val="007410E0"/>
    <w:rsid w:val="00776C4C"/>
    <w:rsid w:val="00780582"/>
    <w:rsid w:val="007B361E"/>
    <w:rsid w:val="007C17C9"/>
    <w:rsid w:val="007C649F"/>
    <w:rsid w:val="007E0940"/>
    <w:rsid w:val="00825E73"/>
    <w:rsid w:val="00835F5A"/>
    <w:rsid w:val="00854F21"/>
    <w:rsid w:val="0088126B"/>
    <w:rsid w:val="0088293D"/>
    <w:rsid w:val="0088655C"/>
    <w:rsid w:val="00890510"/>
    <w:rsid w:val="00892F89"/>
    <w:rsid w:val="008A7259"/>
    <w:rsid w:val="008E5F47"/>
    <w:rsid w:val="009063F1"/>
    <w:rsid w:val="00946C04"/>
    <w:rsid w:val="0098353F"/>
    <w:rsid w:val="00992C2B"/>
    <w:rsid w:val="009A064B"/>
    <w:rsid w:val="009C2048"/>
    <w:rsid w:val="009C5617"/>
    <w:rsid w:val="009D55F4"/>
    <w:rsid w:val="00A070ED"/>
    <w:rsid w:val="00A625CC"/>
    <w:rsid w:val="00A6732B"/>
    <w:rsid w:val="00A92EBD"/>
    <w:rsid w:val="00A95D55"/>
    <w:rsid w:val="00AA459E"/>
    <w:rsid w:val="00AA64C5"/>
    <w:rsid w:val="00AB0D4C"/>
    <w:rsid w:val="00AC16F9"/>
    <w:rsid w:val="00AC5CE4"/>
    <w:rsid w:val="00AD3614"/>
    <w:rsid w:val="00AF01B1"/>
    <w:rsid w:val="00AF5594"/>
    <w:rsid w:val="00B07613"/>
    <w:rsid w:val="00B14632"/>
    <w:rsid w:val="00B33F19"/>
    <w:rsid w:val="00B367F8"/>
    <w:rsid w:val="00B976D9"/>
    <w:rsid w:val="00BB7CDB"/>
    <w:rsid w:val="00BC05A2"/>
    <w:rsid w:val="00BF1BDA"/>
    <w:rsid w:val="00BF1F33"/>
    <w:rsid w:val="00C23FBA"/>
    <w:rsid w:val="00C770D6"/>
    <w:rsid w:val="00C878D4"/>
    <w:rsid w:val="00CA5E46"/>
    <w:rsid w:val="00CA6664"/>
    <w:rsid w:val="00CC5892"/>
    <w:rsid w:val="00CD6A94"/>
    <w:rsid w:val="00CE754B"/>
    <w:rsid w:val="00D047F0"/>
    <w:rsid w:val="00D0570B"/>
    <w:rsid w:val="00D200D9"/>
    <w:rsid w:val="00D30AB0"/>
    <w:rsid w:val="00D5714C"/>
    <w:rsid w:val="00D873A1"/>
    <w:rsid w:val="00DC4D71"/>
    <w:rsid w:val="00DE2DC4"/>
    <w:rsid w:val="00E364A9"/>
    <w:rsid w:val="00E5156C"/>
    <w:rsid w:val="00E53213"/>
    <w:rsid w:val="00E67E9A"/>
    <w:rsid w:val="00E864E8"/>
    <w:rsid w:val="00EA5C55"/>
    <w:rsid w:val="00EC6CBA"/>
    <w:rsid w:val="00F000A7"/>
    <w:rsid w:val="00F12DC6"/>
    <w:rsid w:val="00F51B47"/>
    <w:rsid w:val="00F8450D"/>
    <w:rsid w:val="00F85758"/>
    <w:rsid w:val="00F85DA2"/>
    <w:rsid w:val="00FA7CF9"/>
    <w:rsid w:val="00FC7266"/>
    <w:rsid w:val="00FF138F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DB832"/>
  <w15:docId w15:val="{134B2E72-8D06-489B-9AB8-195BFDC7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758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5758"/>
  </w:style>
  <w:style w:type="paragraph" w:styleId="AltBilgi">
    <w:name w:val="footer"/>
    <w:basedOn w:val="Normal"/>
    <w:link w:val="AltBilgiChar"/>
    <w:uiPriority w:val="99"/>
    <w:unhideWhenUsed/>
    <w:rsid w:val="00F85758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5758"/>
  </w:style>
  <w:style w:type="paragraph" w:customStyle="1" w:styleId="BasicParagraph">
    <w:name w:val="[Basic Paragraph]"/>
    <w:basedOn w:val="Normal"/>
    <w:uiPriority w:val="99"/>
    <w:rsid w:val="00F85758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C726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C726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C726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C726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726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E73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B33F1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F677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777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A6F8D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12DC6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5E4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5E4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A5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o.org/international-day-of-forests/en/" TargetMode="External"/><Relationship Id="rId18" Type="http://schemas.openxmlformats.org/officeDocument/2006/relationships/hyperlink" Target="https://www.fao.org/forestry/silva-mediterranea/93061/en/" TargetMode="External"/><Relationship Id="rId26" Type="http://schemas.openxmlformats.org/officeDocument/2006/relationships/hyperlink" Target="https://www.fao.org/forestry/silva-mediterranea/89603/en/" TargetMode="External"/><Relationship Id="rId21" Type="http://schemas.openxmlformats.org/officeDocument/2006/relationships/hyperlink" Target="https://www.fao.org/forestry/silva-mediterranea/89602/en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kkl-jnf.org/forestry-and-ecology/" TargetMode="External"/><Relationship Id="rId17" Type="http://schemas.openxmlformats.org/officeDocument/2006/relationships/hyperlink" Target="https://www.fao.org/forestry/silva-mediterranea/89605/en/" TargetMode="External"/><Relationship Id="rId25" Type="http://schemas.openxmlformats.org/officeDocument/2006/relationships/hyperlink" Target="https://www.fao.org/3/i3837e/i3837e.pdf" TargetMode="External"/><Relationship Id="rId33" Type="http://schemas.openxmlformats.org/officeDocument/2006/relationships/hyperlink" Target="https://en.wikiquote.org/wiki/Ibn_Khaldun" TargetMode="Externa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fao.org/forestry/silva-mediterranea/89589/en/" TargetMode="External"/><Relationship Id="rId20" Type="http://schemas.openxmlformats.org/officeDocument/2006/relationships/hyperlink" Target="https://www.fao.org/forestry/49223-06791969d1427714a896b8faeee2aa501.pdf" TargetMode="External"/><Relationship Id="rId29" Type="http://schemas.openxmlformats.org/officeDocument/2006/relationships/hyperlink" Target="https://wfc2021korea.org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o.org/forestry/silva-mediterranea/en/" TargetMode="External"/><Relationship Id="rId24" Type="http://schemas.openxmlformats.org/officeDocument/2006/relationships/hyperlink" Target="https://www.fao.org/3/x1880e/x1880e00.htm" TargetMode="External"/><Relationship Id="rId32" Type="http://schemas.openxmlformats.org/officeDocument/2006/relationships/hyperlink" Target="https://www.fao.org/forestry/en/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fao.org/forestry/silva-mediterranea/en/" TargetMode="External"/><Relationship Id="rId23" Type="http://schemas.openxmlformats.org/officeDocument/2006/relationships/hyperlink" Target="https://www.fao.org/forestry/49225-04bbbed8173ac2cddc5d4cb8add93990c.pdf" TargetMode="External"/><Relationship Id="rId28" Type="http://schemas.openxmlformats.org/officeDocument/2006/relationships/hyperlink" Target="https://www.decadeonrestoration.org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www.fao.org/forestry/silva-mediterranea/95903/en/" TargetMode="External"/><Relationship Id="rId31" Type="http://schemas.openxmlformats.org/officeDocument/2006/relationships/hyperlink" Target="https://www.un.org/esa/forests/foru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ismailbelen/" TargetMode="External"/><Relationship Id="rId14" Type="http://schemas.openxmlformats.org/officeDocument/2006/relationships/hyperlink" Target="https://www.expo2020dubai.com/" TargetMode="External"/><Relationship Id="rId22" Type="http://schemas.openxmlformats.org/officeDocument/2006/relationships/hyperlink" Target="https://www.fao.org/forestry/silva-mediterranea/90770/en/" TargetMode="External"/><Relationship Id="rId27" Type="http://schemas.openxmlformats.org/officeDocument/2006/relationships/hyperlink" Target="https://www.fao.org/forestry/silva-mediterranea/95904/en/" TargetMode="External"/><Relationship Id="rId30" Type="http://schemas.openxmlformats.org/officeDocument/2006/relationships/hyperlink" Target="https://www.un.org/esa/forests/forum/index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ismailbelen52@gmail.com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E0ED-1FFF-475E-BEB6-9764C521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BLACK EDITION - tum0r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9</cp:revision>
  <cp:lastPrinted>2022-02-24T09:59:00Z</cp:lastPrinted>
  <dcterms:created xsi:type="dcterms:W3CDTF">2022-03-18T07:25:00Z</dcterms:created>
  <dcterms:modified xsi:type="dcterms:W3CDTF">2022-03-18T09:20:00Z</dcterms:modified>
</cp:coreProperties>
</file>