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66805" w:rsidRPr="00CC0B5A" w:rsidRDefault="00B66805" w:rsidP="007936D8">
      <w:pPr>
        <w:widowControl w:val="0"/>
        <w:autoSpaceDE w:val="0"/>
        <w:autoSpaceDN w:val="0"/>
        <w:adjustRightInd w:val="0"/>
        <w:spacing w:after="0" w:line="240" w:lineRule="auto"/>
        <w:ind w:firstLine="708"/>
        <w:jc w:val="both"/>
        <w:rPr>
          <w:rFonts w:ascii="Times New Roman" w:eastAsia="Times New Roman" w:hAnsi="Times New Roman" w:cs="Times New Roman"/>
          <w:b/>
          <w:sz w:val="24"/>
          <w:szCs w:val="24"/>
          <w:lang w:val="en-US" w:eastAsia="ru-RU"/>
        </w:rPr>
      </w:pPr>
      <w:r w:rsidRPr="00CC0B5A">
        <w:rPr>
          <w:rFonts w:ascii="Times New Roman" w:eastAsia="Times New Roman" w:hAnsi="Times New Roman" w:cs="Times New Roman"/>
          <w:b/>
          <w:noProof/>
          <w:sz w:val="24"/>
          <w:szCs w:val="24"/>
          <w:lang w:val="en-US" w:eastAsia="tr-TR"/>
        </w:rPr>
        <mc:AlternateContent>
          <mc:Choice Requires="wpg">
            <w:drawing>
              <wp:anchor distT="0" distB="0" distL="114300" distR="114300" simplePos="0" relativeHeight="251659264" behindDoc="1" locked="0" layoutInCell="1" allowOverlap="1" wp14:anchorId="3799F704" wp14:editId="28A63350">
                <wp:simplePos x="0" y="0"/>
                <wp:positionH relativeFrom="column">
                  <wp:posOffset>-209550</wp:posOffset>
                </wp:positionH>
                <wp:positionV relativeFrom="paragraph">
                  <wp:posOffset>0</wp:posOffset>
                </wp:positionV>
                <wp:extent cx="6159500" cy="842010"/>
                <wp:effectExtent l="0" t="0" r="0" b="0"/>
                <wp:wrapSquare wrapText="bothSides"/>
                <wp:docPr id="1" name="Группа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59500" cy="842010"/>
                          <a:chOff x="1718" y="1065"/>
                          <a:chExt cx="9698" cy="1327"/>
                        </a:xfrm>
                      </wpg:grpSpPr>
                      <pic:pic xmlns:pic="http://schemas.openxmlformats.org/drawingml/2006/picture">
                        <pic:nvPicPr>
                          <pic:cNvPr id="2" name="Рисунок 10"/>
                          <pic:cNvPicPr>
                            <a:picLocks noChangeAspect="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10171" y="1065"/>
                            <a:ext cx="1245" cy="1327"/>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3" name="Рисунок 8"/>
                          <pic:cNvPicPr>
                            <a:picLocks noChangeAspect="1"/>
                          </pic:cNvPicPr>
                        </pic:nvPicPr>
                        <pic:blipFill>
                          <a:blip r:embed="rId10">
                            <a:extLst>
                              <a:ext uri="{28A0092B-C50C-407E-A947-70E740481C1C}">
                                <a14:useLocalDpi xmlns:a14="http://schemas.microsoft.com/office/drawing/2010/main" val="0"/>
                              </a:ext>
                            </a:extLst>
                          </a:blip>
                          <a:srcRect/>
                          <a:stretch>
                            <a:fillRect/>
                          </a:stretch>
                        </pic:blipFill>
                        <pic:spPr bwMode="auto">
                          <a:xfrm>
                            <a:off x="6641" y="1244"/>
                            <a:ext cx="3360" cy="975"/>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7" name="Рисунок 9"/>
                          <pic:cNvPicPr>
                            <a:picLocks noChangeAspect="1"/>
                          </pic:cNvPicPr>
                        </pic:nvPicPr>
                        <pic:blipFill>
                          <a:blip r:embed="rId11">
                            <a:extLst>
                              <a:ext uri="{28A0092B-C50C-407E-A947-70E740481C1C}">
                                <a14:useLocalDpi xmlns:a14="http://schemas.microsoft.com/office/drawing/2010/main" val="0"/>
                              </a:ext>
                            </a:extLst>
                          </a:blip>
                          <a:srcRect/>
                          <a:stretch>
                            <a:fillRect/>
                          </a:stretch>
                        </pic:blipFill>
                        <pic:spPr bwMode="auto">
                          <a:xfrm>
                            <a:off x="1718" y="1244"/>
                            <a:ext cx="1755" cy="915"/>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8" name="Рисунок 11"/>
                          <pic:cNvPicPr>
                            <a:picLocks noChangeAspect="1"/>
                          </pic:cNvPicPr>
                        </pic:nvPicPr>
                        <pic:blipFill>
                          <a:blip r:embed="rId12">
                            <a:extLst>
                              <a:ext uri="{28A0092B-C50C-407E-A947-70E740481C1C}">
                                <a14:useLocalDpi xmlns:a14="http://schemas.microsoft.com/office/drawing/2010/main" val="0"/>
                              </a:ext>
                            </a:extLst>
                          </a:blip>
                          <a:srcRect/>
                          <a:stretch>
                            <a:fillRect/>
                          </a:stretch>
                        </pic:blipFill>
                        <pic:spPr bwMode="auto">
                          <a:xfrm>
                            <a:off x="3713" y="1319"/>
                            <a:ext cx="2670" cy="795"/>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14:sizeRelH relativeFrom="page">
                  <wp14:pctWidth>0</wp14:pctWidth>
                </wp14:sizeRelH>
                <wp14:sizeRelV relativeFrom="page">
                  <wp14:pctHeight>0</wp14:pctHeight>
                </wp14:sizeRelV>
              </wp:anchor>
            </w:drawing>
          </mc:Choice>
          <mc:Fallback xmlns:w15="http://schemas.microsoft.com/office/word/2012/wordml">
            <w:pict>
              <v:group w14:anchorId="2BA37700" id="Группа 1" o:spid="_x0000_s1026" style="position:absolute;margin-left:-16.5pt;margin-top:0;width:485pt;height:66.3pt;z-index:-251657216" coordorigin="1718,1065" coordsize="9698,1327" o:gfxdata="UEsDBBQABgAIAAAAIQA9/K5oFAEAAEcCAAATAAAAW0NvbnRlbnRfVHlwZXNdLnhtbJSSQU7DMBBF&#10;90jcwfIWJQ5dIISSdEHKEhAqB7DsSWKIx5bHhPb2OGkrQdVWYumZeX/+t10uN3ZgIwQyDit+mxec&#10;ASqnDXYVf18/ZfecUZSo5eAQKr4F4sv6+qpcbz0QSzRSxfsY/YMQpHqwknLnAVOndcHKmI6hE16q&#10;T9mBWBTFnVAOI2DM4qTB67KBVn4Nka02qbxz4rHj7HE3N62quLETP9XFSeLDw2lkbpxmAgx0tEZ6&#10;PxglY7oPMaI+ypLtc+SJnGeoN55uUtgzrqbO3xy/F+y5l/QAwWhgrzLEZ2lTWqEDCVi4xqn8ssZk&#10;0lLm2tYoyJtAq5k6eDqnrd03Bhj/K94k7A3Gg7qYv0H9A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HqmU0dEDAABaEwAADgAAAGRycy9lMm9Eb2MueG1s7Fhd&#10;buM2EH4v0DsIelf0Y1myhNiLVLaDAts2aLsHoClKIlYSCZK2ExQFWvQIvUCP0MfFAm2v4Nxoh5Rk&#10;J84GLrZ9CdYJolAiOZr5vm+GpC5f3Ta1tSFCUtZObf/Csy3SYpbTtpzab35cOhPbkgq1OapZS6b2&#10;HZH2q9mXX1xueUoCVrE6J8ICI61Mt3xqV0rx1HUlrkiD5AXjpIXOgokGKbgVpZsLtAXrTe0Gnhe5&#10;WyZyLhgmUsLTeddpz4z9oiBYfVcUkiirntrgmzJXYa4rfXVnlygtBeIVxb0b6BO8aBBt4aV7U3Ok&#10;kLUW9ImphmLBJCvUBWaNy4qCYmJigGh87yiaa8HW3MRSptuS72ECaI9w+mSz+NvNjbBoDtzZVosa&#10;oGj3+/0v97/t/oHfPy1fI7TlZQoDrwX/gd+ILkxovmb4rYRu97hf35fdYGu1/YblYBWtFTMI3Rai&#10;0SYgduvWEHG3J4LcKgvDw8gfJ2MP+MLQNwk1NB1TuAI69TQ/9kFZ0Ot70XjoW/TTkyiBTj3XHwWx&#10;7nVR2r3X+Nr7NrvkFKfw1wMLrSfAnhYgzFJrQezeSPOvbDRIvF1zBzTAkaIrWlN1Z/QMEGmn2s0N&#10;xRpqfXPgKNhz9Mfu3f2vwNJfu793760OnmFsNxPpyAxFVsuyCrUluZIcEkJTrSF5PNzcPnrtqqZ8&#10;Setak6XbfYCQPEfi+whGnbDnDK8b0qouUwWpIVbWyopyaVsiJc2KgPDE1zloD0OVUKATLmirjFBA&#10;DK+l0m/XsjDJ9FMwufK8JPjKycZe5oRevHCukjB2Ym8Rh1448TM/+1nP9sN0LQmEj+o5p73r8PSJ&#10;8x/NnL7GdDlpctvaIFNBOi2BQ0ZTg4sgL42Q9lUK/D2ADOOgrQRRuNLNAoDsn8PgfYdB/QC0pkRC&#10;ip3MGt+DBDjSv0ZJJ48fhONn1A+aEFJdE9ZYugHYg6sGbLQBrLvghiHa7ZZpBZhghlgf0pF4yWKy&#10;mIROGEQLoGM+d66WWehESz8ez0fzLJv7Ax0VzXPSanP/nQ0DLqtpPuhTinKV1aJjaWl++rSXh2Gu&#10;VsXBjYHB4b8RmyFEU9AnCDDy8srE6JkyMdGYPE77l1QlgnNZOLGYRlHYV4UgDDXZXbLqqjAaRf16&#10;msRmwdwvieei8FkUhfiZopC87KIwOheFE0XhsFV+UhRgle63Col/Lgqf4U4Bjkn9oe/oQGGOCC93&#10;qxCeq8KJqjCKfdgmmiOyb5aAw1YhiOJ+qxAn56rwP1QF89EBPuCYk0b/sUl/IXp4D+2Hn8RmHwAA&#10;AP//AwBQSwMEFAAGAAgAAAAhACzR8GHYAAAArgIAABkAAABkcnMvX3JlbHMvZTJvRG9jLnhtbC5y&#10;ZWxzvJLBasMwDIbvg72D0X1xkpYxRp1exqDX0T2AsBXHWywb2y3r288wBi202y1HSej7P4Q22y8/&#10;iyOl7AIr6JoWBLEOxrFV8L5/fXgCkQuywTkwKThRhu1wf7d5oxlLXcqTi1lUCmcFUynxWcqsJ/KY&#10;mxCJ62QMyWOpZbIyov5ES7Jv20eZzhkwXDDFzihIO7MCsT/Fmvw/O4yj0/QS9METlysR0vmaXYGY&#10;LBUFnozDn+aqiWxBXnfol3Ho/3LolnHomo9INw+xXkZi/XsIefFlwzcAAAD//wMAUEsDBBQABgAI&#10;AAAAIQBzFnB/3wAAAAgBAAAPAAAAZHJzL2Rvd25yZXYueG1sTI9BS8NAEIXvgv9hGcFbu0kXq8Zs&#10;SinqqQhtBfG2zU6T0OxsyG6T9N87nvQyzPAeb76XrybXigH70HjSkM4TEEiltw1VGj4Pb7MnECEa&#10;sqb1hBquGGBV3N7kJrN+pB0O+1gJDqGQGQ11jF0mZShrdCbMfYfE2sn3zkQ++0ra3owc7lq5SJKl&#10;dKYh/lCbDjc1luf9xWl4H824VunrsD2fNtfvw8PH1zZFre/vpvULiIhT/DPDLz6jQ8FMR38hG0Sr&#10;YaYUd4kaeLL8rB55ObJPLZYgi1z+L1D8AAAA//8DAFBLAwQKAAAAAAAAACEApfU4F4EbAACBGwAA&#10;FAAAAGRycy9tZWRpYS9pbWFnZTQucG5niVBORw0KGgoAAAANSUhEUgAAAP8AAABMCAYAAACiVmER&#10;AAAAGXRFWHRTb2Z0d2FyZQBBZG9iZSBJbWFnZVJlYWR5ccllPAAAGyNJREFUeNrsXQt4VNW13jOT&#10;kJCEkAFCeATQWAuotWLwAUrh1gkPoSjqoBVUqjKRIuq1vSZ4rfrV10S/Wq9UNOOj9VWVqfJQ8ZG5&#10;yvVrsbRO8UVFkVFBFAQdxUAgr7lrTfYmK5t9zpwzczKZJGd9307mPPc+5+x/PfZeey0H60q66H4n&#10;/B0NZT97fNFnCc+/e3Y+XgVlCZQyKD9h1675J8tQisVips4fMnF2Ff8Z3bl+TUBx3MufGykE54Rh&#10;n3waHvdBKSf7IlCCeI1G1XiNV6dpQX4PFVUleCxsRw2UsMbxWvJMNTpt1CKP9Kyq+gOK+7r5e/KQ&#10;fVF+XkDnfnrPG9J5Th+vk+l8g7BG3T7+fcr4PcK8YB8Ikf7hJ8+hR/F2OLoQ+D+Evyug/JjveRLK&#10;pcAEGhWgL4C/V0L5NZSB5MglAP7HehD4xQXV8FFrpGP4wbaSj18B50Ql8Ps4mLQIO1alBoDqEjSv&#10;moPzsMc08GgVGqDGZ/mGbNfweswQgtFvsv5y/rxaYAzza6JJPG+Qv2P52jqJ0Rh5x25+XXkChjOX&#10;9wUjdRzqC1ldBPwz4e9TUArJ3nlQWqFcTEDfh0v5pRLoBX3Beg+t4J0hKj62QjrUks4b4NLazaWG&#10;l5/DNBgAZRDiunLSmfwEoCqK6GgHWvu9iu3qFN6RltYQ1QB+VNJKPJyZiHMqdKRoiNQntA/xrt38&#10;Wq22hA2+Jwp8oblF+D4v/19G+kJYoU2UabybcFYXAP9y3kmdqqNw/Gk27qWXsINDuQPKkTp3e683&#10;oJ6bAx6iFUQUEtRPPnKFQhrVcvD7dNRLpjAPyngnLOPACGgAIqDDGPRUdsFQqkhnjST5qioMnOMn&#10;wD9KehYBrloOLL8OowyR563h96zloPTwEtLRKhIRNd1kjUjU7aHaC/SLakW/8fNjh9XpTDPwsXEP&#10;6tT7OpTNUM6B8nQC4H8MKv+uXgD8cmJnBlRjAZI9qdVZKwmofCaaECEdz21CrTQDfjqm4O3E1+mh&#10;TFSHiQUM2umyRK9UPFuyVC6ZQ0oGBP0hmGwFzjQD/w6No/uhLGIFxY9Amctact40cMc1vUTdr+Ud&#10;MKKjEvsMDMyJ46JjlZtoQ1TSBKwCopuowSGLQKNHXvI8AYPmgy/J91SeYlvLNO5rGTnTBPyrdYC/&#10;kWXnzQTQnw+/H4+fFzn/CPi/W+eOe0hH7unqvuhEKjtftuvCCW4ZtlAyWSn1mQR+dyfXmeg9hSwA&#10;caqApddXdcbLyEoD8I+Fvws1jj7I8ge9wRyOlfC7iOwfDOVLKMV8G0e5cRzgtfiHu3bNNu/a+UVs&#10;7XycKcCZgH78vANQvkUTJ3jmEzu7OfA9xI5HOz9sQEIkspUj0jhBMipoyKJH9EpADEkg7QzmbpRJ&#10;Rnlxm9R0PBqMNhkKkXfk5+0IWHDf9IDfWbkMNIvmZvg5r7XB1cJijqsYTucx1gSAvwqAfwKX9jL1&#10;54B/hbWwl1kjGwu/Z7G2mYAcdtvsU+D/cigTNXvW2vmfw7/zgAls6IbYF4NHZoGZSNqEk5BoPiJ5&#10;Ikx/HlulTVQk0FZCpO1h1j7DkAz463Tq95iUymGW2IdABr5fYWKpvpeqndXSuw2wjoN+YrBW+GwE&#10;U2UEWZ0IfJT4f4EyJr7dt2U7/LuldX/Woywrpy/LLbwZtk9TXPoRlPdZA9sRHwdABtCxnbunjy0Y&#10;ogd8TqVQpix85Tr80Oug/BXKn6G88OC0O5szHPzyQFMVaAIBDbXfavITqSczlrkJpKpRKUmlfkSS&#10;duUpmCSeNH8jj0a9lTpamNagqVuDca2QzhezLliC0C8qk+0XWZ0EfATe/0IpIbtHQLnJmdc8odVZ&#10;PEYB3ojTGbvhoql76h59/6V62P4OSh/F7X/TL9d5vYFm7HE5stGXYDWUoax9rvsLYAh3oWQFJtCQ&#10;wZKfcbCJAT/sbDVpqLtcIQEjTN9LTwA3pGOSqEAa0tBMyng7zEq26jR+ozKFyRXhEjuYwPQKKL53&#10;VMP8qODvS/Rft8RE9XwK0gt+AH42/FspAR9p22D30Ovycwvugd9Pb91V/wRrc9VtgXLnpTN3v5uT&#10;3Yod7H4oP9MA/tvnnlD4FUO3Xn1qgjKnn7P4N/D/BOnYMCi/h/IrYAJLgAGsylAGgHY+cvYyLo39&#10;8DuomOO3mipY+xy3UD8DBm3UGoOMTWvgLSgxCLPgr+nEATgtNV04X4WYvvMUBb9ZJh4i9/fKWgf0&#10;C5/GFLA+Vjuh89wCZby0b0fJgGE3APD/yNrm8O/Pcjkehv+bx45qOGvR2bvGAfBRSo+E8q4GJ2se&#10;kOda7HSwexLUj16ClxS5hqFJcXkCs2AlMIBbMxD4YeLeS51qqhLY8YnU7nKDA1I1pCPXstSnrbRU&#10;cwROTCqyaWDZOzXxnui7SqTtCC9AH+ukUXkFg6yQGGVS38dS8IPUPxn+XSdz3OKiIdfm5eRjJ+rL&#10;9w0cNSi/5bJZX90+Zdxe9OmfTs5HNf3nZBtVcxy8u/6M0fnzOIPQoysB+C6W2N9b0H9mIPgPfVhu&#10;zwlG4OOagCxJjHZqM3PHVH2t7STwJwKf1VN+EYNgcZO6IwaYSg1hzmVp6iPVJplZ56n9AHwE3AOs&#10;42KhpoK+hVcU9O13HwE+c7lY1YJpB9/eHo3hQp3+5Pzt7+767AW4wf4JJQe/njD4YGtBdgzNgueP&#10;K/3JoHW7d+Z8daABPf+O5wxjKjEPUOIvBuB/D//NLPb5iGU+BXjHcvP/lQpbs8wAsMo1VGy9DiZ8&#10;yKssGnPwKpiL3EY/OTdg4XsMsfYRdLcOA/RI1xgxN3z8G/iZ/sCo1Ywsecxa2JhBUFCVvxEK2vOf&#10;upyu64uLSq7nx+Kq+5ABrdcA8FGy38slOtrnj0I5HcooT/GGc2488bs7KoYfeAaAj53j8eHu0Xjs&#10;oynFQz6ZO+LIJ6BMgbL62P5unOe/DQoOEF4MwN/HgW/0ufZCuSzTkW9A+gcIcDw60swnDeKZsU+r&#10;LJDEVJoHiC1LS02q6mwCJipIz3PPZ5JJUknsZemZdfCaZFCpS/78c8pQsuM8+0+h4Pz78GyX48oh&#10;zff/En7PYG1ONh+g6t404u7Puf2PIG0tcbdeM/PUJlSzj+K2/ZrigkF1udm5F8Lvuub6V05sORhn&#10;HrlCmudk513izi9BjUI48ozk5bxjC4s+hfKDFds/uQ2Af65JiY/An/rgtDv/xboHBYlErJXGRQKS&#10;5FGtRvMT4NWYBIwAvt/goFaiDhtNYEsHWfvodqWF7zBM7l3F1Ovv6WBajYmBwiDRwGp5H0+FxJSr&#10;aiGVWxpfSMohymkS+MiJcSXdm1zizoeye0hhDjruLOYPfiKUOQeHDsttLHj4FShfMkfT2f3zY75Z&#10;E5oW8peCDOLREe7SkwH4q7iatKLl4KZrCPCZy5m18OiS8VewtoAfyva3xFpcFYPd052OuOPEJqPC&#10;FMpkAH63cQDio/xCcnm4ByC13yuJtNzKO4dYolpHpFnAZGeh9fp0pLFfMXgnSp0E/pABkIpObrX0&#10;F2vt8d5v8XaLEfRa1nFZtFkzp4bY4FU6JkVMp1BwY9sw3sEK1j63X8u/r3gvlcnOADlNAP8HrM29&#10;9liyO9Yvx/UABz6lW5uL3DjqfwyUaxrzHys6b3LjDq4BbD2xwH/FDPdZaMtPEnZ3rOXrWzljQS8+&#10;XMPvHTts4lQdFWpLc2vzrL2N3+MswXPlAxpw/cBMpr8mAOl9KBMA+G9nMNbdBtTWKoU9W8Ha1+L7&#10;Oej8kiRLRpIGJZAnq/InswbB6lH/KNdGQ+Q9rmDtS57pu4wm8Z6iFplJAekd+HnxkfGKSqNTfApT&#10;0ZTaj3PjhdK+F4vysmdSaY2db//osR9zG55lOVufWe55FkyE4O6NB1b/7vTCq7b2c332OGtfUuk5&#10;PmfeWy5H/SqWH5+Tz2HMcVK/nJOmfN/yyUP1LUcewc0MSqu/b/z+d82xliDRCpaeNLBh7T+/7oua&#10;wrMaz4D7FwDw6zMU9NWkg6qkP4btqpY+qOwhdxQxAcqJiq234o+uGIxoDJTJo8sRqc2JAOcm5ybS&#10;PELMuMNOmJxrNBZAhLU7z9BxEmEGhAx8o7DGc1YSJldO7hU0YZuL+9SQNpZJJlOAGXPn1nyPhsJ4&#10;gdTHDvWxvN/ldMwZ1j/nkQ4czuG4ZN+YY6r5eMDHy85Y+XyOqxnt/L2DctmkLEe8Qei9d9q4o9mH&#10;L70bbwOq/hiPqtnBXIsLcsr/A35fAGVfK8u+eFfjT9FcwNH9b2Ms9qtvD36HUX1QU+ijkOo/Bgaw&#10;jmgV8bEDKOjwcwcAP5YuJJsN45UMKWL42dSLCARC0tcalfwq1WsHAL8fAT7Ox2/eN3pMA5c+sTlH&#10;v3cnAP8BfvwaAP6XnImcCcD/hO+/jQM/muXs7+ubPRoZhXD9zXeypj8XuCLD61vKltY37XuhqbXp&#10;Lna4E5Gg4/i9lhPwo7kxH0C/zu4qNtlkHvyqeUsE9c68vKzJE6cMZ0UDcnCxzYZzS591N7U6z7nv&#10;7fJPZxy5eSQfHGyacTxD7z62cQubBMDfI24C+68H6Y+2jAuAv0QxwPM6a34y9l2j795WlrOFqd1+&#10;KaG5cSf/jW7GlwPwv7E/tU02mVT7QeVHUH8ptAwoDzUOdL/WVFS46YYz+2NE3aWcibROGfzGBQP7&#10;fINOODiQWAogR6nLANyFAPK9Rhr01w9PRgceXIG3M8Za/fUHw3CvGAYCWbK9cckC+D8twS2u8o1f&#10;tmzhK9edB6D/S1e+XFvtt6m7q/2nQsFYeTfvP3LEjpjTidNxVb+c0m8qt6MPSWgA/tkc+BsF8Ll0&#10;32u0QaeP/se76z744aSGpo9wQOa/yUAH1ntjAvCLUVvW1cC3yaaeoPZvbSgdOqc1p8/dnBHEtfcB&#10;ec7J0nk4knk1/51SIg0APqr2d0m7Txma/dgHXzZdHGWHT6Hgmv9bQOL/zf6kNtlkAfgv/dN05yOb&#10;DqJDzhusY5gtjLA7lmw35Tgb/+5ysGj/PiyW7TQu6TVIOVef5fhuKB9DwLj/OIL/IpTbAfR/tz+l&#10;TTZZBH4APrrqomrfIgEfCaUvOvt8DWVZcd/ivx3X/8Ntg3LjPv3DoXz2xedsxbDSOECToULFvl2c&#10;6azhmsXDAPrt9ie0ySaLwA+gR4cddC7AeHsYWONoxXVo1/+2NH/4yCxnFqr6N2c7DvycA7+e2955&#10;/Hcy9CPWFqG3LaQXY+9AebZt7GBZbU/9GCRXn4pCOkE8OyUPHFM7paSSm8/N+4aguUx/ZZ2Way9e&#10;E2TGPPDE8wlHnghrX0AUUTyXnpOPkXO6DTkk4I9ibV5w4qXfA2r/OPgv7HuMffd7VuR8+qFpx+G1&#10;bx3iBo6WxdNL/oCr95aDxN9j89WUcvVpUTwPHI3Zxkf7OzUPnASyVHLzeRXgD+oATc+VWHjBaV1v&#10;5PkGkGeLabwnpnh2vXPSSpaM9gPwJ3CVepAGc9jM+jgWsULnJfB7/b6mlovys13i2KetMVcYQL/B&#10;hrwllDF54HSkazK5+TyKbaNxBYQGU07exwoNRkOBL+fjExmJQ6yTkmF0K7UfgI8DaDg11lfxEnHA&#10;7xE2wLUSlH2MfouDbmzp+i2ueyePQS+9f0OZf/n4//nWaKUlE36Gi4R+weJ+/OzVXW8+/2oqDwH3&#10;w/EH9ApEz0I0WxqI2fAy3L8phXvHfRbwPcB99qYL/CSMVw3P0HsoDxyu6KOpmQl1Wh44BSWTm89L&#10;6qxixte91yiYRh3REOR34SfAr1AwxACziWUB8HH67jkORJkQ6EvYIBcO/j1PD+xvbvn1gZbWGbku&#10;5xYAfqsJMCGD+QfpWFOQASQJzDP5h/6Rxim7BLNK8v6YRvxl1pYzsBG2ZwIDSLutx9MvVxLweFK0&#10;OQ3lgbP4MWj0HBEjINkovSGJgdCoPGWsfXVeDbMwyUVPIycHjwr4+7NcrnvYXa9/CL9vVxxfd+W6&#10;Dz4yA3xO0ySJ8lKSwETPwhcJ8HE6EuMKnMo7FCb58AFYU3Gzu4m1JwtF34PjutC261Z54HRU/pBk&#10;MiQb9UbrffhsCW9c7T9VsX9vn6zs2aOGDL3pjpDvs6XhSNZhalhVKNkY6edK2yuSAP5UiSGhSrwo&#10;RaCrCJcH01gF+zLku1mdBy4dg1dyII8gr9trQf1RjXqiNsT1wS8H9Gjok5194aiSoehPj4OAl/EP&#10;dWGqwAfQooZBndE/BMC+J52D6/NnkF0b4Jw3+bFFXEu5VLo1Lty5Go6L7Yfgmnp+DY4FTObjAEhv&#10;w7F1/BiOD6BLMq4AxECiD8Ox1/kxDEQyldTxCRxb3VUfSorck/F54BSaRrkE/rDCHEhGk5AHOcss&#10;eke9Avw4jz6Ob7e6nM75APyrOPDj0u+skYOmrd62BwHyVAoSn3EwUQeeVQT02BaM5nszBziCF337&#10;N/DjqN4v17jvUvI7AiC9Rzo2i2zP4/fDmP7I4MTsBib5pGG8cS0BTTCKgUhXdyHwMy0PnJncfHSO&#10;PaIYUzATpdct1R1U1JOKduRjXZ/BOG3gDxHwV5UNKz1Lknh9Ty0u/GNTa2z62s+//iDF+uZI20EO&#10;RIzgg5F/T+T7X0B1G0C8jUpebn8v4LY4BeVTdKyCMJT+0rOgn8L/wX48H4OFNOI2V+c3Qn27+XUu&#10;rhFQWpnG7+Ijkv6wPHA6MdsszQPH2uPdaUlzo/HiVUCliTkTjWHUadSpG6kmBS2lrLeAH8Nm/xcC&#10;6OjSkejKe7HivP2TSvpvWzvvmaRtagBUtgQo7MCbYD8G87iOtwVH568GED4jX8/V+Ho4f5J06Ak4&#10;puXmixKfrv/HuH04s4HJRTC+wA1w7ReK6zAdWDHZ/jectzmN30UzDxym8NK5Lp154Mzk5vNqqOIi&#10;MWeiKL0exXUi9JjVdr2WZyNjyccvzEzwP7Lg5U2X/mn68uHFg/8A2//S6CRnL/UEUo17d4bUuTZw&#10;MIoYfKhVnAYgi+owEATkFLLrHR3gI50jbY/nzzMDrnvZxHXPpfm7HJYHDkDfJXng+HZA4zojdenF&#10;lw+x9kCXelN+A1h78MqowoyxGvw1vQH88cE+YACL83JyUaLmSsdxGu8CAL4VySHPk7ZxYI2m3sJV&#10;gucnuMds1nGAcrUOoyhgbav/ZHCcogd8uA69GuUZiWfT/WG4E8+hPHAJ/P6tIsvywGlcjwOzqpDe&#10;MpNQCaBKzoTchCnKZDYfX68mCqQtiuO3AvBfTbUSbkPTUX6U1g9xtZx6390H53oNShGk53XOnS4x&#10;s3jIbgD+lgTNxUjB1DEIBxC7JMw3X8hzKGOOKvxyJ2oeVoHIaOhtj8F2RZh2XPwoMQPKbXgbBD+A&#10;/HXWcc4d1fJbLKpnimRDr8Q5eSivcY2gibTnSWAAHgUDGcBNB0FfJFD9ZE1jGdT3VRKddWVXfiDu&#10;5ktj8aeDrEoDTkNOV3OtQi4Bxbl6GgBNH1auob0YvZ8NfkI4l4/TaTgqXgkModmiemRAHQqxBYDE&#10;xUQLuImBhAODqwDsJ0vX4EwBdTZ6Qcuph7sQz5LMl1UG2zpHq61dSIfywEnz/Z1FKeeBk6S5AK0q&#10;N1/QpPSn/gh+HfAzlp6U2T0D/AD2Fijo0XYM/H/Hwnpi3D7HggE+O4TbAhDjgqFfkHOwUyzkINYC&#10;pd5axqP4PcT97jUi9aG+YawthyBta5evVOQj/EIaWxHPwM+0M8pYkgdOYiJ6DIR64hllbAFyvk9x&#10;P9FmH9NOyOnp7eB3dIdG8vl6BK+YtsO5/IEA6AOZ3O4U1vNXk1V94piPAP/QcRPr+cX3RnB/I4Fb&#10;Xu4qmEIlO3yk38hDidmDrURz0ZsZEO1HJjCASG2/Tj/dytoz9IxnHaf85LX8YcIQ6NLo8YSp9t71&#10;/BlOs1nH+fo6AXxgDLjYpoS1hRpzcsYwhHcGXPiDDkQ48IeDeC3cBMDOj1l/kKmgT8FpUArIfjR3&#10;MKsQDlSi9pHDr9sB9W6AOtFfAT0D9/IO0cTvhUuICwl4nrbwHYgsvXHJDKAPSIt9zFCASESvwiwT&#10;02mpLIwxYzqEWPvqPK9BbSPA2l2TfRIYhQ+DWAatciSKsNRTjndr6i7glzsnneJDEB7BAd6Hg38S&#10;V9/Rpz+PAxSPlfLfBzgzWI/OQwDmoXwbfRlGCKDze+/k4xDIOIZxMwDrGwNlI2vzEoxyZlEqGDJr&#10;8yA0C37NPHBkWW9X54EzmptP93l07HRGrqk2oPrrtWEua8/F5yH3DSvqTNRWt4nn6R5qfzoSS9jU&#10;eWQn7ejdlIra77Rfn0029U6ywW+TTTb4bbLJJhv8Ntlkkw1+m2yyyQa/TTbZZIPfJpts6u6UZb+C&#10;zCGyZj+6c/2aANkv3G7jJLv+EhLX07UAlMRSWPyPTi9hfp7KsQfdY404DtE8gLSdNJ9dqvfSeh76&#10;zFbWp0X4zip6Sn+znXwyC/yY+zDuuQcAryD7aYYapAqRsUdy8hEfU5XCiq4NUJHs0mumY9BAG2Ld&#10;APV/T+Ze9JkrdMAc64T6dDGTSX2mN/j29xYy6qvvZeaW2noJ8GnuOhFSW47fxxT3pyG2ZffWcIL2&#10;J3OvVCjV+sJMO+6hrfbb1KWEYb1qdKL4yuQnnXe8QoWuZofH6pPV2zpiKphVfa28Vzrqq2Y9IAV3&#10;IrIH/Lof0bXqRohGAg5o2M40Qo5NvYRs8Hdj8PPsvUbA3yPVVpts8PcqIlF93AalPwW8j/XyNew2&#10;2eDv7hQwofqHiaqPWsBbNhOwyQZ/91f9ywwyADkUN47845TcCpsRKAkHSOuk4rfBb1MmqP40LZfX&#10;ILNQ5d0TU4BbmfH4+r2BaPQfUXpcHgB7qq97S38f6ZyJpqYC5Bqv1JlFFpwK1gumuAyaVZGe/pA2&#10;+Luv9A8NmThbZLk16vQjpvRqWLs7Kw3hjVrAUfbbNRUT0Vb7beoyCcWI3W5GWomknhXSeICd5aaX&#10;kA3+7i39qXrqS1JVDbOOnn02+G3w29TNpH8qA3bd1b61Zyls8NvgZ+rEFEbJqtx8VhKdmfAYaHfE&#10;7go2+HsbRQkDUElCVOP10nn5CNMIZNBz0ZV1qoy8cppue5bCJNmj/T1H+vt0wC2mA1E6Bgmo6JRf&#10;ogw5XUE4ICmca95i7Zl9xby7YHbVzNp1C3rr+jMmT58N/p5FCQfbhkycXb5z/RrVmvSQhnQX7r1l&#10;CmlJpeZcgwAqS6X9Js+vYR2zBnsUz1hjAoz2YKYN/oy332UQRohU1suh51HYv0FehLT0KJiGEZXZ&#10;6Ny3kXx2ZubRq0n7PRLDChq09Y3UFzGo+YR7Smf7fwEGABzdwprbUSJHAAAAAElFTkSuQmCCUEsD&#10;BAoAAAAAAAAAIQD5bFd7An0BAAJ9AQAUAAAAZHJzL21lZGlhL2ltYWdlMi5wbmeJUE5HDQoaCgAA&#10;AA1JSERSAAABlwAAAHYIBgAAAAQJ3p4AAAAEc0JJVAgICAh8CGSIAAAACXBIWXMAAAsSAAALEgHS&#10;3X78AAAAFnRFWHRDcmVhdGlvbiBUaW1lADA2LzI1LzEzsAER8wAAABx0RVh0U29mdHdhcmUAQWRv&#10;YmUgRmlyZXdvcmtzIENTNui8sowAAAcycHJWV3ic7VvhbuPGEZ7t8c4MRa2aKHFNW01k35n2pWev&#10;ZPKoE+1zUdwhyJ8DgjZAgPaXYokXo2dLkBXY6ZvwZfoAAd8lb1B1ZpeUKIJ0r+1FNiCuuSJ3dna/&#10;+WZmh4IB/fyvf/4CIxhNqUXTaUgfUTSN8CGYRs40gmnoTEMgMU7IHkVhFDlRBFEYRiGE0TQkURiG&#10;01DewjAIQyfEqSAIAwjCKCARDpwghCCISEzNCXDWCZwQL8cJIoc0SOAE4DiRI6WO40AQoR4EAE4E&#10;Tohz4ABA2A/8P7/+qnlz8e7yyh/3g5c7P0wmI1+I6+vrw2vncDh+K9rdble0jsTR0QFqHFz9dDnp&#10;3RxcXj3eOTWasp2g3H89uDobn48m58PLJo173w9/nLzc2Yl1VFNANxejGdDl1WGvP/x+cHg2vBA3&#10;vZFoH7bEbGfaHLX9V+NBbzIcfzscvjv9E6k3vzofD66H479fNV/9xWvuf3d+2R9eXz09EVn1vJ0G&#10;r7GfHrXazkHLOzh6/m37hd9u+a3OX1PrlVJm+Zth/zz4KWe5c+S32/HylFLiIZFx0f/quv7ZzHOj&#10;H8fvZID6Z2LwbnAxuJxcoffai97rn/nBcHzRm5yeX/TeDsTo8u2JmAtvtU9JMUFODSRGYbsYTHqn&#10;C2bFDZbcSvwSv8THZqw4/5XFN1acf4lf4t8bfOOO8Zsl/t3gGyvOf2XxjRXnX+KX+PcG37hj/Lvm&#10;v7L4xorzv0f4bIkNIPs/yGXj5/BHC8iIpfRC/+dpM2bsGLqxtraGn4+ND2BBPj5ebQZtOHgBX3Tb&#10;VZUopP/IO/a8RkMI4fmeePTr+F8y7QJ0K/j8RRWefAbwTEmNzhaib+3XfVFv+LrcwrFdm4HrooLr&#10;uMxyasxxOT5aKHPdpyZzbZckOLIt18EVruVI/WL/A+FDtwobyP4FdE9UWtS39oXf8XSv4+/t/6Eu&#10;PeXSB49DRot5zWYOQ5ssGtCzspPVOOrJMU9CXBh/iQ/dJ8ifHj7dkGJdeB3PE7ovOp7ofBTvm75R&#10;s2z8oM4IkNXUHHqJ7bkod4v9byj8CmMvEPZ36P6NT+FZ9YhsQO3qb3yE9upGw9Nd3Xsot0BXM/Tu&#10;HiLZNoVjz3yKYDb62pamuPYmjvgeQqPOIfkfNcm+SjF/aBP9Njx51pXRf/6EpA+l63VD9wxPHP+/&#10;yXdL/M3jzuG6ynvT+lJ0jjvbpsbYI1/HxMfDJ3x938P8r6owylaVjOYyky2etmS+ktYryH/odLx1&#10;EJ1tDlDRPltfb67THrqn+x2B/Pc9/2NhzHlUMrwS7Pflb6TwpWXAtwG+RCsw3+S1TRYjvicMXa/r&#10;deF5umZKXTth16Q7r5kP4vGGvK9roPRyeh5/UxLiCXb8Qfhs61jodc8zMAd13W9IClZ8yQ9uMdOy&#10;6KBZSvjJNvuE1zg3pQyzdZPT4TNpuij+GGgucdN9m1gd/xZPH9qwjzJMwYesoqViqiUHW91lDsA8&#10;NsSLc6b+bos/Kc6px3fi/8hriI7vtTxMwmPR8FUB1rIxneMtTGX1CvmzB5mlELOrfF5v7GHp7wjR&#10;2mrUGwmLol75D/P58deko2o5f2xtz2vUDa/uN+off76zxqU/i7uWfjYzcyYv4k8nQOOmtrgbXQxf&#10;vI09dP9jzD/0PqVVDSfeq2uLY17sf07BU26Y9+SRsY90GXhNRQn4Ymep+0I353PA4ywtfP+zgjMr&#10;z7aWkadRqql7Xk/r5X//0Jgprxzy6BU5qQZaDsn37MmVy78yY8pB9ZnTquok0JyGcq0y1/lvevI+&#10;4Iv4RlPVP40uLWWlxRLGJuM0y5IMkXySnePKUoNbuCds1JVf/yqylHLbwirJ6WsLFtJd2pzXLNhk&#10;loWPsGk38QxZuzRABZseJAC3bG6DlNo8fgcsxH9mR/H5xzJN32M2d5kq7bXdTUsjqU1DQuK13d+j&#10;P9BI2s7i1ibZSlYyFO3WCIPmrFtToeD8m5iE6i2YihnGXZb4JHZx9UtHQdYtdY8jksqduENSUclF&#10;Mb6xgC/DnxxhZQGfZfxcbEpPSXiIZdXYshiFx0OIV6m4c4VczF+ecZ7K1JQXZt6IN6YXnBmXDBlf&#10;lmR2shYW6sLMK7ww/uRkZApKgyeGJ7vwORPlqQczUgpgrjtL88yy5CgX1T+TvrHgpKowMeOkeCWx&#10;J5msA+aMsUlvTrlOrp+tlfIqW/RczvlX+Fy+f2kZHfdMzeRJFZLPmjmTSeqaMv3BYu3myk9xNicJ&#10;xYv8v9xW4pf49wTfWHH+K4tvrDj/Er/EL/FL/LvFN+6cv3Hyx5u7xL9r/iV+iV/iryq+Af2/bSwb&#10;Hl7ufPf8TevN6NXgh/Ov/zEeLBu/k9BXP7Y6WTZ+9pd0y8bP/pJu2fjZX9ItGz/7S7pl49+f8x9X&#10;gazg12glSAlSgpQgJUgJUoLcK5BvoAdvYQBNaOd8O/hAIB+slSAfGuTfzGe5lAceM2MAAABIbWtC&#10;Rvreyv4AAAAEAAAAAAAAAAAAAAAAAAAAAAAAAAAAAAAAAAAAAAAAAAAAAAAAAAAAAAAAAAAAAAAA&#10;AAAAAAAAAAAAAAAAAAAAACmkM6EAAEY5bWtUU3ic7X3Zd9tGlj4m3Y7jPU7m9DzMi86Z+Z3fU9zY&#10;l0eRFCXFlMQmKUf2iw9WWxMvGVlW2q3D/33uvbWgAAIkSG2UDTNRASgshe/e+u5SBWDveefs/MVo&#10;fHweTl+M9o7PjWl/1FWK0T/2j899J4jTIJseDbrZuT59yYrfdnvZua17053dSXZuGP50tDXOzj1z&#10;OhofHsMOnW04RUb/psPB4Oy8M4Q/3c3Jp3PtBy3SYu211tFC7ZN2rMXT3f092P4Qtn+A7Tuw/URL&#10;tA1tALUftHQ66h1EeNLNfTr3JrTZSv1pp7d7fG5PO3vQ+BQKupXOeIt2GvfxHjrjHVrrDFjxnIru&#10;Pj/BVp/WRxPat9+htf6Iin22cTyEfeNpZ8IqJ+zskzG7yB47Hyt2N7GV+9gqfdo7MLA5vQMTT9M7&#10;sKjow0YTCpMVFhbTBtg8mcFmpH3UPsO2REu15KIIGbcfIaE9Y8Al004voj1GZq+sP8YF0TGuVn9y&#10;dC6oP2WMltGgG8boIcdoE/A5ASQ68PczoPWWY/UDxyrHcB462G4FHtdm+FD9Qnx8u4CPXsDHMosI&#10;JRfsYyZDyGQI2QwhmyFkT8fDV0yq4zEsxBFsOGC3MR4f0IZlMHzAMZyAdv0T9O0z1C/SM8usUrT5&#10;QBoBh9KM4iWgjH0GJW2/MjDNoBmYjzmYXVC4d/A71t4AXKH2h/ZW+8IBvaco5XtY/qh9nAumwXut&#10;YTWmfUO3q7utPqfbOjpDkvgAkczCxj3X9Btjafkmw9IykqWxm9+hvYRB58cMufSSHAp9nrk0VyS7&#10;ZpCtCtA/oJ8e414FgGyHAWREJd3KOEQ6wyie11FRLRbrFhGighOyKeJESnUFQM3qluyoq3bQEdRG&#10;1EE/zFUzI7hcPbtco3o1evY9x+g3sAWnleh4JRUrOR3z/DI8tICPeeP4jIcdxv7jzgzpP5B4vSWf&#10;PgaNAeRK2tQlu4mU/6UR3XO8DDOuRKxE+F68vErZLoMs5JhZid3Ydq7eKeGCphMyINHULI/kkMj/&#10;FNB8txSSmd3AcmbCcqI/0RBIyW0cSPJJLh9HhG8svBEkN+aWiAVElvklYmG0NMR3i8HFMvCSzVgY&#10;TpA6L41vyj0TPBgBDtzLBngEuJppyjArG435mK3iIFeTounMdZBjc/k+Lt1jx2TQMQybYWekjalR&#10;Kp6ZFaC7J6FDC/KFbOkqsVkxNKMQYcXcR5OObPrcS6GgpCFallmFlsvQchlaLuvKjABxIcpKXRlt&#10;zGhnCRzvSm8l1H5fkCPxGYoBQ5FcNAVF/aIo2gxFpmKVMDohw9Gcg6Oj8zRAwPMAAUeSK57LNc+1&#10;68BkWxQwwelcTikn0NNBJbXfl+nFjbSymfdcrZbUmdFQR5fOf2RgqA8LIEeqpWG2Z7F69qgzvyX+&#10;K6arlJrGnb4yi7AG6SpjxXRVPUo/VqLUo8ReBC74/G69rjiZ14TTBPrxMYQntxUn69Jxuidx+gge&#10;yek1Jobn8VgQ2ysGadwk6AwanUGjM2h0Bo3eEJrHlSrER2OWV58i1+vXP/oyj4wchpDDEHIuRNk7&#10;FL2eLYhe13WEgaMEFptgchhMDoMpZDCFDKaw0vfvY7hJwy0T5JoKZToB92tD2+NLqXbSxBVbxnUw&#10;nLTJYINeGeQv3eWqHQfuzvoMKp85/2ysoT4xMh+7HUowveWJprfEVkXs0GuktCVGQCRNveDIsrhp&#10;xpGt7Iyki00z4uGVYtccKtEjBxKiekUr59/iqh6JWeta2spj9BWSSVemZ6pfn2eS0FOlTJKfLoHn&#10;3YKb/+Fyx9wbDmSVTOM1dFMJFuKogvU9B+sAhww4RPdleI6+FabbFnlX4aqTEzCaWQSTVQotRSgk&#10;Um2k0DOBpdEgnYFbycPiYJk+i30o0tmkgI2Uz3VZ5GNjSenEhRg+VTDEjBFO9hiTnxpyr2y+jQgr&#10;E2wNIMVM1pyhmThkoJoc1Ngs5dcSniNihntBhAmqy2D1Oa4+Azb2GbAxBzb2y/E6LozEQqGDsyq5&#10;IBJMwxGPSUcjkeIcz6brqkQhknTXAr+VNIK/lKKT6M8dd63Jldjc77MZ9uAgEfZUWlQS0gzFSqTJ&#10;iCPApOgjpvhN4b0v4T2lnApORvnUxP8Rg9pisoURpg3wbeL/OCXGKDIr8u2YZsrVg+vay4ErgDMy&#10;mSMhAM3FTPFzdQ6ZT8doxr/eivzbyEzx1F4WluYIcDjtqEC/dhX9CjjLPOHwOM7hgRyUxUkXLAs1&#10;YoCOR5ya+ToCbWSVlCwinCFA+QGWZtXV0H6B2mOAfOFYUnGcfOXs87zYbwkfoKio/qqJg1lk/qMK&#10;GVDDTdh6Cuu/wBI66hgZLhzkuFzMLtdvukTMhJnvgpF/B/+LrqvuWRXOUNhS62KGyycWlnAwm5uY&#10;RkBRP0X+m7Ut6HlizZiVzSAV5npbTjw4RoN9NdOH4+Zu+lKzzUreJ6e/kAEZMiD9GUedu57qbLMC&#10;oCqAjziAv5FHk/KhSdLB0oBGs+xNad6ejKubJXBwiHFJbZQ+D7lMFxqWrERSjpnnA22UqxALowPF&#10;bOvMmpSUtDnGzQaNTL9KT1kC6BIRFmNGlhj3dZoDXB1TWlVjRtSz6/r+cjAuE5Rn3HvMit5jFjYA&#10;sUm4edEEULWKmlUIsqhcjYLkYFt5hqTgyxH3sD9q70t8iSbog5bhpCw011UYGo7NMHSLGIZLQOhW&#10;6mGlU8OGflfxaoQWFgnT5GpIpUUl670u777NQRMKxwZJ5ocrVlWnLU2TrLYuenPvmvh2FqvIXjxo&#10;LmOV0qA5EizhxRYstsD8az/l/jUuDAWGYxH6jQRHsqRHM0zFvMA+hjBViEZ2IbgW2rdMdD3XXhOG&#10;VZMRquM/jqlVhWnsVwcsAc+uBXxSR+CyTBGFJWKMvJOHKWLMvJQdrwcxj6b/F2AMyaGcr57Oqr7P&#10;EhaFxXxK7m2JWVgQH1aqJ27v8+19tl1CSdba48baYxoqICUF3WGh4XKd/SXhOd+6FC10o3mDy/iS&#10;XDOjysHQUiRdaV3qEhN1M2SKMzC5KlLEXPMsyCFA9YEM9WdywIVbfoeDaGm9Faa3eU2eo2kS0lhF&#10;F6cIIKhKRSqiWdrM9CtywTvMRi+D0/0cJ4gDt8nN+XM+YpUGptmjRwIyY7HOxZUGxkiryNC4Vsge&#10;Sg/mLU2SxrRDOjP1vgybu+qYg9F8FFDGKpa7/KRA4Qguivp2hOu8M+s6L4LuqbS57+ipj2WHGapH&#10;CC+uejSfXBlnCCu9aaF8TTKxZUtcqXzCoxnJwYJZB6ZpBz6A7aeU8Fr0+OlldGCneQK2hGGw2GiI&#10;6akld/qSuq/QQZybf0y5wivXwZmZlFalEgZ+cbArq7Qa1eOHpQm+cTUFVvmD5TROPszFvRg1j83U&#10;FW7Qc5hZdpfT1kcycv5IocxbAJ4/IjFfZy9vQtw8O+1XPiKHeRAFcXOZEZg6rWX+zXg2CFyE4GMF&#10;wX9SEmeDMhVLY0iJwSUedpU42otD6ZXHBzBWbmCEKAkRexUT0mmSD20QC2L4ZcidSbxFNiCreJfl&#10;kcNFUvgbl8ILGvGKafbrJxp8QAbGHPFGTjDL0wl7lKqpYleySVGxS94UpdpmuWQpD9TiOSKLp9ah&#10;JC7h4lHt25ALp5DMJGkpQ2V+caQM/f1pf9A7O++rbxrISCxjSsgdK5NIMxLHPo1pvCdBHdbWcHH0&#10;GSB9xg19hkN/i7S4P+rRLqMRq9thxREW074axbEG8dc+YMRWapJac1hbs1qTTNYkKLZli55Ce2I5&#10;HpFwbTxVhnw+SS6O+ZwPNH2x9jvwiBi96G+/AOD3u+zku7C8PcR3sPTZK1Z0+jdVqgxRxd+/gnUv&#10;sU6/+HmMFU8hqmCdoJsWRPeAi65LbxOIoQO/qxDfiIM4q1FqzWris5j4rFZ8K4jvMRffCACK4aYx&#10;i/KmJMTHUlRV+xw22Gc1wYZMsGEr2BUEe1/2SxwgQAdHDXYyZfBA1B3OqVtNgDYToN0K8AI9kwni&#10;lHyjEwFbqWdW73PYYJ8LUa5htJJdQbK5+xXSFJv8WcSMjwKI7Yc121eTmsOk5rRCu4DQhuRuxsob&#10;pzKeBxHbD2u2ryY0jwnNa4V2AaH1CZhEwiKEk28/rNm+mtB8JjS/FdoKQnvEhbbF30XzB5Ge6r88&#10;4mKq2uNw4R6riTRgIg1aka4g0rtcpB0ai/0kR2gz+UKIE9kHy1tXE1fMxBW34lpBXPdkUIg9hz1m&#10;XY7n85pyPJ/XrCa6hIkuaUV3AYv3G03+TGcsXr79sGb7akJLmdDSVmgXiNWH+diZDAruSz9SrTuc&#10;U7eaADMmwKzQsIdSm1It0nokkbc0tCfG8IX2lOsPF9Sv1kiDZ4+x7BkKsP2eWVizCmt2YW3CBLBN&#10;SfFVtPVHRVs/w14jmv7/kmYwsIkfuc5alYoS6HpkqoqiP3NybZuniDHXooJCX9VFLk/bV8L5aQln&#10;BWGxrQ7pZ3lbIt0MwzoYkgyqi5VB+ci5aF/yhW4YcaHZWzQfh0bqaHLJNs1IhKMUvN2qJpq6FReb&#10;qD8zfVFrRIFnRMVaW2JkpHYGa4VaV1S6YRrrRrHSc+pPbJRbVJbi7Wv+DevGN2ijV8LpMccJayLq&#10;Qaf0VGeZryoVUNctH2+jWgF13QxCr04Bge7d8rHuvEO9OYca5RY16j9r3fwb1osnXC+YtyAZdZEl&#10;q7fYinnRdfy/tvVV8ruqi6wJyjij5CPNKD3VDvgT6m8WM5UZ6KET1DCMV2lILnCeNWF0yeM5ty/C&#10;SdDt/MYtxqnZeW4Yp3sKo2NqA+OXHB+7qlGBZ7tGyRm05E1HiR+XPAVf1rqxmRpu5f2kWRLFySy0&#10;N9OEG5bKfS4V5eXQULfAvsK9ua5bvO/cQPm6r5dNUG6gXLesq4qBwgO9UqWnhFt4eB0dwH8N7eta&#10;N39N9IHZ11mrWsM/9c3i8XNDHmtynjXhsTF9KOKsxGOVChdYAbS/TuFsE391Chc5kRUZNQrnurOa&#10;nCtckuKvEgtUcr9pPLfWzb9hbXggteEPPmcLPwP0fjGDzrqIplo5w0B5u81wjoNfdi7BIKn8Uxv3&#10;VXsbt6ztl5hX3ur3zs63+spwakoasUtzsDGr04G/Z/QCHDEOl8rHiULtdLo1HJ+d97pb+Oc56RR/&#10;oI3e9oSjcqeUy/3E5/nFwLO97gvY8980aIJy5BNtS8vo6XTUr104gs30PubvOGZH/ZXrXlo49lHe&#10;Tjl36YTZen7cd5qnOaVjtkDnwc+ndwrQU7RQ0lh+TQsf0Ytu3lCkID6w9oGO+ySPsApHPKQXMX7S&#10;fq/dv3yF/CWO1aj9RTM0fQa5MWGOfXOP5lGe8jceHxNvi2sZpaPY80sFKed9nx91V/svQCnDa85c&#10;9zE9HP8nj0tRL5KZ4+/B8brys7SsdMc7FE/MP0Om/MpneEIZSPwQD+AKeokxSbqwHeV7eVDQvj16&#10;I9+u1uNH/z/tHPQHa13AHyVgar/AMl4Jl3BbQq9F8mGbBzXsGg7t6cFfA2pwbVq46j0F+Yn2BSVY&#10;oxn3lT1/o8f4TrW3UreNmb1zPZI6q2iQVeoL9xQNmt+OBySvdzwGrNIWRValI8f09GZCOlN1ZJ1s&#10;7tOReNQByPl/mIz4cXfgOpg3+1RihAeA12ca6EI2YFx0WntX9yRrlbEt7/n/Qdd+h1b0CYWUIuIT&#10;jsYBXOkdoMfe1PYeUPxILHQC21TtOoT999lzrPwqDxTG3VA4lyh6BXYe0USyNy07t+zcsvNXzc5O&#10;y863hp1/4uw8hnOLZ3HZ/hRfa+xLDC1nt5zdcvbXzNlmy9m3hrPvSY/6M10Ppd4ydMvQLUN/zQzt&#10;tgx96xha8apbhm4ZumXor5qhjZahbw1D3+cM/Yqk/wqu8QZioJajW45uOfpr5mi75ehbw9HCi1Y4&#10;umXolqFbhv6qGdpqGXrNGLqi37Yz71p2btn5GtnZWBN2bmfeXQc7533xMti5nXnXsnPLzt8CO7cz&#10;724PO7cz71rObjm75ex25t3t4ex25l3L0C1Df2sM3c68u30M3c68axm6ZehvhaHbmXe3h6HbmXct&#10;R7cc/e1xdDvz7vZwdDvzrmXolqG/NYZuZ96tG0P3YC+UlYJnaW4HZ5sZdr4Ixy7uISFoeqDZ8Evg&#10;fP6l9JD5WlPu1W4pK3e/cPSiua3qvuxNqzl3+iXmU/etZmrsleVRHPWo2X5pwRHOtWib0KCNgg4t&#10;q21PuLbl3054XdjrW9O+sCTvy9M+e2nt+zfNu8W695jrnmrZy97oD1z7cG4EsH87z/jCvqhZukLr&#10;i16PL2oszXXX7YtaJa6q90XLWtTOMr5dnujDnE+BoRVtvgBDj+AKx4RLy9AtQ99Ghl7/bEGZdVuG&#10;/loZ+lHOp1oyl6OfFFDcIG5g3z18p0RxDwtP/d1c/ObwfpBRD8B+4sHPhv1Fj7FgCb89h+0T0vep&#10;j2UU9WG/uVj85lToUhu/zfoHVdqyiu49IUv3jvpR4WzaM/zNaOAdLSzd+Xcg+eJ934GWz7cJZc74&#10;T9DHDmCREVLMxr0GTE6IQ9Eq/gnrpxJH1Ph/yRbcIf3cwL9LanykBdCWGP4i16dkI2yyn0LjMYuB&#10;+p5BfxA6inv7sI79JIH9ixr/g5Y0zEZdjX4skugqWnK/oHOi7vb4km5JQxf7efaKvtfq/opJzOqD&#10;ToGeENOijqHWrc6+8yylfQ26WK03RQ18CFyagJ/wmfRkQ0GV6d7fAPET6R9xOWl/L8u6hq9uilks&#10;kIgFTBGRjJgFDUCaRkGaWJ/AWXRiH7S5AXmrCTFM2ft8Qryq3vNrQvsjYPdBavv1+EDLSWVaYImo&#10;4sjaO1lKV56Cv4tf9P479Gv0ID9TO1C62Kp11pBEaoh5AQ15CJi+IzSlBS61ttr/vg/Hfaa7uyl9&#10;aiK5ohZ9qtivSft/JNt4Fdp3D+I4YRs+rZm2oXWwoT4jNmK+vQFSdGaiYZ97OiFpG3r/Cfyvk65O&#10;S170J8LshOLq19zSvIb1N1pUa+mLx7zlsige9Re4sjNjsxOS1mnDKz1S9m9+lfp7SmvzTPPuKT+q&#10;+T3VX6nunuZf5XHFVd5o/DvRtfdUdaXyUVVXK6Mhrhhp7MuZi++s2RGPK1tYPKaqffdgT+zt7+Fv&#10;WYOMuXuqcin3P3XPWWzLM0nUvct3aVwD21YxVZEjq2W4SGue1vaEJppTvupCqS7Fzg+g/jNlmDbU&#10;u19ThjYkQ9stQ7cM3TL0N8bQdWz1tbP0PdiC5z4jzVkvH7oYsaUyYrMuFLFJzOkePmrHFD9/mm4P&#10;AbTt4eTs/GjQxa/2vmTFNN9mOg7bigvTkgZTv7n0c+KIx2We84HQmks961V5TbO6uZx2f6++R2Zt&#10;9DqhnmpT3jHgngfqq1vheegNPY+rkUARv+Wwv59vgVrWrncV4xt1o6RVWd27cC9/0Ag23tkXyXxV&#10;Y/5XOXKXELvYlBmOKWMc0jh2UModI1uFhbFuGp+n+ZppxVi3GOPH3EhSa+evKndcJa+izO/A+fH9&#10;TKmU8o88Ayne1bTBbegmHP0HjnSsTa/DvmbBX5RcSBmZGEqbRpzUXudQhr/Z/ISrkcRiTBdJ5T61&#10;6AMfLWezeNYn8spoDohO8sgI9YzG+PJxb50kgX2kaeR1VX2iCsci+n+VY98M+3x9ffA2oC4j/9GW&#10;ka7wqFaLdK8G7xy7+Rg/phkhOO6L2fUNUbtm/mtCuFs0U8EmxjGp1cg4No1NOWQ5EF2UjgN1AXm9&#10;KImMkI+vBff5eKrX/4nOKPYUMchJZUb/O7iXouX6ufbo/4Uy1N4V7Pp3qI0LNOFHbRuO+0yjCsc0&#10;6n0z2vDvFMGq7VDvTtz1Zzni/RNI+RlxYP2v/L6d5TJausxoWWvXzxdLbb7U78m9NwiJk4qZtuvB&#10;tuYas20Viot4F/cTo3831dPeK21Qe1n9PKBl54Y4IAOfvD4Xzu+Sh5LxCM0maWbE3AYxtEOzmnDu&#10;K+YVfNojnPHvr4q550mkmIWqw212hlmwkHcfaq80fK/U+7W1vgF/Lg6l5spMkUn9EJ+Zi0iGKGWX&#10;IrmI5JdRbGdSBIee/3XIsB7LYh7wX3yvZa3u08ojm1rcu3zG2gnNf/4gn7stbl0XqcfEqRhN4Pwu&#10;FluwGeezsYV3o+xbRrAJ6g+LW9fQ+hk0czOjDBfLbQXUC70Z6ydm1d0U/vVYNpHEEzjjB3oihtVs&#10;yBmO18mCf6Oen7fiNY2gfKLnkk8bPrWzrEdjr7FHs0gqxVikHrvL8Nfnnb+KtZ0Z5r0Dd/dRY8+R&#10;if6/SfZpI6+p0bcf6Q5w7OCD3HPOddeAOVLSF53m1kaUC4pJkyyy1zGPY/CvQ8/oiNm6aKVTsvUY&#10;RV8Pc9RJoSj/Kgl85mV5xn5hpmCJf9hzh8UZ4uK9Fzt01McLzQ0vvunh6ueGl8e5Fz9naJSOWPSc&#10;Ifoxy85ALz/92D5p2D5pyKRVnLnffnPqpp41vI4nKP5a89RENQuL98Pt0/nRvs+OcN6ep3TWg4ln&#10;n9tqubjl4paL14uLr+PJ2zou/h5wekdxTAKsIWb6qNvWJRuS0ViMzTMdMc88BsocY/a8qw69oenz&#10;rlc100fFr6gFyNVfKmIW1M6Aoi4cvw9K2MTyfPVHBjTeaTWQ71NifnYHJ8SJyDIbayn1hLLMHjFe&#10;QFJ3aVQ3KEg9ojGDoCB1/D+jfa9n9KAJqjerCz/RzIsvvFXsaekvsGxz3HC27pb0xvborsk7WrPR&#10;CJS5QRL3+VOpGT1LHBXy0i7NPrJoBAn/snUsE9p2PaOCsyiuLhPVD8XRDeaPfF2yCa6tv85Dc3UZ&#10;PSmNIU6oNdjur0tObM7m9eSh5yNalNXPNLPvWGOjEGNozzFfwmgFPTRVWj/kM9FupXw8kIpHM6I8&#10;mhmFf12ylQ55R9chn1kMixJ5QNinNM8Y/WgxG1a8IWFInvcp9b+3Gnu3J8YWZ9Tf1GvPeiV/JZsb&#10;K3F4OU5pFvfX+/iL5IQjNynFHBlFXzhGl9IRQk4heaUe9Rqdz0I3uQ8bQA2OqF+HnJZDGv/tjUGI&#10;01f0d7g5OTvvdAfH5xn/N+2zNY/+TTtDKfF7NObwGq7HvKBj5TstEeV4UJ+HsP2fyL7TUe8gOten&#10;nc39YyrGx+dW6k87vd3jc2Pa2duDy0ABm8NpZ7xFO437VDfeoaIzoI2d51R09/kJtvq0PprQTv0O&#10;rfVHVOyzjePh8XngTjsTVjlhZ5+M2UX22PlYsbuJrdzHVunT3oFxfO5DYeJpegcWFX3YaEJhssLC&#10;Yjo56pyds/u/A1EYY68PgO7zs/PfhkdwGn26w8vJ+BWcSIeFXYBzsts7PveyxM5oOGty1L+cE023&#10;joZn5/29Cd5Jd0CADAcEyHATdueS1XXbgzP0hdRjRzek1E3fNlyxFvmxl8q10MDfVJ7F8PK1mP6J&#10;NT/En1izQtc05Z6hHrthmF8Pf2It8cJEl9ezPN+wfbFm0z/ZajcLs0SsGYljmHLPwI2yUJ7T1O04&#10;cpS7DW1P3oPhhLrU+DAJfF2e03V8O78jaFsaWLItiRvHZn4c/sRaSr8cJQv+yfujf2LNcTzAV64Z&#10;nmVIXAL6l189cnKJeSn+5PUc/Cn3F5gSQZt+8pyWnxryLKERBWkuzcg2zUhi5qsS033HNCXygYM/&#10;iRL9y+/WdUx5hYj+KUgYocTTy4IokcclaepmroK178k9Yxt/ck8Xf/memZlIuTtmYLtSKp4eep7E&#10;OjZDW8/xtCJLNxV0Y0Nppx2aCvKpG0qsTcPTTbnmRl5kyKsbphOaUtKW7QRRrErFsJVWe6mUNOpS&#10;LnfDtewcJd/2fUNpZ+K4sp2BGSWB3NOMnCCXURwkdirvXY9BfrKdqRMp/R17bq5Zum4GoXLvienK&#10;O4qsxFClCfqSayvoVt6PUjdNcmn6YRQE+VoW+olstWt5nqFcT7U/euI6RqLIKMr7ZuQFUS7NOA19&#10;XfYj4IIolwPcLPwUaUaRvIKTBbGbXyEARpHn9HUQbd4fQNKWPA6wdRO5Z2TiT+4JTBTJtligPIY8&#10;zjJc2ywgrzBDHLm67FWxnoRx3ouBJhy1h6eOvIKtu26syM+xlLP4SRKneZ0VhTm6kR3kWo5snTND&#10;agKDySuk2Fnl/bmJH8eKVBLFktgh3K28nqGrrOFFYFeUHhAl+XGJk+pZjouj1iEWZs7zrm1EigUy&#10;jVDeLXC5YeZsGnk2aBaYv320kFCOyH4OJ/tovIcDcE2M6eZwwIoxugCbm11a2+xRMQbDmcKePTSj&#10;2wMyqr8O/3F87mA5ZqsHrBji8dv9XSx+HeM+IZRbbHWCp/t13MG1/mCIR/T30fnaHg9w22B8iEWP&#10;FYNxD4vueA8P2+qO0Xzvvxzj2mBMazsT8lx2JswP71HUgj7hn1TSM1HToz7te7RH7Z+M6HRwJBZH&#10;vU06ef8ITqBN9/fss3P4c3zuTqnIWGGwQi8VUPZxf/DCnCkVEAXtj3V2rrHBS5OXFpVb+13cb7JJ&#10;Lt1k+BsWR3gjxrTbOaR9uh1yWbqdTdra26S13t7Z+aA/yc71Z850cjBkC6NdvqVzwBem3SOCeLq3&#10;D83b2+/ROae7eySc4e6AFbj5vwEh9GXZLOWIvHqH5sh4lH/2tIyPyYT03PQvFIXhPC2X8s0JHRtr&#10;NkgEWjfdHTBBvgSpDjZfgkf9fBs3HI5IvwY89fYbXRad85DSDifTwYDg2BvTfntdOk1vl4TdHaDn&#10;vYWn7D7H7VsDvNZ0+mIX7u8F22k6nbmezq93N78OXNMoXEtn1zLmX2tyNOHQGxAJEPS2wZC3/IAh&#10;77jTQX9T7AELjgl7bOJz0Z0DKiZ96jr9A/Kz+fnVuEM3rCD3Gnjc0c/jjh9oXt3r/B2SMpeZzYws&#10;H9bW8GikzyKCPosh+hgKALltkZPcH1HX649GrG6HFUek9Gvo7ndGQyKzCWv9wQRbP9qHncBxMID6&#10;JwdH2fkvwIOTg5ewYJnTgxGFOcNuH8U+HPP64ZjXD7fEli2xpS+29PmWoz7Rz2RzkxUQHMVYQnRk&#10;Q3kwxghqc7JFLDohcfcP9kmQIxAIfhLmT0rPvZt2+5PK7cPJGFTKBBUiZd2dUHG4T/LZGeNj98/A&#10;PX4+2kcNGz2nojMYYzHY6sGxz0xnOuhRQ38dkwIOd2mv4bjDCq6cY4iLalrXsBXNLl9U7+rGjPYp&#10;TdClwP+Yhl83QJXZ48bs8dUNSnexxy1F+Yn6+Jk8AtMyHykxBvtPp73JJnLU3rbs3UcHfXp/ASvo&#10;zQWGzd9cYPlT0kIDzDWpoeEwNfSLWui5nj3ly+BMOGLZj3xDXBOVXVKIyxjEtxmDmAHnbgO8UUYh&#10;LmMQ8BZbBrlpBgk9xw0ixiA64w+3ij0MwR2MOgxBHIw3DMEaq5PGHW2TOkMo6eJuvkXb0ya8m1pz&#10;uil0R3M+WSzJFSs2odG1lyAKnMnN8ofsvcp8rgIQwgZ4hSm9BwLnUr2njB3myHE2ET4l/4aaH/M5&#10;P5/ZnP5GRPGL6TKigG7OiAJiUkYUXgVR+LofBpkghyAFR58vh2GY5kSxiJ74RYGU6KI2JyeIxqvI&#10;KTVNR557wakDj53aY2e2UnZmu5r2UtMJ5JlVB4n7poYtHCSf0RvwKXeQHEZv1gUdJJEIa+ntAvTm&#10;hUkUGozefO4fGX4VwfncO4JaYjif+0a43ufrfbZ+XY6RacwjmkslutVasAzPcXWew3M/A889A+V+&#10;Ru9cOYAWbcHahBhvC9ZeaLvgMm01dnQsTiW6cHQcziV6VY9PrQxiHOHoeLHkrzgJFP4aTnbkVdtB&#10;la9pUEUlEV2QSGEq1iHw6CEpY09OtVO3fWufvIy1uGIa5mV8MqU46bnZJ1PKQ/TzP5mCr0DyrmHY&#10;ds4nL1kE7ycpGQ2Kvh2Th/AQh3cwIwlOWCGGt4JnBo7E+NwdN/xnDg/mlaqtvKpfqurnVR1Q7WFn&#10;CN1n3CWuGQ+Ik4dd6gcd8bI7gztOrsOanLoQye2Pgew94JNXcJbOK0r6dTZfMY6UhwbOzKF65SFw&#10;UBebg4TJmyPaMaxox3CEfvj0xRa2+JkBTmDvkCgsb+DBPmV5leOVxiw8XpfHT6cHnX3qpgMKvFNu&#10;CrYOSCyb23vsMq1daO1Caxeu2C6s8imt8ifsF31Ky1w/uxAssAr2M8MLbN+bNQp5Tdkm5DWrmARX&#10;r7MJOAQ93yhgyHyJVkFpykpmQW3O5duFBVGKfLksC1ECj5GS51YmJaCpHg9L0sh2IhGiGAaYdpGX&#10;zeIwD1fKo0jT7VHv7HybZfu2UamgQB2yXChfslIMu5Llmm73gL22exT+bfeeK1XbvR0c3ey9wEsd&#10;jMkqHIwpKJ4Oe1247Ijs0IvRHssqdJVi9A+wPL4TxGmQlbHYBT2ydcACMywGRNyjLZCLZ05H40My&#10;L9tdYVunQxzS6qhJEmZQO/Rk3TFQkXhfQCSfEj+hPJqQ2zyTajOTms4xqfpFTaoVr2hSw0YmtQE2&#10;T2awGWns3Qg4KppcFKELOx03j5DQHvGc5gW0x8jslfXHuCA6xtXqT47OBfWnjNEyGnTDGD3kGG0C&#10;Pif0ZMIJvenirZyzzrDKMZyHDrZbgce1GT5UvxAf3y7goxfwscwiQskF+5jJEDIZQjZDyGYI2dPx&#10;8BWT6hjNWhzBhgN2G+PxAW1YBsMHHEN0uv4pxjUW6JllVinafCCNgENpRvESUMY+g5K2XxmYZtAM&#10;zMcczC6NYrEPkKGPiq9P/iJHEHKlZI9Kf5wfafJei0NhDWnf0O3qbqvP6baOzpAkPkAks7BxzzX9&#10;xlhavsmwtIxkaezmd2gvYdD5MUMuvSSHQp9nLs0Vya4ZZKsC9A/op+zZERUg22EAGVFJt0QaQ2cY&#10;xfM6KqrFYt0iQlRwQjZFnEiprgCoWd2SHXXVDjqiJAF20A9z1QwjxcvUs8s1qlejZ99zjHD63Wkl&#10;Ol5JxUpOxzy/DA8t4GPeOD7jYYex/7gzQ/oPJF7snWsxJYrelbSpK2eUfmlE9xwvw4wrESsRvhcv&#10;r1I2Ty+GHDMrsRvbztU7JVzQdEIGJJqa5ZEcsvfJLE7RlpDM7AaWMxOWE/2JhkBKbuNAkk9y+Tgi&#10;fGPhjSC5MbdELCCyzC8RC6OlIb5bDC6WgZdsxsJwgtR5aXxT7pngwQgwJcYvFeDRK5z3kjLMykZj&#10;PmarOMjVpGg6cx3k2Fy+j0v32DEZdAzDZtgZaWNqlIpnZtOqIZcuWZAvZEtXic2KoRmFCCvmPpp0&#10;ZNPnXgoFJQ3RsswqtFyGlsvQcllXZgSIC1FW6spoY0Y7S+B4V3orofb7ghyJz1AMGIrkoiko6hdF&#10;0WYoMhWrhNEJGY7mHBwdnacBAp4HCDiSXPFcrnmuXQcm26KACU7ncko5oc/dxdrvy/TiRlrZzHuu&#10;VkvqzGioo0vnPzIw1IcFkCPV0jDbs1g9e9SZ3xL/FdNVSk3jTl+ZRViDdJWxYrqqHqUfK1HqUWKP&#10;jVPeRpzMa8JpQmOEf9xanKxLx+mexOkjvXbt+hLD83gsiO0VgzRuEnQGjc6g0Rk0OoNGbwjN40oV&#10;4qMxy6tPkev16x99mUdGDkPIYQg5F6LsHf4c5PzodV1HGDhKYLEJJofB5DCYQgZTyGAKK33/Pk3V&#10;PaWX6gDXVCjTCbhfG/wlVr/Tk4gNXLFlXAfDSZsMNuiVQf7SXa7aceDurM+g8pnzz8Ya6hMj87Hb&#10;0djLMd9p4iWZZezQa6S0JUZAJE294MiyuGnGka3sjKSLTTPi4ZVi1xwq0SPz94jWK1o5/xZX9UjM&#10;WtfSVh6jr5BMujI9U/36PJOEniplkvx0CTzvFtz8D5c75t5wIEtfdarfyt1UgoU4qmB9z8E6qJgR&#10;2SHfCtNti7yrcNXJCRjNLILJKoWWIhQSqTZS6JnA0miQzsCt5GFxsEyfxT4U6WxSwEbK57os8rGx&#10;pHTiQgyfKhh+pFln6svVZnluPqKx3xhSzGTNGZqJQwaqyUGNzVJ+LeE5Ima4F0SYoLoMVp/j6jNg&#10;Y58BG3NgY78cr+PCSCwUOjirkgsiwTQc8ZgUH5ZiKc7xbLquShQiSXct8FtJI/hLKTqJ/txx15pc&#10;ic39PpthDw4SYU+lRSUhzVCsRJqMOAJMij5iit8U3vsSXva69w/0CtcG/o8Y1BaTLYwwbYBvE//H&#10;KTFGkVmRb8c0U64eXNdeDlwBnJHJHAkBaC5mip+rc8h8OkYz/vVW5N9GZoqn9rKwNEeAw2lHBfq1&#10;q+hXwFnmCYfHcQ4P5KAsTrpgWagRA3Q84tTM1xFoI6uk5Ha6/6LEwSwy/1GFDD3d/IHe3PkLf2do&#10;SC9IWDDIcbmYXa7fdImYCTOff8eedV11z6pwhsKWWhczXD6xsISD2dzENAKK+iny36xtQc8Ta8as&#10;bAapMNfbcuIBPQNwNdOH4+Zu+lKzzUreJ6e/kAEZMiD9GUedu57qbLMCoCqAjziAv/F3FJwobzkv&#10;Dmg0y96U5u3JuLpZAgeHGJfURunzkMt0oWHJSiTlmHk+0Ea5CrEwOlDMts6sSUlJm2PcbNDI9Kv0&#10;lCWALhFhMWZkiXFfpznA1TGlVTVmRD27ru8vB+MyQXnGvces6D1mYQMQm4SbF00AVauoWYUgi8rV&#10;KEgOtpVnSAq+HHEP+6P2vsSX7JNL+CQUBjjHVRgajs0wdIsYhktA6FbqYaVTw4Z+V/FqhBYWCdPk&#10;akilRSXrvS7vvs1BEwrHBknmhytWVactTZOsti56c++a+HYWq8hePGguY5XSoDkSLOHFFiy2wPxr&#10;P+X+NS4MBYZjEfqNBEeypEczTMW8wD49SliBaGQXgmuhfctE13PtNWFYNRmhOv7jmFpVmMZ+dcAS&#10;8OxawCd1BC7LFFFYIsbIO3mYIsbMS9nxehDzaJp9LJs+iTZXPZ1VfZ8lLAqL+ZTc2xKzsCA+rFRP&#10;3N7n2/tsu4SSrLXHjbXHNFRASgq6w0LD5Tr7S8JzvnUpWuhG8waX8SW5ZkaVg6GlSLrSutQlJupm&#10;yBRnYHJVpIi55lkQfAfWBzLUn8kBF275HQ6ipfVWmN7mNXmOpklIYxVdnCKAoCoVqYhmaTPTr8gF&#10;7zAbvQxO93OcIA4UXxObi1ilgWn26JGAzFisc3GlgTHSKjI0rhWyh9KDecue3abnv8tT78uwuauO&#10;ORjNRwFlrGK5y08KFI7goqhvR7jOO7Ou8yLonkqb+46e+lh2mKF6hPDiqkfzyZVxhrDSmxbK1yQT&#10;W7bElconPJqRHCyYdWCadmD2Uc53DR4/vYwO7DRPwJYwDBYbDTE9teROX1L3FTo4ZO/+oBHXK9bB&#10;mZmUVqUSBn5xsCurtBrV44elCb5xNQVW+YPlNE4+zMW9GDWPzdQVbtBzmFl2l9PWRzJy/kihzFt6&#10;SeWnhRkz4/ImxM2z037lI3KYB1EQN5cZganTWubfjGeDwEUIPlYQ/CclcTYoU7E0hpQYXOJhV4mj&#10;vTiUXnl8AGPlBkaIkhCxVzEhnSb50AaxIIZfhtyZxFtkA7KKd1keOVwkhb9xKbA39MQ0+/UTDT7k&#10;nymTBLM8nbBHqZoqdiWbFBW75E1Rqm2WS5byQC2eI7J4ah1K4hIuHtW+DblwCslMkpYyVOYXR8rQ&#10;35/2B72z87V71WlfjeJYg/hrHzBiKzVJrTmsrVmtSSZrEhTbskVP8T1Lcjwi4dp4qgz5fJJcHPM5&#10;H2j68CWfv8nRi/72CwB+v8tOvgvL2/jlBVjusje94L+pUmWIKv7+Fax7iXX6xc9jrHgKUQXrBN20&#10;ILoHXHRdepsAexfyrPhGHMRZjVJrVhOfxcRnteJbQXyPufhG/F1aIb2zqyjEx1JUVfscNthnNcGG&#10;TLBhK9gVBHtf9kscIEAHRw12MmXwQNQdzqlbTYA2E6DdCvACPZMJ4pR8oxMBW6lnVu9z2GCfC1Gu&#10;YbSSXUGyufsV0hSb/FnEjI8CiO2HNdtXk5rDpOa0QruA0IbkbsbKG6cyngcR2w9rtq8mNI8JzWuF&#10;dgGh9QmYRMIihJNvP6zZvprQfCY0vxXaCkJ7xIW2xd9F8weRnuq/POJiqtrjcOEeq4k0YCINWpGu&#10;INK7XKQdGov9JEdoM/lCiBPZB8tbVxNXzMQVt+JaQVz3ZFCIPYc9Zl2O5/Oacjyf16wmuoSJLmlF&#10;dwGL95vGPmFatnj59sOa7asJLWVCS1uhXSBWH+ZjZzIouC/9SLXucE7dagLMmACzQsMeSm3Cb672&#10;SCJvaWhPjOEL7SnXHy6oX62RBs8eY9kzFGD7PbOwZhXW7MLahAlgm5Liq2jrj4q2foa9RjT9/yX7&#10;tBNN/Mh11qpUlEDXI1NVFPz0rtS2eYoYcy0qKPRVXeTytH0lnJ+WcFYQFtvqkH6WtyXSzTCsgyHJ&#10;oLpYGZSPnIv2JV/ohhEXmr1F83FopI4ml2zTjEQ4SsHbrWqiqVtxsYn6M9MXtUYUeEZUrLUlRkZq&#10;Z7BWqHVFpRumsW4UKz2n/sRGuUVlKd6+5t+wbnyDNnolnB5znLAmoh50Sk91lvmqUgF13fLxNqoV&#10;UNfNIPTqFBDo3i0f68471JtzqFFuUaP+s9bNv2G9eML1gnkLklEXWbJ6i62YF/xkyJzWV8nvqi6y&#10;JijjjJKPNKP0VDvgT6i/WcxUZqCH+GnaSobxKg3JBc6zJowueTzn9kU4Cbqd37jFODU7zw3jdE9h&#10;9D/ou/AnCj52VaMCz3aNkjNoyZuOEj8ueQq+rHVjMzXcyvtJsySKk1lob6YJNyyV+1wqysuhoW6B&#10;fYV7c123eN+5gfJ1Xy+boNxAuW5ZVxUDhQd6pUpPCbfw8Do6gP8a2te1bv6a6AOzr7NWtYZ/6pvF&#10;4+eGPNbkPGvCY2P6UMRZiccqFS6wAmh/ncLZJv7qFC5yIisyahTOdWc1OVe4JMVfJRao5H7TeG6t&#10;m3/D2vBAasMffM4Wfgbo/WIGnXURTbVyhoHydpvhHAe/7FyCQVL5pzbuq/Y2blnbLzGvvNXvnZ0r&#10;X1B9RNJ9re3SHGzM6nTg7xm9AEeMw6XycaJQO535oupT8UAbve0JR+VOa78Hqhe+7nmRb7E+ytsp&#10;5y6dMFvPj/tO8zSndMwW6Dz4+fROAXqKFkoay69p4aP8K6XyA2sf6LhPNd84fUgvYvyk/V67f/kK&#10;+Uscq1H7i2bgl11LyI0Jc+ybezSP8pS/8fiYeLv6u9xP+PNLBSnPfFH2rvZfgFImvihb+uprjyTN&#10;4lLUi2ThF2ktLSvd8Q7FE/PPkCm/8hmeUAYSP8QDuIJeYkySLmxH+V4Wf83Xo1qXvtyr0zd8L/41&#10;33sK8ou+xpvv+Rs9xneqvZW6bczsnevR7Jd1DcDQKbUj16D57XhA8nrHY8AqbVFktcSXi+8W5VPx&#10;JWI86gDk/D9MRvy4O3AdzJt9mvk6c4e0+5TYgHHRae1d3ZOsVca2vOdVfYM4Z9wNhXOJopdg53uc&#10;nV+R9F/BNd60DN0ydMvQXzVDl7+r3jL0+jL0/VmG1syWo1uObjn6q+Zou+XoW8PRIscxoscxWg+6&#10;ZeeWnb9udnZadr417CxyHCO4d7weSr1l6JahW4b+mhnabRn61jD0T5yhx3Bu8c4xtj/NI9DYFydb&#10;zm45u+Xsr5mzzZazbw1nC69a4eyWoVuGbhn6q2Zoo2XoNWPoin7bzrxr2bll52tkZ2NN2LmdeXcd&#10;7Jz3xYuwczvzrmXolqG/NYZuZ97dHoZuZ961HN1y9LfH0e3Mu9vD0e3Mu5adW3b+lti5nXl3e9i5&#10;nXnXMnTL0N8aQ7cz724PQ7cz71rObjm75ex25t3t4ex25l3L0C1Df2sM3c68WzeG7sFeKCsFT/me&#10;aMbQ+dvsXxf2KrP1RTh3cY8JQfMDzYZfAufzL6XHzNeici8PS/7F/cLRi+a6qvuyN6/mXGqXmFDd&#10;t87eeXPuZLaXWoCAcy26J/Rpo6Ary+qeGBHhlu6b0zW3lH+4PF3zl9Y1tAhlz/o2adtjrm2qZS97&#10;oz9wfcOcAbB/O8/4wr6oWbpC64tejy9qLM121+2LWiW2qvdFy1rUzjK+XZ7ow5xPgaEVbb4AQ4/g&#10;CseES8vQLUPfRoZe/2xBmXVbhv5aGfpRzqdaMpejnxRQ3CBuYN89fKfEbfcLT/2JutvD1G5JPxez&#10;qL0is63OBiZ9M8+Hvg1xGfQo7Pkm/HTJBrgN90Fpiav4xB8ZxbTICWU2qNdD+xr0sFpvVtHAh4Uz&#10;3Vy+yuFMnBEHI1N78LNh/9WltGy+yqlgszZfNeuhVmnLKrr3hFjiHfWgwtm0Z/ib0cA7Wli68+9A&#10;8sX7vgMtn++VlBnkP0EfO4BFRkgxLnoNmJwQH6Ff9iesn0ocUeP/JVtwh/RzA/8uqfGRFkBbYviL&#10;3kZKXopNHpzQeMykob5nxFZMR3Fv5C/sJwnsX9T4H7SkYU7qavRjkUSLWvIQNDkBP+EztXhD6aHi&#10;e0KbZB0+Qt1AWodPM3pxUxJEzrGhPiNf0iDOMgBTe8bP9LkEQ+I2ZLUE/kcfOyhJ8DG07iOyB3ms&#10;r7mVeQ3rb7So1soXj3nLfcriUX+BKzsz9joh+3za8EqPlP2bX6X+ntLaCG7ePeVHNb+n+ivV3dP8&#10;qzyuuMobTXzTuu6eqq5UPqrqamU0xBUjjX2TbvGdNTvicWULi8dUte8e7Ik88B7+ljXImLunKpdy&#10;/1P3nMW2PEar7l2+S+MauK+OrdQr/1gjx0Wa87S2NzTRnvJVF0p2KZb+G3DviYxiub+v/b0cM9TY&#10;9JvibgtYGNk3Ii+SeZkB3L9R8DexHnuEThYauTugnEJCVricI3hCvod6z69JQxD7DzJqup5IdTmp&#10;FHUtqjiy9k6W0pX7ylcDN/gdv6vw8+ryFVUR4F1A6Q/KJSFmX5TsyWz27SojmIS0wiaPJ6boMqSM&#10;UlCKYFDLwkLWiTJlNHaaVmSdRLYN0U9qmfuq4swqeS0n83uwBbnnjDRpnVkglSxgXYAFHuacTPfw&#10;UTumHvdpuj0E0LaHk7Pzo0EXv8b4khXTfJvpOGwrLkxLFo7s6qWfEzNZl3nOB8KqXOpZr0a/q3Rz&#10;Oe1+qu3Qvf4doh3MXH6mK6OmIs+us7YnUtvNC2n7W8rqvs7j7lJrq/O+9+E4piM3ZSGbSK7sg83u&#10;16T9P1JEfBX29Hv1qY210bOE/Eib8q0Bj4tRf9yKuFjkNRbFxVejA0X8lrVripe/Zj29mJkwZWbC&#10;aTMTbWaizUx8Y5mJKqa67VmJO4AHPreYSj7+kce24hnGDZ6L2YSz/YGZ6LVhZ7SKFvxFjyokdo6h&#10;tCnfr7KzQ6NbzeYnXI3mLMZ0kVTuU4s+8NFyNotnfTL4Gc0B0UkeGaGe0QhLPuqokyQwMm9qJ68q&#10;Eq/CsYj+X+XII8M+X18fvA2oy6jH23LERETeq/klV4N3jt18jO+JdcBjj84+O9NuPdA21xjtKhTn&#10;4/6jtg1n+Eyx1DGNdm7Ic1ynL/7vZN3Vdgj7dUJeREgjsp/lDJifAN1nxDj1v/K7FJbz9nXp7Vtr&#10;J+fFUpsv9cd0/yL2vimJv1faoEq7fux92TlLDkjEJ1vvwvldsksZj6Bt6sMZ5ZcNmkHg0EwCnPGI&#10;PpdPe4RaOZd8NRKdL5Git1iH2+ysjmAmEzKrCSPetzC7dDOa0KRnIgNbND+HMbBJrfZJjjja5JAc&#10;sf9lJMmEfBGb+mpGfTO+JjnOw1O9/k+S1XDPohzLGa3v4F6Kuv9z7dH/C2WovSuM4nyHfLVAEx5q&#10;rzR8Iv792mpBwJ+Mw/7ryhyrSXYYn5qLqDdjf3dp/CiinpzRiJJJWVn0/K9DC+qxLEZu/+J7LSv9&#10;p5VHNpX8XT6j6ITmP3+Qzz4Wt66L1GOytRhN4AxUFluwGeezsYV3o1a5jGAT1B8Wt66h92vQvLmM&#10;sgcsCx1QL/RmvCIxo/Sm8K/HsokknsAZP9ATMaxmQ87Bvk4W/Bv1/LwVrynf9Ymegj9t+NTOshGN&#10;vcYRzSKpFG1iPXaXEUHMO38VazszzHsH7u6jxp4jE/1/k+zTRl5To28/0h3gGPMHueec664Bc6Sk&#10;LzgXHW1zTPk5nby0X6gm4jM5LGixQZ46e54ArXRKth69uethjjopFOVfJYHPvCzPly6M2Ba04Hut&#10;S3t+hnN9kiOQ6rZ14f6MYmGb83rM/axAmZnL5lbrILGmc6uvagRSxa84HoE99EuFhHA2VEA6htnK&#10;oIRNLM9Xf2RAUYbVQL5P6QkFdgcnZJ2QezfWUuoJ+dQe+VgBSd2lWCooSD2iWDkoSB3/z2jf64ma&#10;m6B6s7rwE+WZv/BWsec3vsCyzXHDOa5bXEfUJ8UwbmDPd65XDIayN0jyPp/lmdHTQ1HBG3dpzMWi&#10;DAr+Zes26dN16cY8NFeX0T3yP07YTMevTDYJbbuePPUsiqvL5EkpdzahVmB7vzb5ONdkTRchWpTV&#10;zzSOecxjrjG055gv4RP5IY135tL6IR93u5Xy8UAqHuUhPcpH4l+XbKVD3tF1yGcWw6JEHhD2Kc3l&#10;Rh9UzDgWTxoMKYI8JU7EpT9IQsfElhuFa896JX8lmxsr8UY5L99sfnj9k+yL5IRxakq+eEYj+JiR&#10;SOkIIaeQvFKPeo3OZ8eZ3IcNoAbzh9chp+WQLmcp2NtJis96iveX7lMbMP6cnfd/e55zb/JGEqN0&#10;xKI3kmDGc7mn6Wef6mzfStK+lURIq/jUeft92pt6L8l1PJf/15p3QFRzsXhb5A7d+ccL8bB/zTxc&#10;nke6DjxclnHLwi0Ltyy8Xix8HW/lKbDwdLg5OTvvdAfH5xn/N+2zNY/+TTtDydP3aJzhNXjdLBd4&#10;rHyPNiKuRq0cwvZ/ou5MR72D6Fyfdjb3j6kYH59bqT/t9HaPz41pZ28PLgMFbA6nnfEW7TTuU914&#10;h4rOgDZ2nlPR3ecn2OrT+mhCO/U7tNYfUbHPNo6Hx+eBO+1MWOWEnX0yZhfZY+djxe4mtnIfW6VP&#10;ewfG8bkPhYmn6R1YVPRhowmFyQoLi+nkqHN2zu7/DmDKYvgP073x87Pz34ZHcBp9usPLyfgVnEiH&#10;hV2Ac7LbOz73ssTOaAhrctS/nBNNt46GZ+f9vQneSXdAgAwHBMhwE3bnktV124Mz9IXUY0c3pNRN&#10;3zZcsRb5sZfKtdDA31SexfDytZj+iTU/xJ9Ys0LXNOWeoR67YZhfD39iLfHCRJfXszzfsH2xZtM/&#10;2Wo3C7NErBmJY5hyz8CNslCe09TtOHKUuw1tT96D4YS61PgwCXxdntN1fDu/I2hbGliyLYkbx2Z+&#10;HP7EWkq/HCUL/sn7o39izXE8wFeuGZ5lSFwC+pdfPXJyiXkp/uT1HPwp9xeYEkGbfvKclp8a8iyh&#10;EQVpLs3INs1IYuarEtN9xzQl8oGDP4kS/cvv1nVMeYWI/ilIGKHE08uCKJHHJWnqZq6Cte/JPWMb&#10;f3JPF3/5npmZSLk7ZmC7UiqeHnqexDo2Q1vP8bQiSzcVdGNDaacdmgryqRtKrE3D00255kZeZMir&#10;G6YTmlLSlu0EUaxKxbCVVnuplDTqUi53w7XsHCXf9n1DaWfiuLKdgRklgdzTjJwgl1EcJHYq712P&#10;QX6ynakTKf0de26uWbpuBqFy74npyjuKrMRQpQn6kmsr6Fbej1I3TXJp+mEUBPlaFvqJbLVreZ6h&#10;XE+1P3riOkaiyCjK+2bkBVEuzTgNfV32I+CCKJcD3Cz8FGlGkbyCkwWxm18hAEaR5/R1EG3eH0DS&#10;ljwOsHUTuWdk4k/uCUwUybZYoDyGPM4yXNssIK8wQxy5uuxVsZ6Ecd6LgSYctYenjryCrbturMjP&#10;sZSz+EkSp3mdFYU5upEd5FqObJ0zQ2oCg8krpNhZ5f25iR/HilQSxZLYIdytvJ6hq6zhRWBXlB4Q&#10;JflxiZPqWY6Lo9YhFmbO865tRIoFMo1Q3i1wuWHmbBp5NmgWmL99tJBQjsh+Dif7aLyHA3BNjOnm&#10;cMCKMboAm5tdWtvsUTEGw5nCnj00o9sDMqq/Dv9xfO5gOWarB6wY4vHb/V0sfh3jPiGUW2x1gqf7&#10;ddzBtf5giEf098EcT7fHA9w2GB9i0WPFYNzDojvew8O2umM03/svx7g2GNPazoQ8l50Jy0b3KKZE&#10;H+9PKuk5qOlRn/Y92qP2T0Z0OjgSi6PeJp28fwQn0Kb7e/bZOfw5PnenVGSsMFihlwoo+7g/eGHO&#10;lAqI9vbHOjvX2OClyUuLyq39Lu432SSXbjL8DYsjvBFj2u0c0j7dDrks3c4mbe1t0lpv7+x80J9k&#10;5/ozZzo5GLKF0S7f0jngC9PuEUE83duH5u3t9+ic0+H2/iecNTAEZN5QXtiY7u6RwIa7A1bgrv9N&#10;Y0IZjT+wOa6/0AxXk5bYeETCZ8W6NFqf8Vl5Ds2Sxj1wlmQIUoIWTwcvQcSDzZfgXj/fxsscjpi0&#10;eXZjAMd+0dg7CkGyA8Jlj2nEXpf0srdLUu8O0AXfwtN1n2P11gAuMDmacFwMcNMJF9tgsFh+wGBx&#10;3Omgvyn2gAXHhD028YUWnQMqJn3S6/4BOcH8/GpQoBtWkJt0HhT086DgB4Lhdf5KPZlKz2ZS6Ye1&#10;NTxU6DN3vc8c/D766cA8W+TB9kfUL/qjEavbYcURaeQa+uKd0ZCYZsJafzDB1o/2YSew6gbw8uTg&#10;KDv/BUhqcvASFixzejCiGGTY7aPYh2NePxzz+uGW2LIltvTFlj7fctQnbphsbrICIpcYSwhdbCgP&#10;xhjebE62iOImJO7+wT4JcgQCwS8C/UmR/7tptz+p3D6cjEGlTFAhUtbdCRWH+ySfnTG+L+UZ+K7P&#10;R/uoYaPnVHQGYywGWz049pnpTAc9auivY1LA4S7tNRx3WMGVcwxBS03rGrai2eWL6l3dmNE+xeRd&#10;irKPKdOxAarM3jrEnifdoBFZ9vyjKD9RHz+TR2De4yNlzGB/iPcnm0AWu3vbsncfHfTpxTOsoFfO&#10;GDZ/5YzlT0kLDbClpIaGw9TQL2qh53r2lC+DpXfEsh/5hrgmKrukEJcxiG8zBjEDTqwGuIqMQlzG&#10;IODKtQxy0wwSeo4bRIxBdMYfbhV7GII7GHUYgjgYbxiCNVYnjTvaJnWGUNLF3XyLtqdNeDe15nRT&#10;6I7mfLJYkitWbEKjay9BFDi1miXr2GtmeVoQCGEDXLaUXgeHgxbvKZ2G0zgwbY+Prb+h5sc8vf6Z&#10;TbJvRBS/QOxPRAHdnBEFBIyMKLwKovB1PwwyQQ5BCl44Xw7DMM2JYhE98YsCKdFFbU5OECpXkVNq&#10;mo4894JTBx47tcfObKXszHY17aWmE8gzqw4SdxwNWzhIPqM34FPuIDmM3qwLOkgiS9XS2wXozQuT&#10;KDQYvfncPzL8KoLzuXcEtcRwPveNcL3P1/ts/bocI4jw5xDNpRLdai1Yhue4Os/huZ+B556Bcj+j&#10;Vy8eQIu2YG1CjLcFay+0XXCZtho7OhanEl04Og7nEr2qx6dWBjGOcHS8WPJXnAQKfw0nO/Kq7YjH&#10;1zTioZKILkik8LTAIfDoISljTz4Nom771r5CGWtxxYjnZXxBwiyN2Df5gkR5Fun8L0jgO4m8axgj&#10;nfMNShbB+0lKRoOib8fkITzE4R1MF4ITVojhreCZgcMkPnfHDf+Zw4N5pWorr+qXqvp5VQdUe9gZ&#10;QvcZd4lrxgPi5GGX+kFHvKXU4I6T67Ampy5EcvtjIHsP+OQVnKXzijJync1XjCPloYEzc6heeQgc&#10;1MXmIGHy5oh2DCvaMRyhHz59sYUtfmaAE9g7JArLG3iwTylY5XilMQuP1+Xx0+lBZ5+66YAC75Sb&#10;gq0DEsvmNqVBFxkjcWmL2SLHYqRU7XuGYHNai9NanNbiXJ/FWeWbRdZSFofearFuFidYYG/sZ4YX&#10;2L43a27ymrK1yWtWMTauXmdtcOR5vrnBYPwS7Y3SlJUMjtqc67c44tomMzlpwlgpqDQ5QaDnCRtT&#10;txsnbORrzVmMFXjsKp5beRlAxOOXSSPbicQlDQN8E5FYzuIwv/x0+mIX+PYFG7+aTmeGwQw+DHYP&#10;Ok8KnWkjHw4rDIUZbChMnz8UNnO96XYPKHa7t4ODrL0XuMfBmKzUwZjC/+n/AcekOxGQM9fsAAAA&#10;vm1rQlN4nF1Oyw6CMBDszd/wEwCD4BHKw4atGqgRvIGxCVdNmpjN/rstIAfnMpOZnc3IKjVY1HxE&#10;n1rgGj3qZrqJTGMQ7ukolEY/CqjOG42Om+toD9LStvQCgg4MQtIZTKtysPG1Bkdwkm9kGwasZx/2&#10;ZC+2ZT7JZgo52BLPXZNXzshBGhSyXI32XEybZvpbeGntbM+joxP9g1RzHzH2SAn7UYlsxEgfgtin&#10;RYfR0P90H+z2qw7jkChTiUFa8AWnpl9ZIO0EWAAAA3tta0JU+s7K/gB+P1YAAAAAAAAAAAAAAAAA&#10;AAAAAAAAAAAAAAAAAAAAAAAAAAAAAAAAAAAAAAAAAAAAAAAAAAAAAAAAAAAAAAAAAAAAAAAAAHic&#10;7dldcdtAFAbQQjAEQwgEPQhAIQRCIRiCIRiCIQRCIBhCGLjRjHZ6s72rH0dx3fZ8M+clkndXe1fy&#10;yvn2TUREREREROTrs+/7vqs8vVt6fCrf3887jMpn1nw+ZpeMo2XXaH/4exzTj/H8W/ts9bN0nFN9&#10;3yvDPFwrL2Fcc8ezDGvmtfG5JZ/P0iXttdTzuhvr/dY4/zKui1v6vCTreek4rw9Q/26cmzKe07vn&#10;MK6541lewtyUey2uh1vqvx/buYQ2DpXSb6z/rur7NZx/qtbEqRrXXJ/l70Mb8VkQx3Lpfx9n6fsR&#10;6l/SuneWHi95aszJkEN/e/1LyrwekjYOyRjPYTzZPb4LtRj8SM5p9bkL66f+3Ny1lmfLmmv/ymxV&#10;/27muu9Z//j8nht3WQPZup3qs3Xsf63/fuZe+mymalHnPFODmKl7ecn9X38nbvGsu2e2qv+Q+Dwd&#10;5uc8zk9rv7wmpRanfv6dpFWbuXGfG/WP3//H/tf3/2tybYdw7BH3/XW2rP9unJ9sv3v65Dp4abSb&#10;3Wdrxjykdc+2+nybuJ5D4zOPsu+vs2X9S3bjvXfuP+6zt/j+r/fi2T2+df3LMyfe23Nttfb/66/8&#10;a7NV/ctvJvvkvOewDm75DWjImu//8t63dB9S2j426h/7vMzMx//6/d/N1Oe4on5Z1tS/9HVZcG7c&#10;t9bviVmfc/WdO75/sOdAufbsORrnZmn9W8/Ge9Y/jnvq/PgbUbZWsj7j3j+bk7/t/e8c6lbvZ+J+&#10;Ph4ra/gQnvddOPdcnf+UPP+zNqaypv5D4j7smFxb13/8fTCrZavP0vbpH6h/rFsZ90v/cd9WX3+X&#10;zFvdTmkrznF8v8rayPJUjecyMbd16neRcm2X8Le35Nk31+e+arPsG2Lbb6G/qMzHsurcJ/W9EOcm&#10;20NN1f/Y5++A9T24tP7Zulozf13/6zf57B0ue/Ys6TM+G8vamHrvu3X890z8v+et+/SY0tYWv/98&#10;Nltfm4iIiIiIiIiIyGSu1ysAAAAAAAAAAAAAAAAAAAAAAAAAAAAAAAAAAAAAAAAAAAAAAAAAAAAA&#10;AAAAAAAAAPxpPwGQw5Svr/mzeAAAATpta0JU+s7K/gB+tFsAAAAAAAAAAAAAAAAAAAAAAAAAAAAA&#10;AAAAAAAAAAAAAAAAAAAAAAAAAAAAAAAAAAAAAAAAAAAAAAAAAAAAAAAAAAAAAHic7dU5csMwEEVB&#10;3/9+BHgImdqszQ6gGAzAUmIWBh109l86U15/qQAAAADB/c6V5ys3rfd6vV6v1+v1+r76rT0AY3g8&#10;U5Ner9frY/RbewAAAAD6dn9MlU/3er1er9fr++8BAACAiHLldk9N671er++339oDAPH83KbKp3u9&#10;Xh+nBwAAACJKAAAAQHDXawYAYGCXS2rS6/V6fcweGMfWvQAA4jmfJ2BYGQAAAAAACOZ0SgDAcGYA&#10;AAZyPGYABrT3/wH2s/f9AQD+37IkYFTfc+WwtK33er1er9fr9Xq9vpv+q5QCAAAAAMT0Bte9mYbu&#10;PPI8AAABnm1rQlT6zsr+AH8RaAAAAAAAAAAAAAAAAAAAAAAAAAAAAAAAAAAAAAAAAAAAAAAAAAAA&#10;AAAAAAAAAAAAAAAAAAAAAAAAAAAAAAAAAAAAAAAAeJzt1Ttug1AURdHMf34GDyLBv/iXFKTGBcjC&#10;yrHeXcXq3pbObWC8/3YjAAAA0Lif7cTt3s96fK9f16e3pe+v3qe3pe+v3qe3pe+v3qe3pe+v3r/T&#10;NgDqut66WfrX9ult6fur9+lt6fur9++0DQAAAID2XK6biWff69f16W3p+6v36W3p+6v36W3p+6v3&#10;6W1LDQAAANCCfuJ86WY9vtev69Pb0vdX799pGwBQw/d5M/Hse/26Pr0tfX/1Pr1tqQEAAABa0AEA&#10;AACNO516AAAKOx67WfrX9ult6fur9+lt6fur9+ltSw3QrqVvCgDQnsNhA5TVAwAAAAAAjdnvOwCg&#10;nC0AAIXsdj0ABaX/P0BO+vsDAPy/YeiAqr62E5/DvMf3+nV9elv6/up9elv6/up9elv6/up9elv6&#10;/up9elv6/up9eNvHOI4AAAAAQJv+AN59mYbZBwFTAAABXm1rQlT6zsr+AH84hwAAAAAAAAAAAAAA&#10;AAAAAAAAAAAAAAAAAAAAAAAAAAAAAAAAAAAAAAAAAAAAAAAAAAAAAAAAAAAAAAAAAAAAAAAAAAAA&#10;eJzt1TtOxDAARVH2v7847mABkBlnmB8UoaFxCkeDEMH2KY6USO9Grpzl/hkWAAAAoHEfMXO7j0Xr&#10;vV6v1+v1er2+rn5rD0AfrrdQpNfr9fo2+q09AAAAAHW7XIfMo3u9Xq/X6/X19wAAAECLxsz5EorW&#10;e71eX2+/tQcA2vN+HjKP7vV6fTs9AAAA0KIAAAAANO50GgHoUvwHZwD2kNJz9j7PoWjre/q6+pRe&#10;vp9jlefX/0YfKz+//qf9PJe/B7Rr674AANqT0gB0awQAAAAAABpzPAYAoDsRAICOHA4jAB3a+/8D&#10;7Gfv+wcA+HvTFIBevcXM61S23uv1er1er9fr9fpq+qdlWQAAAACANn0Bc8+ZkEpm30QAAAq1bWtC&#10;VPrOyv4Af1e6AAAAAAAAAAAAAAAAAAAAAAAAAAAAAAAAAAAAAAAAAAAAAAAAAAAAAAAAAAAAAAAA&#10;AAAAAAAAAAAAAAAAAAAAAAAAAAB4nO2djZHbOAxGU0gaSSEpJI2kkBSSRlJIbpCbd/PuC0jJWa8d&#10;23gzntXqh6QIEqIAkPr5cxiGYRiGYRiGYRiGYXhJvn///tvvx48f/x27J1WOe5fh2fnw4cNvv69f&#10;v/6q99q+Z/1XOaoMw/uBvM/i9vCW/rm7to7Vbyd/rkdXDXs+fvzY1tVK/u7/bH/69OnX32/fvv38&#10;8uXLf/qi9he1r/IpKi/O5RjnkU79XK7az7Hab/mTdp1baVpf1bFhz0rOnf4vOvl//vz51zb1T/8t&#10;uZQMkDkyYj/nVP7IFJnX/mwX9GvOJT+3E9oC5Rv27ORfMvL4r+jkzzHkQn+1DJFztRX3WeTHNeA+&#10;vjqGPgDKYz0x7NnJ/6z+T/l37wzoeeRef6stINfatiz9zFjJ33oA6PuVnnXD0HNN+SPXklVd6z5I&#10;X/eYwHn4WZLHdroh24n1jOVfbcRpDP9SdeL+c7QfXc1YnG0fp19n+ylZWd4pD/pt5l3XeSyXsqxt&#10;2iB6hjHJ6pphGIZhGIZheEUYx9+TR7DXp//zby/vWfLd+h5c6mu6NvWueITL6O1qB8/mZ0id8Jb2&#10;vruW9/Od/M/Y8Y98hnme93W+xC69lfz/hv7zFlz+9LNhz8Omjk0m/Xfp28MX5GvpI53PkPokP85d&#10;+QNN52+kjFyP/ci+LNsv7d/apZfytx/iUdtAyt9+Nh9zPyl9ic4suSAbbL7s55z0C9hnWCAj7HYF&#10;51HntA+T9me3HdoM90KemRby7uzZmV7K33X0qOOBrv8DdWi94L5tP459e12M0C5+yH3Qdl/3/0o7&#10;63jnb8xnSvbr9Fldkt6z639AtukDLuyrKZnhb3F/Q5b8v5M/fd8+QMf7WJ/Azt+Y8ict/ADk08n/&#10;KL1XkT/P9vqbsrG8i/TF2xfn+t7pBvSJ2wm6xboYdv7GlL/P6+RPnMqZ9FL+nNf5w/527FtLP1tB&#10;faU/Lf139u3ltdRt0dWR/X08R8hj5UuElb8xfYi8p3Xl8XjmTHreph4eVf7DMAzDMAzDUGNb7Jv8&#10;PD6/Z1w99oAZY78ftn3xs02+iwu9FX/D/MNnZ2fT6vzg1gnoDseE59zA9C1CXuvza19nP8zyoK9G&#10;P5yjs6sg/5Xd13YwfHzYjtAb2H89x6dIv1DG7ttn53Pst+Mvx2gf2JHxSQ3HdP3cfhfXe5Hy5/pu&#10;Xqd9gbbvWub4D7p5RJ7rl/PP7LfzNeiI6f/nWMl/pf9XdvD0padPHRsp7SL7sWMwzhzLdlngk9jF&#10;Cwz/51ry73x+4LlfJS/PBSzO9H9wXIDLybl5zrDnWvIv0MnpOy94hhfW4c5z9fxf6Qa3OT//HatQ&#10;zNyvNd27XO1bveN5fN7ZAhjD5/XEjTid1M/d+J9nAOT7v8vKsUx75D8MwzAMwzAM5xhf4GszvsDn&#10;hj60kuP4Ap8b29zGF/h65BqryfgCX4Od/McX+PxcU/7jC3w8rin/YnyBj8XK5ze+wGEYhmEYhmF4&#10;bi61lXTrhhxhfxI/bMT3XkPjld8RdmutrNi9I67g/dx+ZfuQ7in/tDM8M17XB9sbtrnCa/CsZGz5&#10;Y3/BJrdqSyubnOVvfyJl8vo8LuPKnmCbwepeKDN6zPLP9uh1Cp/BpmzbKza7+t92tO6bPJmG1xDD&#10;r4cNvms3Xf8vbNNjG1tg/U/a9vnQbn291+fymoSr7wuRR8rf646xBprXxHp0kBG4Xnbf5DIpfz87&#10;V23GcvU1nfwdb+Rj9h+zn/5Jeuw/+r6Yj5FP7vd6ePeMe7km2Mch+4VluXou/qn8u/2d/NMX1MUi&#10;0a/R7aR/9A253TH8FNbz5MHxR2fX/+17K9KPA7eSf9cebPt3PAH9PX1H3b3s2kbGqJBe+ikf9Z2B&#10;tux6SR1w5Ee/lfwLr+NL7ACs1pzOe8172cnfZcjvC/uaR5V/kTEy6cfbra/Pca+nmWl1bWYXl5M+&#10;vy6/1f7dfayuzevynK5+nmHsPwzDMAzDMAywmlt1tL+bK/A3+FN2cazD7+zm1q32ec6F5wodvT/e&#10;gpF/j30YtqHlnBpY+ed37cW2kdp2zD/f5bDfqfD3RPD/gY/5WtuT8C1xL5Y/37PxPb/qPBHLzH62&#10;jJuHI/3f2eat/9nmuz6209lGa/+M2yJx/vh6sAFyrb9R6G8JOcbEcqYs+IjuraduzVlbOxztp2/m&#10;OgEpf0APuC1g16ct2DeL/Ch7zhux36+bU9Ltp936u0CvwrXl3/WfS+TvOR/o7vzWoL/JuJN/Pg86&#10;n27BM+kV5wpfW/9fKn/rbXSwY23sw0M+5HGk/1P+tI1Mk/gQxwg8sj/nEjxuoo/Rr24h/8I+Pffn&#10;3TzyvDbHfzv548er9HP89+j+3GEYhmEYhmEYhnvgeMuMmVzFf96K3fvqcB1457Y/MNeLvBcj/zWe&#10;3+D4eubH0Y+Zg2O/XaazsqF4Dl766myH8ryglQ/QxygT12b5sf86fh+fpsvT2aNeAWygaQ/Fbuc1&#10;Gjmvs6kXnlfHz363XDsU2z92/m6Ol+279ueSNmXMcqXf0f2/81ViU352+af+o16591UMTzdPKOl8&#10;Oyv5U8/pR/T8NHw/2GbtH7T/0Pe2Kj/Hco6X91d+zzLPb8VO/pbZn8p/pf9T/jn/135kjmGr55jn&#10;8u7Wh9zJ320USIs29uxtwFj/W//dSv6F/ZB+znMu4xLaA3mc0f+QbYM02bZP3O3vFXxCHv+tZPye&#10;8vf4L+f42QeY/sFiNf7byb/Ief7d+O9V5D8MwzAMwzAMwzAMwzAMwzAMwzAMwzC8LsRQFpd+DwQf&#10;/irWzjFAR1zin7/k3EvK8N4Q33JLWP+YtXMyf+KxKN+l8ue6jkrr7LcWujiUjownPuKSWEDilrwO&#10;zlGs+1H9GmKj4Npx9I6d8nd4iQvsYvcpk7/r7rhfykt8lY+Rds4XIN7cMeeO1U28NhBrCGWfZS0y&#10;x5vv+jX5nzmX8x0/S16ORbqkfok58s+xUe+xrlmu10a5OJbrfxEPTj/lfjs6PUo8l+/b3/6hLex0&#10;APG6xJJ5TkHeG8fpZ7v+Q/6OCVzh+0794ljKS+qXcykn6V5L/2dcfuLnMn2bNu191LO/t+HvKbke&#10;3G5dT7v7ct4dXhvM97Nqh36GIrfuex9w5rni+TI5d4A2lBzVL9AuHJ96LXbtOvsr/cf/o/OyTXve&#10;V5ce/Y/7Slm5r1r3rcrqtaJgJbeMDe3SpGw5j4W8EueV7Z62mRzVr88jT89VeivowVX/Pzvu/RP5&#10;c47n3GSafh528eBOt5uHRJ3nNyouWeerGyt2OtN5ZTv0+DjLfaZ+6f/dfIW3sivDkd6FTv45f6Pg&#10;3cB9lXtCxp4jdAav6ZjXeO6Q49Wtc49Yyb9rr4xTrB9W7Zv8L9Xnu3VKPW/qDEf9v/A8i9W7TCf/&#10;o7LzTKzyOg/kRF2yNtxqrGadmfJnTJjrBHqdL68r2L1be46Z3x26cvDdQ/RNrlnXcaZ+4ehbuxx7&#10;j3mLvKOu8s15GgljBch6Qb+n3vS79JHeO9Pud++Eq7GAxzmXrBN6yXN6V7+U+0iunPPs81aHYXgz&#10;/wCggvog4L8lowAAAv1ta0JU+s7K/gB/dnQAAAAAAAAAAAAAAAAAAAAAAAAAAAAAAAAAAAAAAAAA&#10;AAAAAAAAAAAAAAAAAAAAAAAAAAAAAAAAAAAAAAAAAAAAAAAAAHic7djtbeJAEADQlJASUgIlUAIl&#10;UIL/+S8lUAIlUIJLoARKSAc+LM0qk721LwGOIOWN9AQGe5id9ccmLy9CCCGEEEL8TKz6vl9fTK9l&#10;+zXefzfPNcctxVTX2x1zlrHekrPkuPdYHx1T/cPFGK/vF+ewvmJsp8sx3R17ckx13ZLnNc33PvLt&#10;bshZclzTo2eKab5O1XncxfnwDGMb7lTHqcoz3Dj/96ztp2IT89y6D3bp8y6uwdyzfWxP4z9cTNvb&#10;+Gwb20PcCw7xfpN+Z7p/Hhv7r9I+5Ro7xef5mEN1Pde15LHsY5ynlL/kyDW0ajss3OPz/C/1aK4H&#10;Px27uM8v7fMWtZfn3Zjm4hDH79Pz9BTjX8X7c/R2F+MvOcv9dx29HqNPudclRxf56mPeY/9WLXkM&#10;q0b+IXJvZmorz7Au9mv1psz/Uo/mevAM64ZdP/9czfWto/ZyfZf+7mLc+bh8/uf3pS/luLqnc+uN&#10;8ntzx2wXaslRP8/q2oaqtnVynrlucy/mejTXg3uuka6Ncl20+l56u45zpFwnec2z6/9+hn51/lvn&#10;zb/mf2gc0y3UkuM783+O77Kl2pZ6tNSDuVofGceq3ulelu+tXWxP3732n/8uuHb+t5H/rf/4W3Pu&#10;PKx7XJ7f9drlXvNf/8405n3fXiOV2pZ6NNeD1UKtj4wyvjEZ0nin70/xWXmWjY39p313je/GdP3k&#10;ffOarKjnf0g5Sp/L9jRH5d4/NGqp45jy1Hnr2sr5OcRrvZ6sf3PzhR61evBs8eg1SVm7Te9b8z8X&#10;X93v1njU7/zG2Pcfa/VjXDPPsCYWj4lV//l/BOZeCCGEEL8ixnEEAAAAAAAAAAAAAAAAAAAAAAAA&#10;AAAAAAAAAAAAAAAAAAAAAAAAAAAAAAAAAAAAAAAAAAAAAPgf/gDpPGbiF8JfVgAAAM5ta0JU+s7K&#10;/gB/i4EAAAAAAAAAAAAAAAAAAAAAAAAAAAAAAAAAAAAAAAAAAAAAAAAAAAAAAAAAAAAAAAAAAAAA&#10;AAAAAAAAAAAAAAAAAAAAAHic7dFBDQAgDMDA+Tc9TMCD9Jqcgs5cbnf5iP9t/rf53+Z/m/9t/rf5&#10;3+Z/m/9t/rf53+Z/m/9t/rf53+Z/m/9t/rf53+Y/AAAAAAAAAAAAAAAAAAAAAAAAAAAAAAAAAAAA&#10;AAAAAAAAAAAAAAAAAAAAAAAAAAAAAAAAAAAPHJtbY9OQZedDAAAB+21rQlT6zsr+AH+PygAAAAAA&#10;AAAAAAAAAAAAAAAAAAAAAAAAAAAAAAAAAAAAAAAAAAAAAAAAAAAAAAAAAAAAAAAAAAAAAAAAAAAA&#10;AAAAAAAAeJzt1UtOw0AQRVH2v7/YWQTkS34wMJPIsizHDXJaRVRncGY1ebpSd3f7brpK3rqu43+r&#10;1V7/16B/bvrnpn9u+uemf27659Zdb23v9rWeNbydMrqP3ob+6I/+6E+h/5NFb0N/9Gem/+Xa9EpN&#10;h7dT9H85+uemf27FpgtEb0N/9Ed/9Ed/9Ed/9GfU/3xZzSo1H91Hb0N/9Ed/HvQvNV8gehv6oz/6&#10;oz/6oz/6c+9/Oje986WdNbydMrqP3ob+/KH/k0VvQ3/0R39+0f/ztJpVaj66j96G/hT6l5ovEL0N&#10;/dEf/dEf/dEf/en7N7VEb0N/9Ed/9Ed/9Ed/7v2Px7aW6G3oj/7oj/5M9D8cml6p6fB2iv4vR//c&#10;9M/N/5+b/rkV3/QForehP/qjPw/67/erWqK3oT/F/m0t0dvQH/3RH/3RH/3RH/3RPzv9c9M/t263&#10;a2qJ3ob+6I/+POy/riV6G/qjP/qjPxP9t9u2luht6I/+zPT3/6emf27e/9z0z03/3PTPrdtsmlqi&#10;t6E/hf7vm3Vv8zFveDtldB+9Df3RH/3RH/0BAAAAALL4ARYhQVS3mDNrAAAO121rQlT6zsr+AH+S&#10;gQAAAAAAAAAAAAAAAAAAAAAAAAAAAAAAAAAAAAAAAAAAAAAAAAAAAAAAAAAAAAAAAAAAAAAAAAAA&#10;AAAAAAAAAAAAAAAAeJztnY2RHCkMhR2IE3EgDsSJOBAH4kQcyF7p6j7Xu2dJQM/P/livampnu2kQ&#10;EgjQg56Xl8FgMBgMBoPBYDAYDAaDweA//Pr16+Xnz59/fOI696rn4nOlrABl+PfB/1Hp+Yr+M3z/&#10;/v3l06dPf3ziOvcyfPny5d/PLr59+/Y777A3ZQT0+0dG1Pu0npWeT/W/AjbR/q72X/VR+naVppPX&#10;7d/5nV1U8qzkBF0avV6ly65n7bx7PnBq56t66+wf5Wvfdbm0b3semg95Bar+r3ll9Y77nz9//vd7&#10;6C3S/fjx4/e9eIa6qC8LRDq9HukzRP6eJvKIvLkXZateSBfX9XnqoGkjL09HHfR6/I3Pqv/H369f&#10;v/5+7go6+3NNZdHyI02UzzNZnyM99zL7uwxRntsIm8ff0Jmmie+MW1xzPUUanfM4tH1FPqRHF8ip&#10;6VTu+KAL2rLKHddUH6pnLZ/xfdf++swVrPx/VmbW/+l/nbyBzP7qb6hTVnfsHHpWfdEu4oMv0D6o&#10;foE8VnJ2ukA+yiE/9xVVnf35kM/L3xn/7zEXuMX+6Dz6I/Xu5KX+lf19HeLAttg9/kZbIH/+936G&#10;rPRR2otC86FOmS7wty4r7ZG5XmV/ZNTnvfxMbytbXMUt9qcda7vv5A1k9ld/h+/N+ih93f2P6jbu&#10;cd39JL4jsz960DaW6ULTqc1pF8jv9sc/8kz85RnNN64h4zPsT19RfdCfAXX17+pvGd8cmh6Z6Vv6&#10;PZ6lD3RrpciL+/hNwP+Rxu8hJ30vA/XGh2S60HIy+clfx0P6h//vsqj8Opep9Om6HQwGg8FgMBgM&#10;Ojj3l91/zfJvwT24hCs4LfM0fcXbnsJj5cSlWM9kcYF7YlX+6tkVn9ZxmI/Cqc6u6Ljibe8hq8a2&#10;q2cqzqryH1Vcerf8W/m0R0Hl1j0TXqcrcnXx/Hu160xW5dX8/gnnVaU/Kf9WPq3Sk/OGzin6HgXn&#10;eJCFfJwDWems0oHGFbtnHml/9OOcXMV5adxeY+ZV+tPyb+HTKj0RowvAs8LzIfPK/sTtVBaVs9NZ&#10;pQO1P3Jm8mf+/8oemhP7V5yXc9bKvVYc2W751PUqn1bZH+5Y+SPlFD3/zEbI3P1/qgPPq5J/lytb&#10;oRqr4Eb0fsV5BUirXEyXfrf8W/m0zk/Sh6OMaA/0NZ7dtb+OGZ72VAen9r8V6m/gGpR3r3xTZheu&#10;+9zB05+Ufyuf1ukps7fOOxkXtOzMRgHlFrO0Ozp4Dfvr2MnH9+IpL4hPU84LebLrVfqT8m/h0zLe&#10;zmUDyilWZTMnd66U55FnR2eZjj3vSv6uXoPBYDAYDAaDwQrEvoj5nIJ1IGuYVSyqSxNz2x3+5x7Y&#10;kTWAbh5Z5q4s9wbnYlh3ewx/BeIfrL931ibd+vWZ+xkzrlHXlIH4TqzwUWV21x8Jj10HqK/Gt7r2&#10;r2djSK/6y57nGe5pvZ33invul/TMQaYznun0SX/zOIbHaLPyd/LKZMzSddd3y8j0uINVHEn35Ffn&#10;cZSD8Dit7tXX50mjPgedK5ej8UDl7JQPcJn0HFHFn+HzyEdj/lqXqvyd8lzGqszq+o68xBtVxhOs&#10;7N+dtwRdzNL5L/g67f/oys8zZOc7yas6Z0I5yFKdjcj073xHV36Vl+7XdxmrMqvrO/JmejxBx4+R&#10;34pn7Oxf6X/nbBH5+qfLF3nQ/Y7P0v6exeKz8j2vnbOEVZnV9R15Mz2eIBv/lVv0Nl/t+7na/zNd&#10;Vf1fy+7s7xz0qv9r3l3/r+Z/Xf/Xsqsyq+s78t5q/4COLT6G4Z90fOn4K5dpNf6r3G7/gJ7hq86f&#10;Z7pazVl8PPUxTnnFrHxFN/5r+qrM6vqOvPewP/Wu1v96L2ub3Nc+5Dyaz/89jc6RfU6fzeW7GIHO&#10;hfmeARn8PuV15Vd5rWSsyqyur9JkehwMBoPBYDAYDCro3Fw/VzjAR6OSy9cfHwHP4gJZu/sezNU6&#10;gv3Sz0QVZ6v2Y75nPIsLzPYyK7K4gO7Z1f3/J+tXtRWxNr2ecW7Yn3ueB3Lodecid7g80lRr9M4u&#10;mR70XKBypJW+buUbT+D779U+VeyPmBN+Y4cjVD+j8Suu65559u97vFH5wiyPLF6dcUYdL1jF+3Y4&#10;ui7WqWcT4dczfe3IuOICT1D5f+yPDH5uJeNoVQfeRzQOp+f4KF/7hXNufFd9VGcmeF5j6/STLEbt&#10;/YW2x/kVsMPRrbgO8qv0tSvjigs8wcr/Iyt9L+NVdzhCzlJoX8/K7+TRfLszMyEPbZZyXDdVOYxt&#10;6t8oe8XRnXCdmb52ZdzlAnfQ6Vv7rPp4r+sOR6jvtcz6v47fXf/fsT9nO/Us527f0r0D2m93OLpd&#10;rrPS15X+r8/fYn/3/8ju4z/6x09W6bw9+bha2V/zzsb/HfujI792Zfw/4eh2uc5OX1fG/52zjhWq&#10;9b9y3llMgOvabzuOEPmwn84xs2eyOXBWXpVHtX4+mVtf4eh2uE5Pt1P3HRmfFTMYDAaDwWAwGLx/&#10;wOfo2u9RuJK3vlvjHu++19jACXZlf09cFGteOADWlI+oA3Y8AetaYnq6r7LbB1wBjuEUGk/scKWO&#10;rwViFr5uJH4W8H2svg7Hb+h6lTMY8dGYDW1L4wvoq+N2VcbO/l1eu2m0TroP3uW4Vx1B9rsjtPd4&#10;juuUq+kCkeZq38p0xPXsHAtxC42zOgejv89FPdANeiXWhd9x+SlDY/HVWQG1RcXR7aRxmbSuynlS&#10;R/0toSt1DCgPS1wP+2isUNMRJ6XcKl7YobK/Xq/sr/Fx2j1tEj15fEvz8vh2xatl/InbXP2YcsiK&#10;nTQBtZ/HHz2Om/F7V+q4+t0x0vv7BJ07Pd235fJ4HNrrE3D7O29APvqblMiY6QZUXNSO/SseQ7GT&#10;Bj0q75nJq3yYv0fwSh1PuEPK5QNXXfmWFXiOMS6zme+1oA85X0Wf0LGp4g29/Vb9ccf+AfV/yuMp&#10;dtIo56jjoMqRfc/sv1tH5QTx+R13qJyf7se6Ah3b9ON7LeKDb/S9HNxTHWTXlV/Lnu/O14PK/vgy&#10;5dQdO2lUJp93Kt/Od/qHt5mTOgbUBrqnx8dn1622k1P+T6HjB3PM7N5qj93quu8lWo1bfl/Lr2Tp&#10;1q63pPGyK52c1vH0ucx3Xdn/NxgMBoPBYDD4u6DrGF3P3Gse2e1JjHWQvitlp0xdqxLvztaC7wFv&#10;QV6P57DuOz1HUqGzP5wA6Xbsr7EW1js89xb0eYK3IG8WjyRO7jEb57SIPTrfpVDuVuMVAZ51n6M8&#10;tMcgPCar/L/qM0ureRNDqbgYLxf5NJajHHLHKWk9tf4qL3zOjl6QXctRuU7QnTFxjke5CI2ldz7D&#10;uXvlleELPEaq9fPzjc7BVv6fcrIyvW7Z3mxv/9iN2KfHfLFttm+btgIn4nFi7K3totOLy+5ynWBl&#10;f+zqZWax/xWP6DYKMAeobHqSn3NB3l+yvKsYsO4P0ng3sdbst6Mq7lV9je6tUq4l8xkrvbi/Q64T&#10;rPy/21/nCbfan35JXP1R9td+sWt//AZ5qc8jX7f/am8HfkR5VeUPwK5eqvqeYDX/o55wjLoH5Rb7&#10;a7nuh2+1PzqkHNXLrv3JQ8cOtbnud9nJB3+u/J/L6z4/00t2z+U6Qbb+831FOrfIzl+rbhwre9H+&#10;df/DPeyv87/q3HKgs5v3cc2TvsyzXT4+/8tk0X0YK734/M/lGnxMvIX14uD1MPb/uzH8/mAwGAzu&#10;hWz9t4plgLf0rvmOZzqFrte68baKnZ5gV9f3LDPLT+M/q72RAV2XvgVcOftQgfjX7n7NW7Cja0//&#10;CPtX+WnsR2MVfsYp4wgdxC08ng53prwu/Y8zccx9lQ/jnn8ndqp18HckVrGSrG4ak9F24fIosnKy&#10;usL/uK41ju8yqb2IUztXuIvK/2uMX89L0c+U8604Qi8H3cGdaPnoRc/VoB+XJ4s56nc/f0s70ng6&#10;8ngb8LoFPJbsfEC2D9tjs8TPva4Vh6f5VvrgeeLGFQe7Y3/3/0Dblo5THnfNOEIHHJXyca7D7v9d&#10;+6MXPY/pMgf0bI9C02U2Vn1l9ve5iJ6tq/JS/Si32OnDy+HeCVb+32XK9lpUHKHrhDTd+x/vYX9k&#10;oq1lMgfekv0rbvFZ9s/mf/hC9Ze6jwKfVHGErlP8f9f/A7v+Dt+U6Tybw+/4f61bJs89/H9m/45b&#10;fIb/9w/193Oweu5Q5ykZR+jl6NnBqn17WteFzjOrs5luN8Vq/hdw+1fzv853ZuV09u+4Rb93z/nf&#10;W8e91zuD94Wx/2BsPxgMBoPBYDAYDAaDwWAwGAwGg8Fg8PfhEXvR2fv0kcF+E/+s9r2zx9LfaRFg&#10;b0z2eYQ+dW+pw99pXHGJ7EvzfH3/CO8A0g/7N57JU3Z1Oc1H9+3xqeyvv2PCviP22ek+tyzPam/w&#10;rfJ3e/XVhvoeEIfWG92yh0z7BPk9q21X6OryyDJ1X6T2jaz/ONivluXpn2pvnj+72huya3/ey0T6&#10;+N/fsaH2f228hv39dwfUPvTDDuwjrqB9qdvLFtf1t0U6rOxP26FPOzz/rP9znfx5l5vuodR9mwHa&#10;m75riX1++ozusdV8tU2Shu8nOBlDVBf+rqGsbyuoW1ee+oLM9oy9+IZVmeSp7+9RmfX9cif2973u&#10;XOd/rSfnknScVFm4z3f0isx6LkTzpT2o3Fd808l+cT1fob4Aeaq+Tbvc8efZ2QHNx/eWr+THj2v+&#10;AXSn72JTPTLm+3yl0rHPebRO2l99T6/uZdf5lOaRvduP9uD98HRM4JxTNp9xYEP/7cxqHGb9tDOW&#10;I8vp3LCzP3rVMQv/6e1I7a/+Xfeak+eJ/fVcIu1Xy8zeXeXzrMr+/E87vjInQL7s40B+dEcbzvw6&#10;uqv8qud75d11gcr+6jcBbTGLFeiZUV3fUFedH1bnGzL7U66O5Xpdz6V6n9JzH539kcnb1zPQxV12&#10;5xaR7qrc3Xh30p703Tralz7aeYrBYPCh8Q+IJGqi63e9FgAAARNta0JU+s7K/gB/mQEAAAAAAAAA&#10;AAAAAAAAAAAAAAAAAAAAAAAAAAAAAAAAAAAAAAAAAAAAAAAAAAAAAAAAAAAAAAAAAAAAAAAAAAAA&#10;AAAAAHic7ddNaoJBEATQSSQ/SDSiBF2IEQIB73/ASTU6+6znew3vBNVFz7Te+1Nr7TlW8RKvD2/x&#10;ztRa8h/ZV+br+IhtfMaOqY3uj+wr9318xTFOTK3yr+53s8ip7tfNr+7vHjtxiZ/4jRtTG/2vt94m&#10;Du2+A+f4jitTc/+Xzft/2Sp////lqvwBAAAAAAAAAAAAAAAAAAAAAAAAAAAAAAAAAAAAAAAAAAAA&#10;AAAAAAAAAAAAAAAAAAAAAAAAAAAAAAAAAP7jD3KdK9mIDig/AAADQW1rQlT6zsr+AH+e8QAAAAAA&#10;AAAAAAAAAAAAAAAAAAAAAAAAAAAAAAAAAAAAAAAAAAAAAAAAAAAAAAAAAAAAAAAAAAAAAAAAAAAA&#10;AAAAAAAAeJzt2O1t8jAQAOCOkBEYgRE6QkdgBP7lLyMwAiMwAiMwAiN0A94i+dTr1SHw9lPqc9Kj&#10;QuM6Z5/tRH14EEIIIYQQYj6W4zg+dgwvfjq3vxDDjXMedfrs+x9e+nx+cSjO7edvWgfrl1z2vySf&#10;z8hl2eb+1OZ6qt2i1ePSdvXJ4z9M3PtS92PzW9bAVK4/EZ+Ry6bVda7drtVh29bKtbar1ibWy26m&#10;ftfGEetu3a4Prb/n9vtTupb7W6cz5NJ2U9os2t55vpLnoY33OZ1P+XO+1z71c/n+lObg1L5Hv/eM&#10;YdfanNs9Ir+aV2/uevfJ87BNOR6u7Osh7fuox9RzYFnqFefL7j/rn68PLd9dy+Ny7bFT35ivVWpz&#10;Lm2Ora9FabMu/USbRRtznEcx/qh5fN+2fo7tb4aWe+yZe8aQ+402MY/LTi69ebvca9muP5V5WKb1&#10;9ZjyqbEZ3+75XadesS5jfezbmh/S/efqO3d91fp+Gt++J+5LfufOetuVNkOZ/+i71mBb+qm51jaP&#10;Kcc8f3HG3jOGuXvfcm7WPR3nQS+3XsTe33TGmNfdqlzP586xzEeNufrHfolcDxOifa1jb5yr8fXs&#10;O6Z9UOtf+5m7V29u8r0/MoZ76t/LozcPc/WP6z2H0k98XpbPMbdT58At43hKe7SeU3HOxve5/R97&#10;I+c8fFP97xnDR+p/bf+fJnLrRey9+vs6jrhPPGPWnXtMPV964xha7vmZF2fRcXz/7Kw1qc/O+k6S&#10;53cx3rf/jx+o/z1juKX+x3G6dofx+vO/5lZjaq1G5LWR1+56fD1bbz3/p86Xun6jVvm9fdvZO/vx&#10;9f3/NL5/v96M79+LTzfUYJX+rneOzNX/njHM1b/mUud17v2/l1uOOh815vb1T0Vv7sTXxtw7/neG&#10;+v/t2Ixf839qIYQQQgghRIrz+QwAAAAAAAAAAAAAAAAAAAAAAAAAAAAAAAAAAAAAAAAAAAAAAAAA&#10;AAAAAAAAAAAAAAAAAADwlf4B/XxcuO1+oE8AAAEnbWtCVPrOyv4Af6IEAAAAAAAAAAAAAAAAAAAA&#10;AAAAAAAAAAAAAAAAAAAAAAAAAAAAAAAAAAAAAAAAAAAAAAAAAAAAAAAAAAAAAAAAAAAAAAB4nO3X&#10;wUoDMRQF0GgZHYrWwSJ2UaogFPz/DxyvTLrvYoZkcQJn+zbv5r1kLKWMdOU5nqohdvEYD1HmeV7T&#10;lJL05S0O8RL7moNbBtbu/ykl6ctnfMR7zcEtA1vMAKff85+FY7yWZSfsNuj/b8rRl2v8xKXOg6nO&#10;gKGsvwO+U46+fMW5LL3f+v633nW03f+t37q0ff+3/uvS9v8PAAAAAAAAAAAAAAAAAAAAAAAAAAAA&#10;AAAAAAAAAAAAAAAAAAAAAAAAAAAAAAAAAAAAAAAAAAAAAAAAAHCvPxKtwvegAicVAAAEeW1rQlT6&#10;zsr+AH+iNgAAAAAAAAAAAAAAAAAAAAAAAAAAAAAAAAAAAAAAAAAAAAAAAAAAAAAAAAAAAAAAAAAA&#10;AAAAAAAAAAAAAAAAAAAAAAAAeJztmolt6zAQBV1IGkkhKSSNpJAUkkZSiD82+GM8bEjZsWT4mgcM&#10;dJDisctDIrXfK6WUUkoppZRSSv3X9/f3/uvra0qF34OyHpdM+xLpX1NVn91uN+Xz83P/+vr6c37L&#10;daceVdYtVb5/eXk52GPr9K+t9P/7+/svSnWsej+j/2n7z+D/mT4+Pn7aAHMBbaOuK4x2wXWF1ZH4&#10;Fc69WZp1zDiztPqzdU4Z0j+kV1A+yjFKc6SKV2lW/+f8kf1fdUvwRR//ic+4iC9ynMz5o8KIX+Ka&#10;Z0uVV13XsZ6ZzUVZHvJjbMrzLFumn1ScWRtIu1S+z+D/Drab+f/t7e3wjoh9eKb3x0wjfUGbILzS&#10;4pz2R/yeVh3LN7yXkV73fT6TadKeurIt5xz46P6faeb/7Dt9nkxK+LDsWO0mx1TKUPcz/VTeI6/0&#10;36gdZ/+u8EofH9b5bA4gHmXk/SfvPYrW+D+FzZhv6ef5boDtsWH26+yb9L18NxiNFfk+mv0/x5D0&#10;VZYlyzur7xKPoq38jy/xbfa1nk5/L+jjSY612fdm81HWg/x6e8jxPNNkzOk26WSZbvk76K/ayv+l&#10;slG+A5Zt+3t79zXtJP3A+wRp0aZ45hT/ZzzGJPIizV6+JT3q/K+UUkoppZ5Tl9rnzXTvZS/51pTr&#10;IJewYX0bzb5r+vfUX7X2ebU/rDnUmslszXqN0v99bSO/80ff/EtrIayb9PNrKMs56kf84zG7v5Te&#10;6HqW1yytUb8m7mzNaVbmv4r9stz7I1/WPPKc9sIzuc6ebST3XjlnDZd7OSawd7MmvNs6y5nriXWP&#10;9WbWmvq6UoX3Ota9TCttV8f0GZBXXqMep8R6JfdJl73upTKfo+6XbG+j/s9aG7ZmP75rNPZXvNzH&#10;LegjrPOtCT9WL+yXY17/tyH3IRB7GXXMtcq0VabZ8xrZt/8TQZzR/ZH/R2U+R33+P8X/GX/2/pB2&#10;4py9GY74M//JWBN+ar36nJd7Avh6VKf0QbdPXs/yyrDRPhP3sz9znXmPynyutvB/30cpn1CmPC8x&#10;1jF+MpbRnteGn1Ivwhg3+I8AG9O+EHNt938fc3KP8pj/+X8i8yj1+93/szKfq2P+z7kdO/R+knUt&#10;9fEpfYO/iMs8tlX4MbtnGLbk/TrnYcZw4mLntDV7nfgz9yiPlYN/a/EhbSdtyp7ZyP+jMp/zLsh+&#10;W9YpfUffzrpij9FYRdxMr+fX/dn7wZpwwpbqlWHUg7mk+zfn8tE3GM/350Z59TDaQN+LTBsTP/Oe&#10;lbn3tUtoab1APb70v1JKKaWUUkoppZRSSl1NOxERERERERERERERERERERERERERERERERERERER&#10;ERERERERERERERERERERERERERERERERERERERERERERERERERERERERERERERERERERERGRO+Qf&#10;h5eOatk7jpwAAAFTbWtCVPrOyv4Af6WFAAAAAAAAAAAAAAAAAAAAAAAAAAAAAAAAAAAAAAAAAAAA&#10;AAAAAAAAAAAAAAAAAAAAAAAAAAAAAAAAAAAAAAAAAAAAAAB4nO3W4WmDYBSGUQdxEQdxEBdxEAdx&#10;EQexvIELt6Yh/4oJ54FDm0/7601szlOSJEmSJEmSJEmSJEmSJEmSJEkf0XEc577vT+c5y7V397+6&#10;T/dvXddzHMdzmqbHz+wY/Sz31L11FsuyPF7HMAx/vod077JjlX2zYXatzfs9tX/VN7/+je5ftut7&#10;Vjnrn+V6nX37xtm/ul7T/ctzvu9f/9fneX7aP9fs/31l23ru1+/btv36zPfnv/2/r/oe1/er90Cu&#10;1Xf7nEXVnx3Xa5IkSZIkSZIkSfr3BgAAAAAAAAAAAAAAAAAAAAAAAAAAAAAAAAAAAAAAAAAAAAAA&#10;AAAAAAAA+EA/CvmsuFLaKmYAAAJ1bWtCVPrOyv4Af6quAAAAAAAAAAAAAAAAAAAAAAAAAAAAAAAA&#10;AAAAAAAAAAAAAAAAAAAAAAAAAAAAAAAAAAAAAAAAAAAAAAAAAAAAAAAAAAB4nO3X0XGqQBgG0JRg&#10;CZaQEijBEizBN14twRIsISVYgiWkhHTAhZl/x529YLwOm+DlfDNnRmWzIh8L5O1NXiZd181OXif6&#10;X3f0v+7of91ZUP9N27bb3pw/r8ac/1UW1H/X93ScuatyzkP/+sP5cMuC+q+Rsv9L//qi/1sq9P8e&#10;x3g49l+9Q7zfFz2cYvtgNzJm078+x/Y016mYY190eSrG5P3n35fOgUfmGNvXct8+43fOWc2PpEL/&#10;X3GN3YR0LhyLXj7j3ryNcWNrdRjTxGdNjEndjN0vyvWdjxnOy2to/nGOfF+38f6cPVs0cS7Mff+q&#10;ngr9d8Uz13ai/1NxrPIx6W/Ktfk+0W3Kvf4f2T41Jt/XfezbLs6j5CPOi0cP/SJSqf+/vmak//K4&#10;55+ltd7cOZ4/2X8+5hj7dpkwfbAXmF9c//f6n1r/Tay7qTmuM/T/3Rxp/Zf/V6b72PcHfUGpdP8/&#10;t7f7//mJ/oeM3f/zZ7dh2zXr4ZCty3tzXrP3z8yxif3I/67ct5dJhf7L5//Tk/1v2ttzd5ornVfD&#10;9vQ8l7YdR67BY2s3zTd098wcQ7bt+P8m1n/X5c/FQ6au5bKAVOj/GtftY0jX2N/+qTKSCv0P0+6y&#10;/ne6X24q9S8vEv2vO/pfd/S/7uh/3anRPwAAAAAAAAAAAAAAAAAAAAAAAAAAAAAAAAAAAAAAAAAA&#10;AAAAAAAAAAAAAAAAAAAAAAAAAEBlfwBbpwGnxijnpwAAAOpta0JU+s7K/gB/r80AAAAAAAAAAAAA&#10;AAAAAAAAAAAAAAAAAAAAAAAAAAAAAAAAAAAAAAAAAAAAAAAAAAAAAAAAAAAAAAAAAAAAAAAAAAAA&#10;AHic7dUxCoVADAXAsCB2VmJpbfPvf7w1QlpBbUT+BOYA+7JJWkSMaUpzWrhsrtyO/FqK3vvXDPWG&#10;NW3px2Vb5XbkN3y0/2P95a4e11I74O1emn/zf1cL9/+f7z8AAAAAAAAAAAAAAAAAAAAAAAAAAAAA&#10;AAAAAAAAAAAAAAAAAAAAAAAAAAAAAAAAAAAAAAAAAAAAAAAAAADAmR0v2dcjBYRq6gAAAzVta0JU&#10;+s7K/gB/tJUAAAAAAAAAAAAAAAAAAAAAAAAAAAAAAAAAAAAAAAAAAAAAAAAAAAAAAAAAAAAAAAAA&#10;AAAAAAAAAAAAAAAAAAAAAAAAAHic7djtjdpAEADQlEAJVwIluARKoAT++S8luARKuBIo4UqgBDpw&#10;sDQj5ix/cOQ4Kckb6Sk+2zs77NgLyq9fQgghhBDif41t27bNzdvN35R7bd7ND8/5XZFr9lP1d7d5&#10;rjfHF8z3ytxL8XGb7/CX9j/XrPnB+s8v7NErc/+rcX5x/4c95v0me/Mx06ND3FN72MXfw7VTHO/K&#10;2EdzH+Oe4d4urtexp7IH5pxNnO9KXcPxtvyd9uW+R2qt92/LPV0ZlzmOMzlqzVPX8ntwLWft/1L+&#10;Z+MauZqYt5/o0Vvck99HfRxvo6eXWLPs4zBmE3vXWu5DfKamrPlbjM19+xDz5BqcYs4uxjVx/y7W&#10;5L3kzGduqdac7xhj3qPWw0QP+zLXLnJ2KzVP5b9G7qWctf9L+f8kxjnm9ujs4b69v3/j+/PZmKtv&#10;Kvc+epK5c56P0tsm7sn39RjPQM3TlTW7tPf3ts45V+txotZLO73v9u3nfWNXejtX81z+fZyby5k1&#10;P7Imz8a5Xe9Rfb+O7effJEtr+kjuIfbxTlza+/uaz0TVlNxTe1SuR13rR/s/fp7qM16jH53PPEs1&#10;z61FvstzOWsda2vybORePhxv2+U9ejjeRB1r/c9ca7mPo9y5717L2OF87rE5Zuo5+mg/75Hj+uZq&#10;3ce4t1Gtc/1/L+dP7X0/nKt5fG0X+XO+uZxZc7OSf6m/a5GfvW/v34/jPm3i2nl0T5XPYl9qfyR3&#10;7ieX+LcbjT2Pzp/LnON3ah/n8zv7OFHnXK1dqTPN9T9rusZ92ZO5moc4lPmHa/tybS5n/axNjJnL&#10;/6/Gn+5vX4lN6eVS/5v2/tttKs9Szc/mfDS/eC7y92PT3n+LbEbrnPvJ6Rv23VfmFF+Pbfv5/wjG&#10;vR+i/u76zv5/d04hhBBCiMXo+x4AAAAAAAAAAAAAAAAAAAAAAAAAAAAAAAAAAAAAAAAAAAAAAAAA&#10;AAAAAAAAAAAAAAAAAAAA4BV+A7fuOgnTi090AAAEHG1rQlT6zsr+AH+3wQAAAAAAAAAAAAAAAAAA&#10;AAAAAAAAAAAAAAAAAAAAAAAAAAAAAAAAAAAAAAAAAAAAAAAAAAAAAAAAAAAAAAAAAAAAAAAAeJzt&#10;mV1x60AMRgvBEAzBEPKwAArBEAIhEALBEArBEALBEMIgtztjTVRV+xu3fbjnmznTxKtY0sreld23&#10;N4QQQgghhBBC/4PGEIL+/v75/bIz7WMn9Tn+PTVQ8l/yJ99rifkMBZvBicuzm4zdmLBJ+cvN+azy&#10;nve445icS9elNf/SnGtddvv4u9snD8Oq/ka71bHJkZuDGn9RLf4u+zyU7DZTX89GxyBz5dmk/Nmc&#10;Y22XTEzxXGeVR2/+PfWXed/UdXkL3+diVX4EsVnUsa1Q/1p/EqNnr1lUXKOJYTW2cvwenmtBPH5V&#10;/uPn2cR/Mvnqe9fzp3877v7ktzcVz0ehjq35t9Z/cuZDj3v11zYSs17zPDtRi7/ScdHJyX9NzMmg&#10;anE2Y1JDW3vR+z7+4Yyn/EXdVM7e3mDXQ3uOnvxrpNfL1LmPrn+LPx3nUfXPjZ0LfuQ+866P1Dln&#10;VVev9qJBXQO/Vf+oUcVn7werI+rf4k9Uyj8Xa+7+t3XUsY3O7+QebvEn67u3ZlhN4dnD6OM9+bdo&#10;UXnf91jj3Nj1eXJi8+rv2fX4E0n+t1Dfa69qzmSfjPv6ps7l+ZN6XRP38dJY/9S11qKe/Fs0hK/9&#10;j2bJ1CWqZm171d8lYSt4PtaE7b2Qk+zxmxlfC3mm6t8zP1Y9+fdo2K/Tj/C1X82tO6/kV+tP8t+C&#10;3/9655Z6LHts+h4qxSWxvIfn87F3TXj+frL+LfnXynvnIJpVXez7EFFrfj3+jtr/t8pYZW2StV76&#10;QrsnlPxpny29Tu1z0auS/SPXO14L46317/FXyn8M3/smrx6186j7wCE8ewbvms35i5JeJ7d2iOaE&#10;bU/+NZLf5NbFn6p/i79S/t415dVD9/6leOVZbCnEm/MXJe87Ss9no4rN2vXkXyNdf3lG0WvPFI5f&#10;/3v8HVV/fa6lEO+s4qxZv1P+onSv6/Weet9reS+Wy79Gtv66/9Lvo7xn1zk830vK/ZHbH22stf7i&#10;mKy/993Wot+bTPsxmc/NzNto/KZi1muF7AOeXcmfaAnfc16Nj825z1rzL82/lq7/NfjPZNdE7hfH&#10;tqY/afVnx3OkrueHiWupjFnscu9uavyJ5uD/32vbY/fmuTX/0vzXSPrC3HP/kfptf38teQaK5HpK&#10;hBBCCCGEEEIIIYRe0uPxAAAAAAAAAAAAAAAAAAAAAAAAAAAAAAAAAAAAAAAAAAAAAAAAAAAAAAAA&#10;AAAAAAAAAAAAAAAAAAAAAAAAAAAAAAAAAAAAAAAAAAAAAAAAAAAAAAAAAAAAAAAAAAAAAAD4a/4B&#10;dEkbvva+NusAAADhbWtCVPrOyv4Af82eAAAAAAAAAAAAAAAAAAAAAAAAAAAAAAAAAAAAAAAAAAAA&#10;AAAAAAAAAAAAAAAAAAAAAAAAAAAAAAAAAAAAAAAAAAAAAAB4nO3RAQkAMAzAsPk3vas45zSFKOjM&#10;hXaXT/jf5n+b/23+t/nf5n+b/23+t/nf5n+b/23+t/nf5n+b/23+t/nf5n+b/23+t/nf5n+b/23+&#10;t/nf5n+b/23+t/nf5n+b/wAAAAAAAAAAAAAAAAAAAAAAAAAAAAAAAAAAAAAAAAAAAAAAAAAAAAAA&#10;AAAAAAAAwGMHrEdymuWA1GAAACoXbWtCVPrOyv4Af9TwAAAAAQAAAAAAAAAAAAAAAAAAAAAAAAAA&#10;AAAAAAAAAAAAAAAAAAAAAAAAAAAAAAAAAAAAAAAAAAAAAAAAAAAAAAAAAAB4nO19K7jsKNb2kkgs&#10;EonEIpFIJBYZicQiI5FYJBIZiY2MjIyNLJl/Ufuc7p6e6fnU/9SIWnPpPlV71wmwLu+7LlTm5302&#10;ngDas5EtxtdGYIejwwJwXcUFawDfhX7D82Id4IEKEAG2ChvQniTBd92T2bGEwfHNfHP88UNvAJWb&#10;3UEr1XEztr5sTxUU4HidQOEo6TDwYbmvKz/3CRKg3FQspF+NA683gbhzXJ3b3s+YXkJsMSn8QxHz&#10;ldIPDyvUa9so7kZ5TiI49ZZkUEPMXzkWyNI+TwYwJmyrNLiPSW0r/u7rbpB37ttHF49yxbD4jZng&#10;ATxRqoNxCQ/RFAkrr5eyhUiTfQz6oa7BZaG3HX9xj7mufn6CWykuozVjg4k2LNb6uMXAwYJtDp4d&#10;BHVPoPjvqDlwXPjT/TwvGw8vP7z8t7hOxDoSnpNNwpsFcCm2FSAV9sScLRzVHjJwwCcPh3VLcWAC&#10;vrTNX7fg2ubAH9UvuJn7Nvw0HTx+AIULtB43N1PqG4HH4U7d1UJR1+HW7fPrp6iUdU3g93uPjvs1&#10;yCUuQqZOyYoLGGs6GAlrm07AvG2BOdgP/OcCKqd1gVXFfDKohtklO9HvEYGbqx24XUbhYdeSKc8L&#10;qlJFJUhXYzBNZwPGPrv4KS90aWiTZpj11QnRuFiGPsrKHKgSy0XLxfLjKRWW1DwPLOk29nM0xeHA&#10;f9Y1m3rgYvA/pKJKH/Dg9lwbPBlPHE0lTyMoN+Q24DqnFj0Jnarq/dOLB1lBo/fCg0gNtqsIkEyg&#10;czabzgNNg1jqyPlCY1idJseYSr0TdARluy7K9hL8qM8JMy4YamUolM8/1Dw/nS0x6SRwnU8BPQD9&#10;f3gUGhKMC//a/QkfXTxKdMKht1Znm5pgfEksPOS4lX3gRvMOUWpd0G8lW1Bh0f0BiDb9GFgSWb/N&#10;POEXqj8QqFlvaACARp4X/DA2N+GBrR82Skbxl0db8IUFd3Ypms83Pywc5EB3jgqNBm5N4Mem3RNt&#10;zAXKaz4/9ejJTNpq7w+zFT2A3Q/aJXeDWohpekZUeAaBEPSEJBGBr2tQ9jibRbeQbfL4CWpBT5nx&#10;1Nf63oCrnhw+fv6ShuXc4NiGkboG6UI5+rXiCYYL1qQCOFWtq0scDkPDdrRqYusPTAvo5edDvALv&#10;gHmvBaEL5x6NO6RtF2oLUC7UBSCX+OPvRGvxFcLqd/6hVf9FwsKAM/TcqMGUkZWSOHjrVcCFSsr8&#10;uXMSj6MSiZ5chLMIDujJn44rOwZ9BwRzrRhGEOMdUSgeS0mt7vemWN2bhMaoCrkxC8v6/itLj/qo&#10;6GRYjB9dO0rEo47vYwiIeCSdp0TR17feDxCeohNYYGnXHiDsqOvREEBszI/7cm6wbSSBqMZe1znO&#10;hO96QkfPnqBRPRXGbmYQ5GuEROr2rGU7Cjyo/fgWYdP8Piy14qKem2rG72uHMEKfW3Ao9eIkvx0A&#10;uofHoJHb9sxw/TQMbssZy3FglFjGk/kJ+nbPtfboGNkuePVIboz7jW9yn0q+gM81rPHB4P9I4Bx1&#10;qYnx6uuHl48LZuCnFgzt19dh7BiVholbWhcZOj48x01ASqM58wL9AqziJNNxXRUBoQB9PUiFFgxr&#10;BND+M8bKGLrjr/npsrp0v1GTPX+CASwJN8bHBrXfu/3s6udzDcQ+kOOiM/i2797cNlum0WeVqJcM&#10;UkyN2I2qqPkRrT8XtygMjSZ33S43QyN+QnsIgl2v0wrX4pdV1FcCsgw3mdIxf2prfoJllGNHu79y&#10;FsvH+R/Q40TYLhsSPfTLS7Tc7usIxUDdV93HsU0SA/sw5YCQA+P77ejkvDDOXAba8nh/kPOuds9x&#10;305aogs+IwTGDYOEjOBCRZcJmaUplYK6JnnYQX105T9C++oLWextKMJXSXDhgcmx8oDxC7h8vTKX&#10;K+j94Fwyt/Yg7d4pkGzcOLfWdGwYBRzBQFouQr2Ao+8YBJVl8YWLjYNSU9/0gcaDbT5kmEmB6f5s&#10;/vTyJ04NYYZkxKJHM7kljYa8I6spP+i8zyQFAXMfHN8JA181PROy7Vkcx0JSIy1rInFHUC3QZRL+&#10;IudmrcEIwuEl1qktz5MzHjfq0OTMyDjUTTmZGYHPihmKLBus6ORfKm47SILB+sZFFkLGsYYd1mNs&#10;v374zu6x5w3LnVuDji9zYZ9nuEkVF0UIMuUsegPSMdoXdIEbOpJrTMbT587BBqHN7RzImQgP5aOL&#10;RynmHNR7EjfKb/DLxW5kqPik6Lfw4ZV7QHL1UJg+EMZrwneMa9e9vqELI7gPa1gXZnmREtZFx/ea&#10;yEGpzULCOcJ1TRCw2940UD25XwTTbJKQxmdXj67Yh91OlRTVI5ZfbpmHR++kcANwCyxahR4S/1V1&#10;mzbIk/fDVqab07C45TBFS5E3Kny3/Rhdr3ud/Dc1Rlzp1La7+npR2BWgeiHhgscHCXUVSIA+7v/z&#10;pnVwmrLa9vVU2aO7bzNQKYj4tFvgXtU249ba8+NgIC2aZCYS4So9tiXEwMpmWZI8v16Sg9i3YF82&#10;najfyHxoHbjM6wUz2KE+gIQyIBlQuhD6cf/XNwcVz46zC/3VDvwsTnO+artGmT1CtYr8YAuo7YGz&#10;lUOn8vYEaY5VkikBUumQj0BMxd8G0q6Ei/+JHQK3x6dtYjwyE0ZIk1JxsLIcw7lGvR7l4/j3WBy6&#10;aY3kjrL1T22sR0H93RC39NJ9OrYqGr7LE3UMxGYF2DodQMqrUkiZLgPy2e+KsDbC8byxwzaOapDl&#10;Aadj5kdPcE8tDRD6rTYdSBfS/frcyn9LnclK5ttVwM7sFjq6SseDvp2K/cl2PGd6juOM6ATxIPH/&#10;CDFGKnFtmS07kw1J8o0UADcNPwPeHuJP7ChZcg3ZZGXHCs/JRgbKFw3lmQnS+tGl/5ZyxdhIlhAf&#10;y8Fh7MfH26HopT4YxhAALKGVuK8z/4sbROxaCIu5RfHKxq4B0nFx8OzYN3AbgT+4g8iM3kusBpD3&#10;xSUOyKckgTsP4rw/Hv1RrHIYjTazcFADN2C8YZmGuOlePYQHhP3JUue2XxeG9ZmzKW2jhMc+wEQz&#10;Ix7Cowy8XycN50n+wh3JrXUPzYtDwcotUo1uEGXjr4Szss/zH3NzlcDuTM/MPMitLxO14BtSKXxM&#10;dF8xu+nywTx19X1FCkTIemzC8SQUSNMRDivvTggdXxUy7L9zB2MB268t8nJIkVYuoBmzpYj0Gv/O&#10;1NaPJ4CR74yZhSh9C+BvCbLtOl3orKfbNqdGaGx3sYa8QIzSesZ7NrpQX5k/DAG2DUXrG9LdGNBo&#10;s6L237mjg8N2ouZLqwwv+0LpIk3S/rJoO8DX8fH6F+cE0LGhb7/rKWdSAm0gwySsNb8sIJRFg3j8&#10;KD+qOhO2Z8BV67WFF0a8NJ6Z6sAgCejgFgjztd+5w0U0jIEGIZazcT8QbOSYB5D1Qa71DoifFll2&#10;tO5zOm1SHqooRwf/sFrfedpHcYQrdzARKU56+/bn4XWIWfQtxSaVp4/owCKiWRAJPSdJhv3OHYM4&#10;8LfoGHu7mW2IG0wvfoS5jxmDwiH+j8f7/y7jQu+u4NjRzEE9qJ7457yxWZnLDHx6BPTwOmaJGyPC&#10;rH9vaLkyWGqB+Me8SXwx1thpMxNBKHz5p3YQZjHFAxOl1g1OS4CImkzAzasa2i6f69PrP9Jy2V3D&#10;cUJToF4jbxby/i5sgCUEegLi4oGLDa/E91nS435piOSUg1CuAIhxEB7rdSY3KIQFHPlVO0ICoZJs&#10;IHpG63jXjgazgaKLTZv3y/ILLHxQZgxW9dag9muCkSebTrr0YsyUL6EkRU6VuaoKSANB12ne+1EL&#10;PYJ1LR8vVOZRQUQ5k6Oo0mfV7Fft8OAlWVrvrlyAn9ph1KWk4zWQT61qcqgPy9Hxqfh1Ijnj1kLY&#10;enCDzKzWdmylrWw9C4MQjx4VybhZ7OjHeZ8V3L41dAP9habSEQvXbUWDgXqeK/yqHe9NG7G+iz6o&#10;TL9rxz2LcnIMNI0D+ezqp/wUL2f9D5pFwHIS/sB+UIYYpm5C31ugrlxnWxV7oauHkmcao+NZ2wN2&#10;Up9XJxuGhwp7RmWwbTHv3gGMewsC3Xe+BwNM/9U7kB03qCYkkef+ePpj2vjD0DCfC4GOnm7d9onz&#10;7SYR+tp1xUA1c0PoFEPVsW2c8R84SBiD42Vm8e+5xnQMks48UEpa//SOsECDj++Q+cjc/+gdobsW&#10;NJ1LfK6PI2AOF30XYZ9rEVJO4v+gJ5d+SVUhwmvyVwGAgUyMm1rX9USYBE5LlcGlBffMoVXjBgyj&#10;nM/E9/3dO7SaZ8wS70x+YShd5a/eIUJqdugo0Wbyx/Ufo7+59Fy380LlBX2SQXVI91KhpKARBs4C&#10;ANVn6/eY7hpNH+4LqDw3hwxPi7c6yO3KW/dtNnXtdvaO3cc7M47mtT3I/O53Hemnd4xuHuj7r//4&#10;+o+XBKSkM3BL/s5NoqS2pYOoq3vzLgB0C64ioQPzbnSaGj8T4OuNZGnxsGLMQzaz8z2wykUJsxmg&#10;Hq0e1Q6FLIClG9GuT8gKspz1MLlo/naHy0cXj5I7Hj267/VNViWlE/b3m8qqiHL8pwDA5MI0nUgY&#10;DR04cuTZ1AZL7I2AyXi67UEc9DrKMg3aEWXALqmsAdfdnzBOPGed6+SD+JkniKbK7s02o+mHJcHD&#10;R8wx1ta3bX3uoV5qrm7t0r3TU/0wDEN6AYvH7UxYhjP9nMhVg/aETTteBeL+XhV+WGOwvY6AAWEB&#10;Guh2A0dIBXUi4ecNMYrza07XS/1Ugj8siNnncoM97tyOhlh9NkNCEFc227sAkEbfF6hc7jOWbXs0&#10;IV05/+G7rdfcSjRu6RTYEzVK03OEd4LcXgyqRJ/3aKgPgo30jHr2gru2o9/9OP+V4BxQ65Rdl3qd&#10;F/DzujG2G3il4n4XAPy1SjgjY74lgc++E663Y0Z7ZPOXG93fAx26vW8d94hAd8UwiVFzUK/juRKa&#10;XxXMgc4gPwgzeUIyxJB7fL7/BTWzp7iHfcs+eHtxKGG/stvRgmGhPwWAjtD+UZMl8qfMbMGs9jT0&#10;gqTPgnhtV0nXhoBH7a+mQ+ga0vTsMRLqEpII2xJr11HW/YwzaUpoG9wsx/+A+uP6iRpLuppSiPfF&#10;xPCiFcTCyPbITwFg+sjnhcqyu4aPPCHzjVsQnrhOd9n0tmHE3Pi2olqAjsB4iVxSdHaaAdJeWkrt&#10;3WFcKAHKHshamVBFlo/r/+4gMYqa3qMFoWiO4Ped7HkGMPdTAJBMIch5Ds1RA1APzJ4Q7SNSQNOx&#10;JjSvYZ85EAInMskBnsSL4LZJFaxFxzhYyfhJctXECjSoE5YqeZ79Yh/Pf4vLvNMaLyOJDXiw3dHc&#10;O8YyUn4XAKqLAfXiGdbhTzfP7aJo75PVmFWO814Ip2sE9A27mqXjpyjkvqAspYifMhiH/Ncpz0MH&#10;9zoo2ZA7lxxRMz69/jThKfoliPnUYjbuF0I4Af1coBQfswBwtfWayeyrZTzquu1T6bkQkILY7Nor&#10;02pz8MRwjIS4CN8lPCYZdHszP4yjCKx8TgYpcDcRYpnUAn/u4+k/1GGkaeREE7VXbAh/khYBob3w&#10;iFiXnwLAWto+O3X4nSmka28DKSNX4cjNU5purmNSvXj0lHtbwHNYdjGkrDk1iRFfrBqsMEvpGPXB&#10;GIoRttWZN9o+ngBUcKE1h4u42bSkbBozpVP8Itid6kzuvYhYkOqF552rW+E1bfah+A4Mur9RAD0i&#10;dX32kcZwz5gqeI1i9tWJuu7jl+MjaU0rs/lAu1ohkAn+t8+ufmrg0lmU3awVGJGhtNIkHj81ipWg&#10;bQZ06nWIXSCHJY5AjvfdhToONGg424O4mKG7dHXsFzPAO/oKzpFPpDFBL3KLvwS+mQUKG8YRz1Iq&#10;NcDH+//L7GncJmojBFkeMjq6JFoIKGGtZOZA3z4negqeFAaE10wQrK+zrNsCF+uHtqm9NlqQ0cA4&#10;fGAbxjbdIgLljFgBMd9fgA96BScQDe5GLan3u9GP+z+w+lheAvILQTo/MQiiBzvYzGgvSxieVkIn&#10;9QcM/HZPbhIfGc8ERlPygrzJDPUGxqTqsO/M3lF7PWtoN5nAF03lr8B3WFH5cPxcdu/Nk85PL/+2&#10;LsX22vG5CvSNTjO3zUhLUvDJbIpLliKbcR0P8pQeiV5X3ASzaIG8MXd0+R7joAtoQAcCp6zRM/Bl&#10;Eh82/k58lpIXtsGpi0k7ee6P8z8fAzh0WwaDW+khkQv6pbUkLB/Orkytt2WWIo8FeqblJUnehkHq&#10;a9zMFxFS5GwhM3X6OODagXkT3+s/E1+eV8XpvSmDQWJD0vXp9U/5IXJ6v4RhoqQ1U7HNbtaXo7OI&#10;ESPCFDz9NDN5j9w2IqoVoNJS/erR9N+DQ4GCUQTlvyY+uFuPvCMKQgBIzce933t2oWXgBddrT8PX&#10;VMlscSiPVUgD8M21aI8PDLvdlDgQuixAdLC19sjD1YJM23twCLQZlfwfiS/YKstMIo0UZF95DB/v&#10;f59rLDTuC0fMlv3RYkQ+LMHPLm9rEiL9RDuGfDeWWy4VHLVE1kPtF0GcnxHkI4lpx+bpbP/8r4nP&#10;n6FJ1qzQFvII4vPeH0S/cb1dK94YZUUJlfKWX6stLaCZg6YL2rBjqRybs+jngF74v6VM9BKYcbEx&#10;fhHrEEOQ30OT/5T4nkOTOaGOCGdOjRHk8/3/+xqT9UjIBDhCFmto6uerSsGOI1qkLWD6VoFvp5lN&#10;y2EgOXIYERckABPu1boUA1otvGjza2jyHwofP0OTJLcJ+16W8XTEj/e/OWQokTgWUN2FXdq2mqPX&#10;d1sSogF3bBjpzzu1jGSV1G6X14b0b85Lq+iNZPkMSBqm3oQoRPqvha+foUlu/EnMIE3v4/xfKAD5&#10;gbwOGfAanJIY7vA1KTYSSC/29cxZzTGHuCCxUVLmjGsfLG7L1vtYSL2tBsqJ8A6Rg8rLPxQ+/xia&#10;ZGaTBAHnJjazf/z8vV5FfxVKlm2LEhSq6XTeyHulQ5e1m73MQ6wCY2C97tkwyoV2HjUdw8J4POSD&#10;81w5WQK33f9j4fvX0OR9MdowNiLXtCHWj/Of6znqZGw6J5YM+zFIIsE8SE62AiZdC8Q1z/aPNrY5&#10;xyEWSe0xOyKQyR747ll4Qc/XSy2XefV/bXxofx+aDGQcDaIiXfDP1//b67kIVbkuYWurZ2JidzI0&#10;rI2m/ZiDwGotuSBRDqrMwgBPZJYt1gTWwTpOihQJZEenl8ulTdn+pfHl+PehSQlW+Ec9s1f4fyEB&#10;cjbpm3fRSDPzsRi7FvvScCLxHdfbixcMAbmhgqMjZzYqeKU5H/CuhO9re0iQrjxXkKj2CO3cQhZR&#10;341P578PTVYEEfmFe0to9Z9ePMxGfxWJVw0dPOS1TMCGx/06dyR8sG9ZgJwtUV08E8qrzdoh4SHl&#10;nrn78EbPHnFAEH0zZqFS+CUdu5iNbxXEvw9NjqPQBnKvRPXy8f4PK8tOfOxZzVn8mY42/Wobl3ID&#10;MdExFWs0+PppJ1jJGfxmg1w63GWu3rz3INx+uVA5muXSMe3fjY+zCvYfhiY3jjhRoWFwZfXH8e+G&#10;6PaINSA5b3OmTdp5lwn1SwQt0dt1iqR1Fjnm3AdCZHg3SIdWmb7W2CamXw+or50hQ/KjbAEYZ0wO&#10;IP8wNImxf7d5U/cCpX18/nHZs95r0PDsAdn6zGKuczoBZronL9D8gsAOHeO8s0Ah/l0luYPceiPX&#10;PcRKpHPHYDOXf1cgZXo8jVBJR/IPQ5OCrvswqEDoNO3H+78LA9XeHvs1uAI1Z7WVeP9jju1Uv0f0&#10;3PtVGfQjr1LUG0NDxj90ZHjHHPSG+ExgjMaBOKf16+lkZ3NU4j8PTTZ9LAwCX52akyAfllyCa9ms&#10;BN74nmx0zoRsr3OgizptIjLX4zW3YgFlXF0IXPIMy5vc5Ht4Yd9Mb7mLUdN/bFB3SzeN7Ok/D03u&#10;pYkAXmEs1R9f/mxiKNTAMYc/8b/rgwbt8w7PM5MdhN2MXjei2/Y68BCFy96Dw8NeunVzrM+acUK5&#10;OCrBjehogEd4jB+wWf4PQ5NtNQKDTX7te1MfZ8A5buiRUliWHUN9W/mrixefaAdPznRDm5cxI1cz&#10;6Acqmvs6O70mXxiHRxTb24K0JpxIfInd0ODB6DWCTJGJ/zw0yYPv8lxiBab7x/u/hhGXRD9dZk17&#10;VjYqglPkPIeb2dtlmY0wLKAhq9gNQbTL2L685/aF5KH2jEu4CJ9tpJxtncHG343DcoudvU/3b0OT&#10;raSa/LwyiQoIH/d/1uEjg8NwJyS0RpDLv0Ah0nswnhdWhBGmWVep2MJvZa0sqYonqotIJ7q/92Dn&#10;cv0xzuLa6BWDI5rNvw9NUlOWGt0QE1m6j99/klpCHdBoxHyWeLK3SPNADTbbWXppVx9shHdRE8EM&#10;ERzhfYJ5cQ8Xc+Ct7LMhYKuzH355I6ItTxjdC9WRqva3oUmiWJX3kG3WyxEUf7z+B/GozHnP8YHR&#10;9Z987/wqMG9AooEbXduTiV4oYFAPEcpx7avCg3a2rWVmtwHpz3buJ5pPQT1CgPsejIPdgnDk70OT&#10;SiMKvKgQDNaeno+n/3GV5jWxDVLRw+4XuoDrgXdWJu2FKQzUqYPZbkBwb++N57Jd3cx7M6x2tjoL&#10;+g4Yx/q1ht7DWZHozWYqYVfv0l+HJicKSmswbqWJoq9EuHjoj/t/C5RcL0iT3MzJRAzhdQPOcQ9a&#10;llzajEcr5ZW1WAt/7FqlVD56JxE3+VGHgXERm4S5jr65yYztAiNL4lIu8i9Dk7sHVtbcZ8dR18is&#10;qOXp4/MfXAviEOxguLc/ZNzbFzF5s5TldU3bNsa1OFpYXTjD+F5whap3UesWRb7nDSYI74yHrTEW&#10;ZnITUpoDwUtp+/Hn0CQQR6QWzhPT8NTdnJ2P28cB0JUYHoyv8GgzJ4HArsL4lLeTBsd7vBwUAbGa&#10;Hh47O9Z+RqD2S+4zN9BrmhSWzHU8CHD2tWTKjuXoiCtDqH8ZmqQImQyNUuEPkfdNernGj+e/Nxsp&#10;bgDSgAip5gT21CBsRQMORx0bec1svYc6EsyR/0mN3u2Sbx+xQuw8QVyOjJpcNo9k8Oj9RqbgcR/g&#10;z6HJhVGJW+K1MTxrqO7dTsM+3v+XUyV864LO0JXvcwFUdcZsZcH1kmKaQX1BuOvm7RaezbT+MeP9&#10;GzDAQXsfyUv5k8qYGxTTurx0atEH8sfQZBZMST1yngkRD6JQUmfz+8fzX0xiuFKzo+kNxZ7rEGw/&#10;q+KQlJ4pIbDWW6uJRsLmCG/W5wt3aSYCa16UQ1YodEBw/Fcy0/eyDvN7aNJ4gUiXR1JusgTNiYxl&#10;EQRDYvp4BdSJsIGq6TZHwbOp9x2RrI1RhdZkMjdczNirZJxTkRvJPVy7RgKnZiq8MOmRHQPbowDc&#10;Dk9QA5D6xzUocoRa35kTeFGREFoWPgilfkegQWUeTi314/n/aln03DeX0r5uO/puP9O5IlC3r3jS&#10;fRaHt5UaFhAdL+BO5PYYAN5XOt2KJrSX176G2Tp4IgzqraXRgxA7hsRS5xTtjpS5FwyBrmPkm4XR&#10;mfWx8dwV/fz9F0VsbUfCp2E9jwsXaAjyFsKoQkdf5nWFs9dZblrsq61GWXMg9FXptSIVek0bJss6&#10;y91HbrgBz3XtLvVEWIkag8k1WG4UHJrBofYCmzvefbbUqyVYTz+9fjIm+d3YHO64B0ZyamqiERii&#10;HYU4iJsLeUHKxuQXKrFXEAkRobMTiYCp0hBJkNIRmPcEkzkvuad1gmIp9YFas2wYOusMc+G8Drkg&#10;OLIINcDASvWaPn7/abSBnIGQ0POYSTyQa53tDsK2DYjZpONeolPXeJpbi+gHstZzDoCtR0QXuOEW&#10;wOMohgAriZciRaO5s0hu1oZBX5vhXEawC1r5vdkZJdLMG4uSxNI/3v80YLUErKx3ndceX3vZN6Ec&#10;HBK5ECL03TCrWe0G8a5Ak2Z9mKW2yf/nxVBFaq9tyNp2Ou9RyB4diL8E79Leck6+r1t3zPSdeuAq&#10;9rGKNRwIi2M/omofn//lGJSslGadN7W1lz9LX9EaUJ3RJywgc1oob1QNfJHqw5NcLSXq6JSS+2iE&#10;kux5g8H4xfPKXAljSy8XCcunWUfUu9qQ/oaNEtF6JmMiDCrHKCzf0X/c/7d57UWfcSiaeQeYW/W8&#10;shxxYOVhoDdYxLzd4H4Q/8H+pL5SrqXQL+bJe2iSaIXxzCKmZ/jDGhE9dwiYjvfdoPvVl4iKhD/6&#10;0+n/zLaRdRJOHWh73GcXD/P6P3Rxqp6Ibe0s5aJ1olv3WcLz2m90/wahK/SAFCGraGba5y4yXezd&#10;uT+HJpWcd0HhUoi0vkbDxL7rtr4RVWWtgqsHJf2dZM/LbAIbs2n4gYva/nH+l01zJuc2mVibdxYt&#10;Js4eFlntvoUzKKWtmUc5kax7Y9eBzNasx78PTebdO6Oirekcdt7w+oBugSKXzggB7WK1HbkpBL08&#10;g9e+zdzxh2Vf8DG2FR38nHDo6PfnfferMTH03UYjkd9ZWIOBcBWkcRQaXZfcc45/H5osW8IlKiYc&#10;oQaxQIMdRLxm88PSuUGH2Zlmc5QMvcssqIPePr/+M1nPHNSVFwg75zojaEVMrNedWwFST2SLyhFe&#10;R+maQY3LqWbfflkh/cvQ5EXl6hjxCG4Xtw70/DCvfsXgL6tBDt3ygQqWS+Vt94IBsRA+Xv/dV1mi&#10;cYYitQESE6XiPBgI0YZGirLO6ypjB7m9Ohp423eEfKTNnnetlyX9ZWhSZ7Dl2PoB5tzmZL8557T8&#10;zJWqy8N2njPAdg1EZ5mNaOc+Pj//8jPpiWifWURrkGdD4ygDyrkQwoOq1JWN9NdTyQG3hqzUnHzo&#10;DREyUcH8OTSpKPG9P09HFJVRMzSFDWbrY2OztlBvcANUgFlhg5ZXKKM+H8f/QK1041g0iGDwTEem&#10;2Z5wlQiLyYTjYe/jmsWwbB5cpFs5gmP7Mjbz4lUOfwxNNmYsuoryvMsAJ5sXpBGFBp5D0NbxNPhp&#10;PET3bgSy76Ej+Hj8l9CzDUh6Nee+D1uqCrJfqc/Bt+gbtFF0nMFtiXZOy0NfzPFgoId46NH84n4N&#10;TWIIDXMAFtcUUEV4u4bH2Ic74sD3Y1fBF4wqblwCmNY/mf+P1792gzpPCPWxM0Bmvh+DwtJSzybG&#10;Zdvy9fMdFe/HbQWWW23ZnEMHhIfqNWYXKPwMTdbk1tlOaQO/jllY0HjQqBOl5tU9pzQKecRIGE+R&#10;POSeMHyaj+d/HBMz9KXMEAjMW//2Qgk6f2QxkSJa2U8kK0t492nMkj3vc5jlSrj+gNRnpojIDAV+&#10;32lbUnonhhi8mgfGRxWeI692kZd92j6lP1d+cB+vc8+gP57/a7PeQffXS8NyxbXExc5rQJZJ8Hw+&#10;Xnjwc7g//VzV8GAsRBvo5PXMkgGpjLCO+zWvB+mdVwMXj9v8yV6jE+j453cLgETTGbVNB4jhFvhY&#10;Zl84PCV8HgATOF/smYlwElDzMYaF4+6EV/7AbG3fg5iTimY/NJ79vLs6vfLMgQ+TX6PUlHYg+48d&#10;+03gO2ueOnDN1n+yHw7iHI1f1vnhc2rYjnF3XSRGh6N9HP+iFbt5qw3X1/ssYhgn1eiwTofO/j3U&#10;b7n21vTUMCwK9ajH/7q74n6Wxk2LHoPE+wpZlVK0iaU04jYrIY+UfUB+dYdqsGN0nUPU+uD1UC7F&#10;WSj9eP/Xjo+gvdd6tT83EjDGV1hG3KO+bxsDjBu9t6+LM3oOi4GKgDAIf7AWrhDBYzioUqPqR7Gi&#10;Zx+bMOD2EwwCplSXVesa+PKEvbsEi513rSIvNLPe1o+P97++7kO+UWBbBXtPs5MEumPIbq9dlQO2&#10;K5V723ut57ze1c4LThEhgTOVgTyu3sdW7YLseXjpLCFDCuaZYrIuoOoIbGbW1+XB+CcOhNLBXCDX&#10;n87P7ePrZ3UsEM68t7iady0vFvTfM9ul+brx7U6w7eJYKJtjDYOO0+Jv9U0RRPCRc8oZomG3I/wj&#10;MHtjDcHIwPAltXVEV0NCAROlWoBB6c1aNrss2I/n+3j9CyhaJYextdjnd4DRwOGKSGIGaFRiMvn+&#10;PCT3xipjwLzmCG5r97OUX/fXkJXwq9D3vyN7RCtCEDyZIeLH/FMvvGf/A8OPYPg5lK0uXgddn4/D&#10;n5nGQ+3MKz6Z7DPvgyuVBf01xutdpAZxnYeExHCmaicKcq85tbxGRMisKX46DOPoE7qflzlHbdzs&#10;k3gykqX5LT9zBpZyYUcieXZVs4FwYTtSDw8Cq+fj+PfEg5wXIMxBn1wmF/q5kwr/P40jxAfsbgnb&#10;7TDaZWWNvbSTZH5vknHltq2vIQAhx7JQXkgpPr5vtevIkS6uxLwIkdS2PUh5uxk3tFO0LU0CvQrh&#10;P97/9Dh5o2O2zhGZ36dxE4R83CMI3jUi+TLQkQuHbLVtI5f9VYnRyg677P1l/M6kzlaGzshiF02Q&#10;FIOkzZgF92pBzGM3Br5aHwrkXT4LNL1nYvYKxBX98fVzCTJXUnMVS2cD7TbeCObnDSdzOHEfG3rx&#10;VFRblFKbW3fEAM0pSYuXOfg1eKWO3Fdq/doNI5Qhbk4relCSxNqUE+IJwUsQZ+Kywd5URYwsB8IB&#10;wfnH6z+zpXvpXlJ/qETdpT20BFKldV56w65jr5Kns8wHpSZEDrwEiSdpNzT4UxXLSr0c35SP7SZI&#10;peZVqRtH4LscWxH7guFjcgjDzaaBijz6kouhHte/fh7+iTR92oUYnu1oorDOO6/88mxwQVrwtCWS&#10;WNRaFjt0rlE/hBOx9/cdDp7zeZnvazErxrN1NsIdW6upzNbohgzhRPWZYzS/xpza89DdKmSElUIj&#10;IX3e/2U+x3NhbWihuf/qRzNjXuce5pc4dTnzvLWVG+K4iN+Cz1XpeYeHQjtmCyJZkGk91kSnCz3K&#10;4hyCwTSR7YomoY6S3td8vkP9k9Izu8T3mmdd2H78/ptXZ2oGaFNJWFUOk5EiMUE1Rh5/cjQG1xJ7&#10;/OHc60Hkl+lsap93uFTwzuGW3XQ2PB3vL07BoCCNXPuk9fOrUqV0x/sOmGF8DMZpqMzNPolULppX&#10;bz4+/3iMlc+vvFm85sh757e3AG0sB0qye2dnfcl2finqXQ8X0eZzIT93+Oj3WJuJgebomB5Hl0aw&#10;pWwhN46GVZzWfENu4RZm77OFOi5AbXElrsHoh5Sxf9z/01IGF3U/By6Wjzqv6GFC67zWuszMD0Uj&#10;RxyDZyd5WKtE5f91h1NXuuSZx4pEKYyYMjHX0bUZiVa1iGFnV6zgUI6zsnGNveerz8iSzwsDzRZz&#10;lB8/f8K2lUDlZyIpqu2q56lzXNZU8uL0e94B6qtmM2f3iW8C0f7PHV4Qdzpe67wiAJXde7kYqmQj&#10;sxUYIc+GdOB9qSxuxnlXRkt2CI/ChFiUEjSWg3w8+41CKwSg6K7COIhpPY8tO7QIs1gJNRxsPS94&#10;bOrzjneVluX3HW6zXewgChngK1Pb07wse9WeAK8v0JTiVgCh+7srPDwN2MwIpK7AbyAen+Le5+jU&#10;h2VOcPleT//+FrzZ+Y5PdgtxUrYgoxN3SAFGM/vdgd89b/2PO/xgfmuSUs8Dd0Pfz+2ylHXCpuMZ&#10;a6FqRZgTfPuJcc+pjtQUBIJLVizPC+DPKj/e//54a+HcfVGQeMFVuekTBpwvTdv83gPEwuGBPZ0L&#10;pNWwcP2+yuY954qQCB7OXnj6QhbLj/cX3tpLeKun00DwW5DyzkmZvtRZQl0WVKqm4p6QB5mP5//6&#10;0UtxBckuAuG9gFDW23cb/7zD00FHXPSaV8LPi4HY4jn54w7PMlMes5flQVzok1lcnN95Pceo8Edq&#10;977M6cf11aLCTe5AGuKMdNSCtoR2A0R/vvyDDnrOK7LZzEIOxLpct5+s/LzD1ayF99nrNsvba5k2&#10;TP64yqbaUt9fcv1unWx8VUHPrxA8EQqiuct8prIhgrg7uhLBOJlfMdxn6XPejfnGQ5+H/7/kIAs+&#10;6lZCiX7mLLa5rhmgy5hf/yZmmeTVanDxL1fZ1I3Kd2EA+U8gvJqwSAwSM8nb+/6+AUlgmMjyddj5&#10;Fbv1uDHqzaTJ+7cIyM/3/3/lK1/5yle+8pWvfOUrX/nKV77yla985Stf+cpXvvKVr3zlK1/5yle+&#10;8pWvfOUrX/nKV77yla985Stf+cpXvvKVr3zlK1/5yle+8pWvfOUrX/nKV77yla985Stf+cpXvvKV&#10;r3zlK1/5yle+8pWvfOUrX/nKV77yla985Stf+cpXvvKVr3zlK1/5yle+8pWvfOUrX/nKV77yla98&#10;5Stf+cpXvvKVr3zlK1/5yle+8hWA/wfdmhmZdymm9wAAElxta0JU+s7K/gB/4iUAAAAAAAAAAAAA&#10;AAAAAAAAAAAAAAAAAAAAAAAAAAAAAAAAAAAAAAAAAAAAAAAAAAAAAAAAAAAAAAAAAAAAAAAAAAAA&#10;AHic7ZsJWBZlF4YHBTPILc19RbNcU8tETc0sy8RULBdEXPtJ01LTijJxTS33zEoJUEFkRwERkAQX&#10;XEAQZBORTXaVRfbN5z/vDKAoSz9X8f1entfrvoBZvplvnvOe85yZEXEp2YhOykXCnQLcvltAv+ch&#10;PiULxSXFqG48KCtFQmouYlLyEJ2Yg8yc/Ce2yc0vwZnAdJgcDMWaA+Fwv5yK5IxClJQ9qLpdQSFu&#10;Jd5HbFq+fPyE9ALEpubhVnIuQT/pGIm0PDOvBEWlZdWez98ZN25n4eqNuyh77PjVDOkZA0E370Hv&#10;qwvoM8kd/aZ5oJeuG+x9Emq9SIfdY6E97gQ++PIcUjMKKpfnFpbgV7ubGD7DE5ojnfDi28fRbIQT&#10;pDcc8OokN6z86SriSN+KUVpWhk+3BNAxT6L/DC/0pf16TDyJbuNd0e19V3QZ74buE1wxZLonZq/2&#10;w3bLKPhHZCK/qLTW83t8rDcNw7wNVyim64whVevR4PqLGWG01h9SR0tIPazQnnQT+aC2cS0qC1I3&#10;S+h+eaFyWRbN0dnGFyC9ZIEuo5yx1zoKvtfvwvVCMoy2BkLzVWtIzUxh7h5f5bO+3R8KqddRSP1s&#10;oD7EDnNNrmCbaQTW/x6GNftCMHvNZQyZ4g6p02FIWqZQf80OM7/2w+Xwe7WeY8UoKC7DUL1TaPrK&#10;UUQn59S1uar1aHD9S0ofYPnPQZD62kAabA9tmn916R9yKxvSEHsY/OBfuWz1L8Gy9i+NckJQbNYT&#10;+3heTUXrEQ7YaRtdZfkG8wg5PwjaveeCsMQnj11KUep4Phk6hqchtbWA1NUKrYc7wsItttbzFMPl&#10;YjLUB9nK8bPNMqKuzVWtR4PrX0z6L9kSCOnVY5Bobom8G3W79nkSFJUJaaAt9Ndckf8WvqHbBBdI&#10;7Q9j1ppLNe538GQctltFVVn2g2m4HEvS6/ZoM/Y4zl2veV6nZRdi8upzkF6xluNVg87B0rPmWpVf&#10;XIpPvvOD9DJtP9gO2lPdcSersLavpmo9VKL/5/XUf3a5/h4BaXiB5qOkfRQfkieoaYh6Hxl/v8qy&#10;tY/pfzak9ryenV+MofqekAbRPgPs0J48RuDNzGq3vRRxDxqDae73I94+QTFjDTPXmNo+XtV6PBX6&#10;Xy3XvyL/ewamoZmOo6xJU4qDffY3Ses6vbY8/lf9xbD0jMfzb1LNEDHX2xpzN1x5Yhv6Wli585r8&#10;vVp+4AZp1HGKF1uM+Y8PCmv2garW46nQ/3oM1f9BdjA0CZD/jk3PQ8+JboqHGOGMxqSnvvFF+JNH&#10;Kyiq3XPXR/9CyusDDcgLvOkoa9p1vAtCH8srMdQ/ttBxgNFmf2w8HKmcm44TmpDPcCdPUMNQtR5P&#10;hf7hcfflejrX5KH/W3cwDFJ36iGGkiajj8s1Wp2utYHxZZym/r+mnq0++osh+ka5BgxzhPoAG1h6&#10;xFVZv80iHGpdjyCYvOitpBy0EvmJ/K34jh9/61fTx6paj6dC/7By/Q3XPsy7RZRTP91EmmhbybVB&#10;7R3yg6L3F96L9JlGvsA3+O4Tn1Vf/beSvo3ofKWRznKsmVD8VYwCyg+dqJfQmeVVuWzyV+Qbe9N3&#10;1HHGC6OdcS26Ws+gaj2eIv3tMX+9f5XlouLvOhqJzmOd5XsJYn6qvetKGlEcdLNCc4qZA863quxT&#10;X/13WkWisZj/Qn/yAF/vu1657pB7HKQuR7DX6eGxrE4noAkdX+QLqb8NjLYFVvexqtbjqdJ/4caA&#10;atdHxGXju30h6PjuCSUf0DVXG0f54JVj0CI/7hOUVrltffVf+3sona+9kmPo3Ldb3qhcN2yeN156&#10;y0nuFytGXmEpBhl4Kcci79JtgiuiU/Ie/1hV6/FU6B9O+or8X5P+FSMmORcbTUPRfLRyD1hN9GCU&#10;g6caP7xHUF/9Z1LtkQYr94203rCHm5/i6bypF9GiPm/F7mtP7LOX+pImr9M+w0TMWGPzocjHN1G1&#10;HirRf/Hmh/r3+MAVNxNr1z+K1ovrvnBD7fpXjNMBqWgvcoG47pSzX5vuhYz7RfK6+uifU1CCV2Z4&#10;KP6/nw36f+xBc135PNELSl0s0YuW6Sz0xRvzz8joLPJBf30v+TjSGDqXV23w+gxPpJefR/lQtR4N&#10;r3+ZmP9X5fkg9O9CvulmHfM/NDZb3vbLn4Lkv5Pu5OJ+XlGt+yzfHQw1yruibvSdcgqJd5TnhvXR&#10;X9T3pkPtlXgi77fRXPF+N8jndySv8RLF2oTPz+HthT6VjFngA92l59FnpofiAagXlPoewxGP2Ec/&#10;WtV6NLj+wrNtsYiA1NNK7t2eI30uhj3p0x8dDmeSoE7+busRpeYeOhkLc/fYWvfZ43ALjcTc62+H&#10;NwxPUz9YIi//X/XPyCnCwBmn5PiTXj4KnbmnkZmrxN7Xv1yH1MYcDn/VfE/YPyoDmqIXHOEs+5Gx&#10;RmfkfqF8qFqPBtdfjAvX76IRzQVJ1EaqA9/+ElyrBh+uOA81uvZny5/BWZ5MQPfJbohOqjlvGFGu&#10;kAbay/eIv3rEqz+uv28t+otnzROXn1WeF3a1RM/3XRBGuUiMFMr/7YY5oPN7x5FTWPvzYV06f6mP&#10;DaThTlDrbwv3yykVq1Sth0r0F/dql/1ENaD9ITkGXiDvbEZzurqxyZJyRVtzfEg6lD5Q7vF6X7tD&#10;mlhh9HxvxKQ8+fxO+P3WpK2oyy/ruiEt46EvX2cWrtRkogPl7fDb95/YPyWzAGbu8Rgy00t+xiR1&#10;Pozhs70QcuthD7/L9qb8fHireXi15/3ocL2QouQP4QN6HoX+2ovkg+T7lKrWQyX6i5FXWIKlP/qT&#10;n7KWn+0/Rz3yxOXnsc48ArttorFq/3UMM1Cev+pQDU28+/C9nwDSoS3FjKRpim6k4Wqa37beiTJL&#10;dlxDy2H28vPXgVPdceVGRhUtVovn/5SHxX1cjTcdMIV6g2W7QmD0cxDmUH8xbulZdH/vhNzPS20P&#10;ocuHrthBMZj2yHO8mLQ89HjLEY26WyI4PrtO/TNzijFgOvmAntbysyH1fsfIo6Y/0/qLId4FcDuf&#10;hI++uoAO407ImjQhf60pfg6yRVvS1nhPMO5V9czyfpdD72Ix+cjuk9zw/FAHtBhih+av2aAxxVFn&#10;ytPf0H7J96q+K1ZcVgqDtZfQlTxnb/KEvYhO492oV3BBu3EudDwXdKQ+fQD17fPXXYGtZwLVgKrP&#10;b0XcrqJ61YK8ZZ+pp+T6XteISc7BO4vOoAcdozf1CZ3HHIfhD5cRGpelaj1Uqv+j43Z6Pnwprzuf&#10;T8HxcynwC8tATn5Jndc2O68Y/pGZcPFLgb1vMv66mo6s3Op7gzzq4+JTcymXFFBsKCRRXrlNvYE4&#10;fjL9npVbjAe1PErMp1p/IyEHibSveLcsjTxCWW070Mii+R+fmo/UrCKKpyKkZRbL7z3GpeSqWo//&#10;G/2f0aFqPRpc/7yiQtj5n8Bez4OwuOQA20A3nAzzwblofwTcDkPE3Xgk5dxDdvGT7/mqeoj3wnLo&#10;vO7kZ+F2djoi78QjKPkGLsUF49xNf3iEn8WJYC/YBrjA4qIdDp61xh++Vtj7lzl2e/+J7Z4HsM3z&#10;d5i47IB7iDfljTJV69Hg+qfnZaLvyqGQRkqQJhMfSVDT08DzM5qjtWEHdPusNwZ8NQQjTN7BxB0z&#10;YGSxEptO7oGZnx1OR15AXGbSP6JldSON4i6E9PSOugzboFP47fwxbPH4HavsNmCB2QpM3jcPY7bp&#10;Ydj69/Ga8VvoteI1dPq8N9os6oKW89qiqX4LqM/UhPTJc5CmNYak1wjSVDVIUyQF+q7SVEn+7lN/&#10;nonCkiJV69Hw+udnYOTacdCYpgWtxdrQ+rQ7NBd1xfMLO0NjXjtIs1rS9WtK166xcr0mEpMk+Tqq&#10;z9RCB9p20PcjMWn/Imxy2Y3TEeeRmJmCsrK639cvflCG9NwMBFGecQ5yx+7TB7HCdiP0DizByG1T&#10;0Pe7t9BlWR+0WtgJGrOa0TFJvw/p2O8T7xLjiHce4b3ydRMI3XJ9Za1pv2nqkD7WoO8iaKLExHRC&#10;xMcYCXrbZ6HgGdS/sLQI4clRiEiNRtL9O5UkE4lEbGYyblJeDU2ivBobBG/S1+nqSRy6YEM14wDW&#10;OW3HF9Zrof/nF5hOMTDr4OdYZb8JriGnUVSm/B8S4cbuUo72jw+BDeXija67Mf/gEozYOAGdKLe0&#10;ohhqOqu5otFH5dpNKtdO6DS7BcVjR3Rc+ir6rR6KEevexXia91P3zoXhwWVYbGUMY4fNWO+yC9tO&#10;7ac4MsM+38M4eOEYDl9yxDGqb7aBrnJts3sM2wBXqgtW8Lnhh9IHparWo8H1L3tQipzCPNwjfdJo&#10;LqZSHb2dkYyo9FhEpsUgIiUaYZSDr9EcDUkMl+MkiuIhKSsN2YVV7/UIncWymIxEnLt1BdbkJ76x&#10;2YDxP09H9+UD0NjgRcojaoq2uo2gNlUDTWa3RPPPeqLzN29i2GZd6O2bjy8tv8VWihHz89Y4GXoG&#10;VyhuIlJvISErFZmFOZX3nf6FoWo9Glz/zML7mLJTH8/NaQeNT7tAMmhFOVFLyfkiN85pBXWqp62W&#10;90Xv70dhzPbp+JTm254zZqSxPzKKcnCPPiMoIRRH/GzxhfkqvG48ivZ7UcnV4yU0maqJNvM7oCfV&#10;57FbJmPOn8ux5vh2mJ4/ir/IQ8TcTUBxWd29ZQnVi9ziQtzNy0JK9h0kZCRRjN5CQPx1+JJH8Ajz&#10;hVOwh5xjDl20xx9nLfGLtzl+8thPOWcn1h//Cesct8HEcSu+s9uIr23WwZhy1feWJrDxs0dx6bM3&#10;/8Wc7718sFw/21GdFV5v7JYpMDywFOvpWpn6WlIu90ZIUgSyCh/e308lbyY88zLz1Ri4arjirURN&#10;1lVD1wXaGLnuPcwzW47tlI/tyLtdTYqUa0BNQ+ifQvVG5JxLNN+9KC6OXXHGHq8D+N5xCz478jUM&#10;/vgMujtnYeSGDzDIeCRepnhqv7gnmguvMreNXCcqY3eahoLwLcI3VPysQK/8p/ACoyR8QN85v6RQ&#10;1Xo0uP5ZBffx+xkLmJ6zQkDCdaTm1Xz/LP5OAnZ5/IFJP34EzbltlTyup44BywbDcL8RdpF/84o8&#10;Rz1Bje/XIiM/G8GJYXCj2DElP/8D9V4LKE5EbzH0h7HQXjkYLciHSoak5wxNRcMp5Z59crknEFqK&#10;5dOfJ71fgEQ+XxK1xfAlSPPaQ1rQkegMaSHlM/IWEnla6T+CHpCMKtBWWNJbjoHZvy16Jv3/gzpq&#10;aTxpuefUbxi1bjxaz+sIzQUdMHjNKCw2XwErqu8BlPdFDXl8ZBXlIYjmvH3gSWxz2yv3a2O3fyLP&#10;2y6LX6b4od5Cv5kyV4XH+7iJ8vsMrXI9W0MSMTavA2nZibQUOnYr11C7Gsp1Fev/U6630F3sUxvk&#10;PUQs6e9f+EzqX90gH4zjwZ5UA5agp/EI0vttfGG2kvR2RBT5v5zigirbl9G/y7GB+M33CL60MaEc&#10;PRN9Sed2i3tBy7C1Mk8/Fv2W8BSkuT55jDk0V+d3UOaprEX5/HxUv0f5O1rWB9ZfHiWlJUgmfy3m&#10;9EKL5ZjxhxF2eP4m+/6cgqo+P4H6e68wH2wiPzVxjwG0vxmOZnQtNea0VuZuRU4Wf88tz8fkIZX5&#10;+7iu/4KmrP/f1l9kf+EBvG/64VcfC5iRD0jKqnwfAvnkt4XPdiIP9739j5iwVQ9tl76i1FtRn/Vb&#10;ltfczorGi7qqXlPW/2/rL/5PZkpOOhKzUys1Fx7tUkwgdrjvx0fUG3b+oo+itfBhIo+Leb2o28Pa&#10;q2oNWf96618xMovzqH/2wTe2GzHaZBwaz2tb3jMR4t6rmOMiX4vrJXyWqnVj/f8R/QtLi7HT/Ve8&#10;vkoHz4n+WfRY08iLG7RRcnlFz/T/UKtZ/39cf3FPZhD5N/nZieifRc9s1FPRXdXasP7/uv73qNaP&#10;3jhB6bupL1e5Hqx/g+ovvN7YzbqK/mLeq1oP1p/1Z/1Zf9af9Wf9WX/Wn/Vn/Vl/1p9hGIZhGIZh&#10;GIZhGIZhGIZhGIZhGIZhGIZhGIZhGIZhGIZhGIZhGIZhGIZhGIZhGIZhGIZhGIZhGIZhGIZhGIZh&#10;GIZhGIZhGIZhGIZhGIZhGIZhGIZhGIZhGIZhGIZhGIZhGIZhGIZhGIZhGIZhGIZhGIZhGIZhGIZh&#10;mKr8FxYTaRzvt5eKAAAk8G1rQlT6zsr+AH/iWQAAAAAAAAAAAAAAAAAAAAAAAAAAAAAAAAAAAAAA&#10;AAAAAAAAAAAAAAAAAAAAAAAAAAAAAAAAAAAAAAAAAAAAAAAAAAAAeJztfXd4VNX29swkmZnMJJn0&#10;QkiHEBIgFCmK0qQJBEINvXdEkN5BqvReBSJNejEhvRESQg8dVLBcC17L1auigJC9vnftMxMR+73P&#10;54T7O3+8T9rMOServmvttfdoiEjzBxhBlwacowvd6tDFPk4iP1pHl4b80Xv+NggiR3GmnUlk+i8R&#10;V4ZPELcWacRnB+z+XP8jCKJ3l+aInAgSKU63RYb7bpETPIwKno6hC31cxfGaBnGhqwO9t+jveh6t&#10;1HdxV2dRVN9LnOvSVJyOWyaOP1UssgPxjMZrIqdiVXF9lL3l9r8AR3F12BpxsgmJVFeiZPwqDUhh&#10;OJWINPcLsIt1oqB2fyp8poa4NNBXFNRyFycbOYvibo7in7vZN/+b++tEyT2D+GClizjb3hM6DhcX&#10;e7cR5zqOE8eq7he5FW/D5/FsZjyPlihVI59RHNVvh10axYeb7C2/Jxk6QQ97idOtSGT4EB3V0N1k&#10;LX102JH+naYjynzEFlLxc5rzfUp3/1hklc8WuZGLRV70i6KwXjtxvPazQA1xrn1Fcb6rv0j3DIC9&#10;BIiz7QLEqZYKzsThawt/kVUuVJxsWENcG/2UOFG/pSh8pq8ofHaGKHruDXEsplhkhX0rsuDj6bDF&#10;VL313kCGhn7I0NKnyY50j+2AbSDNc4A41UQr/nXM3nJ8UlFTvDX+Q5FXRZEnxLhqiScFdIqk7hPK&#10;0YF1rvT2Xj19dtSBfkjXKvaQbtUH20UafpcGHaW7Aa73KMvrc5EVcEWkmt4S2SFvi/xqb8NGFByr&#10;iq+Vr4g0y8ci0+ueyC7/QMj3ueN6zriOo3JdG6Bvvh/r/DZ0fnaXkSa84kNVe0XQlpV4D55VJGs+&#10;EdlhdcSl3vaW45MIg7i9a7coqAM5GqQ8T+0xUlCXSNI0rUKaF6JJ06oyWbpWpKYjgmj8TF9KXG2h&#10;U9ud6eZBPd0+6kjfIEY8SFf09DNkWfWXYbUXG6w6Lf3bY++7Dxv7MtWBPkhyootvGGg37G/CK75U&#10;b3AIadpXUp6pcVWK7B5BVw/A7vJgA0lOSYhBbuLfxfaW5xMF5OzB4nRLjqFSF99l6qjFi0GkaVaF&#10;LN0qkEe3iuSaUFGReyvIvUWMlL+uQxSF9Y6g52ETAyYG0CtzPWn1Yg/avdaN0reYKGurmY5vc6ai&#10;Hc50bb9e6vKtQ3oq3mOgc7Cvq/sNdHWfnk7Bn/NfN1H6ZjPtXe9GG5Z40NTZ3tR5THmKHRBK5i4V&#10;pf1pWih26NQxUnkmPBs/Yye87vtsrYxDIs37JeSa/5aH/F9CLXFt2NciL0rmfMrX0Kuvekm5OiH2&#10;u0PObgkK3OH/nmwPXSuQC3Ti0BH20Bo6aYIY8bwVLWEbrYD2UeTXowKF9Aqn2EEhVHNgCD3dL5wq&#10;9QmnuNGB1G+SP9UcFEq+8F8vXNuZr9WGdYxrNKqGa1aVzyCvD7szdeFn4Xsrz8HPwzbAtsB2sW45&#10;8sBxmQe+EjnhtcTlPvaW65MAM/wkDdwZcnOQMbRgp4l8O1Qix7jK5Nm9gpSzxap/jv8G2ISmLfTU&#10;LkragKFzJFUfGEqVB4RRvSEhNGeBN3UDX2g4IphWLPWk/WtdadFiTwrqEUGaejUQV4Jp/wZX2rLK&#10;QtX6h5I3rvsy8gnH9gb4WzSu0wb2Ed0vjBz4OToqeuf7MmzPYoMHnlEHGwnGs1zYayTK5Tygw/8U&#10;66zGgD/ERHG+M2poV5mTv0a+fZrza/MqUubuVp93htxZ1zIHQCd14LeRiPv8+0mzfRAvPGX8L0Cc&#10;v7zTmdYt9aDGw4Jp7PhydGO3nnqNDSQ3thvoaQ5iy1uI/3sQ55viNe2QO94/6Ah+6UYdXy5PW1e7&#10;Uypy/aal7rQK12mIv2vbwf9hZxxvdLi/e9ef7FI+I+IAxwrOWXfAEfl/Qf06RpyLt7d8yzJqissD&#10;wL1DZNxnvj99jo+M5c4JSn51Yf7HOR++znmX/XESXpO4wkK5yNeNhoTQhZ1G2ojYW6VPGI2GH29Z&#10;5k7LkL8bDw+mEPju5pUW8uhUUcZ2M2yJr/EC/jYfdjBjng/1hY0UvO5Mgyf7k6ZhNbzenebj90mI&#10;Gx8cdKA3X3NBTomm/sgXM+d6I59EKHmC+R9ilHPniuSFGODcWeGqS8E/OIdRkuYHkRNWU7w9yd5y&#10;LovguJ+PmozlJGNm3g4TucRFkRG6NnW28a0YCoO8V651px5TAkgfH0Wn4eObl3vQDfC5Di+Vp0Pr&#10;XWnufC+pC3e8r3zXCOqO2J+53UTdERMOb3CRsZx15ooY0hPXqQEe4NYhkjK2mek16PvwRheqDV6g&#10;aVyNli7ypOL9RjoOm6jVO4xOoMZoghiwC/aQCz7JcaYc7HIpatP4ceUVO3ghhtxgr3rkJR/Y61lw&#10;S8phG9AeEyfqG9Q88AtMEmfjEfdNMlb+K82BaiCHM3czIZ5qoee4lwNp1CwfWovcvWWNO2VsN1M7&#10;6Hsj/Pv9JD2tW+FBBujwIPRfG3m8ETjegsVeNBF5fCJ0nLzFhVq8FESJyPNRfcMRw6OkDXQeH0hp&#10;W010DHXBtHne1HFMIB2DrWyCTdUfEkJb11po0RIvSn3NLGuNVxd60XXUDG+gpkjAMy1CrlkIG3kf&#10;9rd5hTsNnuJP9ZGPmJMYOD/BZhsgvtzJ0MneAfLACHGui73lXZYwnYoTvhfpnrKf9m/k/IGTAiTv&#10;Zq7lnVCB5oLDbV7mQYsXeNH2Na6kf6EyjYWc5+HnRMT6iTP9KHWLmapCr3mJJtr3mhutXW6RnG8j&#10;/DkRubw+cjvH+tiBYbJe0MNnLRxX2kTRM7CVEVP9yAdxm1/TYmQQzQdXZP43GvYT0z+c9uC+3Heq&#10;0T+M6IKGli/0pBq9w+ncDgPtBncIxzUrgKMkw07eP+REL073k1xFy3UEbGD0DD/6lvuWRzVfi0yf&#10;YeJ8e3vLvaxgB13sgzrZRer/ixQHqse+3zyGHMHRynWLoEz45x7ocTJkOBdy53pswJhyNB/6P73N&#10;RP7ws1cQ8zvDd9uOKk8dxgVCZ4jxyB+GjqgR2Q/h70bOyYglzglK/h89w5cWcG3J/QPAEbqXr4lT&#10;6gm9ld8b8bUOeGgz2IVHlwp0EhyD79MCfs39pA14Nk39WNI8W41W43vmD4Mm+1G5nhEyfnEdytzy&#10;qxSd/B9FqvMBcV6NAVb40Y2J80R+LImjDvQwQ0PpiWYyI29qoSM/+NRe5Oyt8P8uiLecm9tAD1tX&#10;udNwcDT2q4i+YWRGrPBD7c76ZZ9m/XF9yPW4A65lqxc9kZcd2qNWBIcv2utMPx7TUlQv5Pq4aMkx&#10;LdYag/k91xeOHZVan3kn13tu4AyhPcEXEDviUR/kwDZTkFtGTC5H9QeEyufLRQyqijjD/QpHPIcH&#10;rpELblHC/aCjjqtEXnQFutDH3nIvS/ASN+fcpGOxSs8H/G804ifz7zDoZidybR/U4I5NqtKUOd50&#10;67CeliM/+8I2HNsr9Ze+g6Ifl0d6A7aa7NHv+e/MKzrAf+9B93RGQxNm+crczn5ue60Nj9b35i6K&#10;TWjilXv5wF4CYA99wAGL9xtoJ/JA0iYXGog45MjxhPuEqF1ng1fw/wTfLxY5FbzFjQn2lndZRHdx&#10;fQyJdC/Z8z0DzuwEnQR1rkAH4P/9xgXIesoLMue+jh9ytRP8ymjtBbDPPt6LeRz8GuZlFsSITPgo&#10;9+coW0Nvg7vVAGdjTuj6B9cotakEpQ/BsYVrvSq9IygaNed+1IfJm11k/alrXZnKgb9cP2RQegAZ&#10;PvHiykh7y7mswrPk9htForC+5MnfZ2ipI/i6Gbl4G2qtzoj9GsjTJHO40od71M//jM7YVvTQ1yvg&#10;DQ94WZbX8vD1GDhEMPcD20f96es9Glv4mWQ9AQTDLtev8qBVqDO4DzwKvPIBrwWkaA6L/Oqu4st0&#10;e8u57OLi2F6iuLuy7gpetWeNG3I5YgB8y8u65sM52t3ac/81XZX+3opHY4KmbRTVB2e7m6mV9bg4&#10;opH3+eaojp4ZEiJ5n9sf6F/eu9tP1+bvJZCD3Lsr/SR3xKNAXguAreVwnMli3/duLS50s7+MyzYq&#10;iuIe/+RZL84BV/cZwLUipA2w7h3iret9bZR1N9anLQbIeMw8jXtxNiBeOPDanFWnzAXZjlZxT07O&#10;CMj1GaICjczdru3B134jBvD1Ze5vV0leV9YItvuw77dVvudncLNyjDqoKz9IcuTY/77IrRgszqk1&#10;3x/AQxR3SRJ5lWW+/DJVRx047oNLuSREUrNRQTRmpi9NfsWHVi1xp56T/CUPNyP+6qHbEMSJafN8&#10;aMUiD3ptuTttXmOh518MIh1zcOid6zsDdLx+hUXpyR616h/3+jFXi5rNX+YWvt7jupd5B9epOzSU&#10;Fiz0on1rXGnHaje53sD9nfZjA2nwVH/UfOAlnZR5gGHT/OiunDPQ7RR5VdxEsToL8gcwik8PvSpO&#10;PAeZOSFmamjWXF77BZeG3nZscqP7J7X0Y7qWHoC379viSp6dKqLGryT1Vh0c7rNUR3qQo6WHiLlf&#10;pTlQrwkBcp2HfZp9thV4/4+ZyrwQ617qH99/naSj4dAf83rmc4/mDda9uXMlWoka9Pt0HT3Ix/XB&#10;Gx6kaelenpa+z9bRXdQSt1KclHkQjlGIB2uXWqxzavqxoqC2I9371N7yLfMQn2f2FAVPQWYGmTe3&#10;r3IrXV/pAh/7lnsokP19yD5udPnSdV8G66pin3B6Z7eevkNOf2pgqLQN1j2v05VHLincYbStx6AW&#10;VyBzAeqAWfO9wOmVmuJR/TugXli62ItK+H2IFdf26Cke9w7szrMmwZQBvi9Oaui9w05U29q3Zi6Z&#10;hLpF0b+pI/4nu8v2CUEncT4BclZmf1I2mZU1P9TRjYaH0O03kU9PaOiLJAeqybJuV/mR+lzp8xW9&#10;bqRvk3UUiFjM68Oc/1kflZAfbtlms5If0T+vOcHW7qTp6NlhwbKH5GqN+8znovuH0g+pyszpl8kO&#10;9MzgULm+q5dzQNHkh9ec2utM3yPu1OPeP+IVxwyeIZJxJt27i7jYz95yfVKQIC72gf69pf6zt5hl&#10;rcfy5lz+Gc+FFCJeQ791h4T8TP+ucgYokk5vg/7h/zwLpoP/sy65PuuI+EGZ1vX4R/Rv4wAcA9q9&#10;XF7GbnNnhVeyPfUYH0APs5X3fXLIUfYkmXtyL1H2ixGfeK3py0wHxH/o//mq5IP3nt7pbNW/F/6n&#10;XvaW65OCLor+lT4Qz+A5dPjP9c8zGuyLzvg9zwr8G+97mKJV+vBHH4sBxzV0YpeRKvWIIAN82mJd&#10;e2wxsjz4hDLffzdDR68u8CYj/F7fsVJp3KnQO5xqDQ4j7+4V5boDz4HwnKHUf4ZXJ3Ghu73l+qSg&#10;kyjuVhr/9611UWou5NQm/6H/u1h99Fn45gdHHKWf/8z/bTYAm3iIv80Hv2ebkXbDPX+AZ37lGj7b&#10;Db7OBFewQM+cK9xQ+zt2UNaNuE7RwnbY7njeVNb+ac6dxfHq9pbrk4JeCv9XfIfX92Wt3SpGzl38&#10;Vf2zLgwdoqh2vzA6u8eg9HyTfkX3nAOgq3f2O1EcagTuA5itfWUddNwEPO+zFMV2ZK7Adbatd6NQ&#10;zhGtK8uakWf/PKx9Bs4PB2C7ct481WmsKKzrQN9csrdsyzr09MO7s0RRQ/i+Ez2E/nkO09bz+av6&#10;D4X+WQ881ytzcaHGuj/r1yH386C24Hkxj46RpfHdYtVx3Evl6d1khT9KG8D1Lh0wUAs8l5xHi68k&#10;7cUVMUDzQmVavNBD4f+pDmvoWDUzXZ9sb/mWdbiUXO6/UeRGQf9a+hy1XquXAktn6xqzD/4l/1fm&#10;fBoODaYru42K77L+U37DBpgD8JpAgYY2rXSngB4V5Dxfae8Pz8HzHyffcP7JBngdIVdDE+f6kCvn&#10;A9ibB3OAltHUd1IA3UmX+wByRF6MlzgTZ2/5lnX4lJx+4QRkJXP/dcTiEO7/tq38H+k/vLcyD8Az&#10;3auXedLnRxyUWv/3/B/3LUT9OH++t5z9NlrnAGQ/oKtiA264x5oVHnQ3V1lHkHZVhHywzkJeyDfa&#10;eGW2jPsP77/pxNf8UOSEBInTTe0t37KOMHG2/aeUEyTjZsZmE2nhTw7WvRh/3f8jZO/ADP42cpqf&#10;3O8j93b9Rg6QHAC6PL/XQJaOUTLnuD++DsC1H/s5ctLQyf50O91RiQVsV2c0lLjGQqa2yjqFuVMl&#10;OqnUgD+KDN866vz3H6KBONNOUKYXamYNLVrgIXv/zK//E/2HI/6zHqL7hNN55Gmpp9/J/6V14AnU&#10;nVvM5NVF2V/ya2uA3BfSNI2hpniGq0es12bbwrONgK3JnIWaJXGlReGA6S6Dxbn2OnX29zcB2dwZ&#10;JIqaQI7O9BVqdJ7nY/3zvh/u4f+R/nk2S4c6jPt/vKYbiDo+HDjDuf83eP8vwDGA88BJDXUaW076&#10;Osd9ORv2yLog/+xs3Y9aa0Ao3eTYwnkA97m030DBnLcaxNKLsIV7GbJ3sB11jVncnGFvOZdVmMXl&#10;wYkiv5bkVbcOOVEwx2/rvq8/o38X6zrg+R0G+kb2fyMoGnxtCer5a7v1P635/Bkb4DwAu4nuF670&#10;H/Ecyl6fn8cBORvYvAr1GleO7nKPME9DJfB3niPXNIqVe5M+Spb7x2+J3Mqe4nQre8u5rMJDFNZ7&#10;l3LDpP65d869V879sn8P/T//YjB9btX/v5J0VHvwT/qX6//cs4E+3tntRN9B/9IHEYenzfahrzIc&#10;SKRZOb7tHJGjVmQoX/lvpWuCPIO200h1cQ8T8ngY4ogFdZ1zl5/PlHAc0MgZz0jK32aSuYPtjGfF&#10;Of4b2R53Gfl/ekiZ/jXFlcH2lnNZRV1xZdhDyvajEsh+5VIPKT/bbB/X36z/L446yPrsfqqW6ljX&#10;fzguM08z4rVcs3+414m+P6qlAMSNlsOD6V6OVtGxdZ2H3882dg96/u5NHX1+2FGp4xg5VpvA606C&#10;R/B8ZxT4w5lDRlnjMQ95fA8y5xyuM/kMAjqroW9Qt3LNqcygRNP21W7W8ymcB4pTzXXi3SX2lnVZ&#10;g0PJJztHgx/J3P8tdMv7sVn/tlkvlmUs6rFbR/SluuLcyusCPNfhxry8eTTF9g+l79J19OF+Rwrt&#10;FUH/5PXCs1bdIm6UoB5fv8adZs/xpjvQE+fmYVP8afZSL/octsXrinJWl/nCeQ1Nm4s6sE+EXDO+&#10;ukcv93bp4ivJXh8/F3/lOsGvk9XPL2koK9EELhIp84WmZRUaNc1XOaMkVbtVFNbVi1PP21veZQ1G&#10;1Ma7ed83x+WPjjhR1f7KHj0P62yX3JsRX5kOb3JR+njwz9vQV6dR1j130L03dJC12Sxj8JolHlS1&#10;bxg9wOtOI49nJppp5XIPihsZRC7NYuiFl8pTSb5W6vp5+KoB1+D939W6R9DyZR50ZIMr7V1voREz&#10;fOXazvfgkz/ChzmXyDMBmsUofUk+E6B5DM2f40UPwBn53j3Hl5PPZOG6Ba95dkiIPBsIHOBDkQcO&#10;oHLAx2EpuTz0H5QdKvVfvNNAjsi53Ef3ZB+z8m/OATUHQJYpygwAczTmAzyLtWqhBxXzGk0R4m+a&#10;lir1Rb5G7K41KISC4KN+0AWvAcpZPeiL54L4td8iVjQcHKzMbPB8Ic8U4n3ePNMJPuGC91QDv7+T&#10;pMydyNpwk5kGjA9AbilPCaMCaTtqvHvHYUvFGrn32Ll9lFw/5PVhXjsww36v8doD7//L9K1Lqv4f&#10;RwO6OrqEMjxl3b91hbviV+2V9TXJAyFP3n+haR1FDYcF06V9RiUOFFlxCjitoQ+T9NSa54Lilf29&#10;2vaVZOyQs38dI2U/l+M179lgXfIs8PPDgyS/t/X4uObnvQV6q70wh+d7sA6TX3NR7gdfv5Ovo/sF&#10;WplfHiKOTJrrS27tKsscwXvHWP+mLspZADzLrMwCGUeJM2104p259pZ5WYFO3JgwFbwI/mFA7tbS&#10;S9P9yQP6eg7cjedxnhoSIms57sOyPPn8BX/k+97Q4Vr4227Eat6DNwTvC+0VLnXO67Cl54Qk/MTZ&#10;mU8yJ5P6Z/uB3trCh9kmfm2PB8+C8dzY1AXecnbQIz6S2qG2WwMbPbLVlQ5sdqUZ+FuNgWGkx3V5&#10;9rsN7C+4h9KzssAG/BBHZs7xkbODlKLdIQpqOYgCdT3YCkdxvPZekV9DxsePkfvHzfSl4+BQixZ4&#10;0Yy5XpSyxUz5O0xUmffUxCl8X2/d12cC93ZFrjB3UH7mnPFbe3hK13GQkztBhzb9t0Ic5/Vl2xz5&#10;L97DdQXsked6ucbU8Z6fDspcgKt1TwnnK7Yr3ie6AbbB/0M72IEZceS1ZRZauMBT4aIpmiKRV8GF&#10;bu+zt9zLCrzo421n+OxUzv0X3jBSbN9w2rnGIue86w8NkWd2bEf89E5QZG/rw7Ev87q7i5zPjSyd&#10;Af0t3ctYzLMELaNpCnic5Pjg9ZOgK8np4K+mLr+0AduMj+36j9+X/2abFeP9yocQj27uNVD+VhMd&#10;BVfgvkAcYsz1fXq28c9Fhn9NcXOWveVeVlBDXB78TznvBf0nbXSR8/rdwKHZFj456EgndxipJ+K1&#10;rAF+5cyl3wX0wj0YB/A65nJtEMOToZMfM7Sl5zny97xnl3t2vI/YwTpT/Ffuw69l3sBrfxNgW1xL&#10;LkD8qtcnXJ49xPVg7laT0gdKdX6FLve3t9zLCsbQjQn3Kd2V7kP/c+d50lPg4zf36mXf5OJOI2Vv&#10;caG0rWaqaj235dEe7O+BYz37Zy3wNz4r4upBA90FX7sLrn4/Syv3mvMegwdZyu9+AC4fMtKYWb6S&#10;/5s6/3Lt5/f2hbH/M0/ZvsKNpkz1pd2rLbIXfWiDC3JFRVq32F32tsABPiK1D2zDTrrYm3kx3UHd&#10;xucu8fltm5agjkI+rTskVM5uMX/i33N99mf3aHKu9kbtN36WD21bZZFnMfHaHPv5sCl+lLjSjY5u&#10;NCM3e1G3cQEy5kyd50OvLvSkWNiMbe3/T+sfz8Y950PrXOW5U6d2OFPe6yYah3iga1uZxs7wpbsc&#10;d7i/WNTY3nIvK3hN5ITzjBTdAT/uizjvD51lIx5vBbdPXG6hgu3OtGejqzwLwHauw5+O/wnKfn25&#10;X7C1FXHKfIb8KvftRVt/rqz0dGB3xr/g+6X6BzdhrrhkiSdlJZpp+jxvOXO8HnzQE7mh78Ry8n+U&#10;64tFjewt97KC1/nsD0p1lGckDYT/myDHMfCVjcs86K39etoF/ndokws1Ghai9NW6/fXc7N7tp727&#10;Nkgux3/v9vPfP9rf/0v6h/0Ed4+gxdD/G+CrXAfwuWDVuJfZtApNnuWt+H+K5nsqamBvuZcVrKbL&#10;gwSfs30fsuH8r5zHEy3PzekzxZ9uv+kkYynHZ46x3BOy7b1/tLb/O2G7ry0WMWe0wG75PDDes8I5&#10;hPenXd5tpCJAh7iyaYkHlWRqBKU4JgpV/zY8R9fHfS33/KdrKAuyYx8P6xdOC5Z60NrlHnRwravc&#10;93Vshwl1QDkKSFByLfcHddbzNyTXs54J+qh+fqarX9Hf737/K2cM2PYacp+BzwbiPh/3myzIK9Nm&#10;+8p16QToPe7F8rSNz51+3Sz3LfI5QGd4Fixd8x2lubYSV4bbW+5lBaaSd6afETlhshbjdZKwnuHk&#10;0yGSksD7L+81yrUc3vc9HLGA9++9Dt7W9MUg2QcO7xUhdcAxwdG674Lzulb2gipJm+CvEh2Uvb18&#10;VgPv62CwvXDdxtdws85z2M4B4nU+eV3rPL/sReN3shfduSL5Ik/wmXE8J8p2ehS160vT/GnFSg9q&#10;NkjZB+rEe08aVqPmeN5v0uUZgJdFVqBFvL/S3nIvMxBDNXPFyYYkUhzoQaZW2fPRoJrMmbvh+0Xg&#10;fy1GBNMu+NMx1NA7UFdxj4U//2Ef/t7u5UCqMiCUmowMkue+NUeNXwW1AuuI+/2sY0/eo8N7gboo&#10;dQFzNa1cF1D82GA9T8ZonSFiW2Lb4nXIkN7h1AD3rzEojJ4ZGiz3E8xDnJ/7qpfc/895ns98S0TO&#10;t/B+UdhQ3jaT5H8G5pfNY5R1gyx5/tdSceJZu8u8jCGaro78QWSVl7URr9/Xkec+x9Aw+P2wqf60&#10;YIE3/eOAkzxvrUJCJPUZVw6y96blizwoa6OJLuwx0MLFnvK877ztJnnm1ux5XhTdN5xm4Ps5fFbk&#10;Ggt1B4fg/dxT53vT+Hm+8izQiXPxd+RrD+ie14K64jXc292LOm4f7Gwy7nN+h5H2wO5u7NPLs8I5&#10;J3UfHUjT5nrR1hUWcHt/WocYwOfH1oYNjEOduWGVG+nBZRJQb97LknXfXZEdVpXenmlveZdFLKOi&#10;JvAPg1zXvcxnv/D6eb3qFD++PM1e5EXTUBOM4pmP+rG0FrX8c0NDqAfq9u94b/YZDfUeH0DLlnrK&#10;876fgl4/OOKE2t9Xnvk+dqYffXHEUZ4Z22BoEH2E73PBJ/g82NzXzLQKtuMM3rEcfn0CXLMzrpuM&#10;eM7n+/K5INnw353Q8/U9eirY6kwjp+I5qteiZiOC6OA6xP2pvjRikj+txf15XWEU95Tx7LF9wulz&#10;xDW59nfUsJBONre3nMsq/Eo+2XhFHIsmStbKtfaCN5ypGs/1tKhC2hdi5CxGP+jClbkB9FF/YBgt&#10;W+ApZ7buZWupHXLsevjgItiKL+L8p+CMt/Y60kz4L/fzlkK3vDY7BfFg8hxfag9buAV/zoCeG3C8&#10;aVyV1sN2incZaCbqkI1L3GnsdH95FuE12OPFPUbqOiaAjkP/BxAXnhsQQj0Rh9iO2F45BtRGbpiC&#10;a3OfoVm/MLrF+z94nijJ8Rz+N/cfb2+zt5zLMuqIy4PelXmAbSBfQ9eTnKgH+LS2ZTRpwb20qKNc&#10;kV/7Iw6E9YyQ/aFNSy301m68blQgneO1AvDt54aF0Nu79fQwTUOrl3kgzofRm+vM8uzPydA/n8/b&#10;bFgQXYWu9693oXqDQmTfZz9i/qeHHWg54ksW4sJh5PQTic6UB+S8bqI1uBef8bgYNnZur4Fenu4r&#10;55JnLfQmVz5X/rlq8ty/ibP86N+ZOuvnAGnfFdnhseLGRHvL90lAY3Gu4/siKxw2YJ3FA95MdKH+&#10;8LVa4GKBPHPHczytoyiA4wPiNvOykB4RtB61wjpgLOL+Cvjvjg1u9PpaC9WCr56BbfBrW8Pv/3HQ&#10;kfatd6VE5OtZsAcdfl8dNSefI/8eaoxtq91oPXh85jYzTUf8mPGqtzzrhT8jgLkg9w2bwsYiYIPG&#10;tpWoGuwrHrxzLjhH6X4D5nvJxpsiL6aRuNjD3nJ9kvC0uNQ/UxyrgZrAelZbriLP9xDTC1BHs+7W&#10;ok7gPNwV/J/32nF/uBzsgc8D9gV3YJ7H5/+E9KxAJvC5eMQFE/zfE7mBueLLsBGeKe06sZzkfk8P&#10;CaY4cLWKiC+RqEH5M4Ceha65FoiEbUQilzdHzdnl5QAaA7+f/oov7UG8OAV93zioV2Y8eX7Ydk5A&#10;mv8uUVC3hrgx1t7yfBJRTny8dZw42fy6yK2ifBYYn5+epflJxjmKTfyQznNfTnRxv4FSNptpwzKL&#10;rAOGoG7gc355TjykVwU5i8tr/zJ2WGs8Q2frZwhx3/8F5W8xsKN4xIiRyBGzURvsBX9M3ewiP8fh&#10;+gEDfZls/fzJHKtdWp9DzpinmUhkBh8WeVW7ihMNXdX9Xv81okqujOopihqtFceqnxDZFW6LzMAS&#10;ynCHvF0Bg9wrLmWfZUW2ggeZPIuvpY+THOkybINjhjwPjvXPnyfWxdpHbKac1bgENWAhakc+s/Er&#10;1BQlmY9c0wbb50ymgdfxmfUZXv8SmQEX8Ey7RU6l8aKwfmNxuo23+OQNe8vtfw0mcf+jYFHco4oo&#10;rNdQnHi6jyioPVkcq7pa5EalUU74NZHpf1dk+BLPkcrzQ6Rt6H76PEfYBHOyvJ1majQ8WPaYeF1u&#10;M2rA91Ot+/dsfiw/E9JJOYcuw/2BSPf+QGT4nBLZQXtFXvQiUVBnqMiv0VqcbBIrCmuHi1ONPcW7&#10;8+wto/9r4P20ZvGPNX50ISFMFD5VVeRFtRTnOvcThc9Mg37WiJwKRSKv8gP+nGZK0SszP3kaWZct&#10;nuMl60h5HiDbB+fsFPMXIrNcMt63UByLGizyY+PEmTbVYWcVRX5MkDjT1JPemmwU4jN7/+8qfh9O&#10;4s51F3GxX4A42zFWnG07WZxqcVtkhUHPBskpH9piOe/9SzGdFNkh3URRwwjo2luca+csbk5TP7fz&#10;fwd6UfJlBOxhlyh8GnzSrOwDlZ/VbZklTjb2FYV1oW+NvZ9Txf9fuIjLfVeJ49X585lJHDW9LAqq&#10;G8R7S+39XCr+PgSLayMvifwqh8Txao7iXFt7P4+KvxnI673p3UVt6eYcuz+LChUqVKhQoUKFChUq&#10;VKhQoUKFChUqVKhQoUKFChUqVKhQoUKFChUqVKhQoUKFChUqVKhQoUKFChUqVKhQoUKFChUqVKhQ&#10;oUKFChUqVKhQoUKFChUqVKhQoUKFChUqVKhQoUKFChUqVKhQoUKFChUqVKhQoUKFChUqVKhQoUKF&#10;ChUqVKhQ8Sv4fwrKI1uR+/DHAAACtm1rQlT6zsr+AICKnwAAAAAAAAAAAAAAAAAAAAAAAAAAAAAA&#10;AAAAAAAAAAAAAAAAAAAAAAAAAAAAAAAAAAAAAAAAAAAAAAAAAAAAAAAAAAAAeJzt2NFN6zAUBmBG&#10;yAgdoSMwAiN0BN7y2hEYoSN0hIyQERiBDXJr6Vh1jWmbUHQJ+n7pE7Qxju1T1xFPTyIiIiIivzPb&#10;vu+T1rXu9P7zSffF9VZS+82M9o/uN7Xbh9cfGstfynBan+GLNUprOcVn4N7+plj7/DrV4PiAGtT9&#10;1kl1fg+5/oeTj/hZtl0ypkfN47fl0fWf0/+c3Kr/IWpfv5/nsCuuLRnTo+bx2zKn/kN8px7i/Sn2&#10;RFetbV7rt9h/H8U9umJfTlGz1+r+22g/Rbt9/H6t/sfoq3VWlWdHa0ybmMdHcc9D0dfSeawhc+qf&#10;1ya/fm58v5Z1SnUcQ36OeI/2m6qPfbGu5fp3UZtb9d8WNTpG29b3Vj2m9N4Y4yrHNBX1XDKPtWRu&#10;/d+qtvXf13Uqr++iv5foM8t7t2xTPrdt7qh/SqrLLuryXuzlW2PuqjruGvebO4+1ZG796xrMqX/+&#10;Hh++ULapx3JP/et0sYevjSllV3xexv58vn1nHmtJPsNa1/La5b3x3fq39nbKpj+ftUv2/7b//Ix3&#10;bYzl61bf3Z37/9o81pK8xw/VfF76y+edlKX1H/vLs33sP5+bQ9Vm6M/nf2s/1hliD9f/y2idy+WY&#10;tlXfmyv7f8481pRdf36OLeUa5HZL6l/2vQmH/vJZ+626T6rJsbjeOo/rlJ+TMcY0NmrfGtO+v3yO&#10;38fP+oyYO4+1Ja17fpZZ8zzKZ7L/PRYRERERERH5w5mmCQAAAAAAAAAAAAAAAAAAAAAAAAAAAAAA&#10;AAAAAAAAAAAAAAAAAAAAAAAAAAAAAAAAAAAAAOAn/QNZT1b63vIwZAAAMhhpVFh0WE1MOmNvbS5h&#10;ZG9iZS54bXAAAAAAADw/eHBhY2tldCBiZWdpbj0i77u/IiBpZD0iVzVNME1wQ2VoaUh6cmVTek5U&#10;Y3prYzlkIj8+Cjx4OnhtcG1ldGEgeG1sbnM6eD0iYWRvYmU6bnM6bWV0YS8iIHg6eG1wdGs9IkFk&#10;b2JlIFhNUCBDb3JlIDUuMy1jMDExIDY2LjE0NTY2MSwgMjAxMi8wMi8wNi0xNDo1NjoyNyAgICAg&#10;ICAgIj4KICAgPHJkZjpSREYgeG1sbnM6cmRmPSJodHRwOi8vd3d3LnczLm9yZy8xOTk5LzAyLzIy&#10;LXJkZi1zeW50YXgtbnMjIj4KICAgICAgPHJkZjpEZXNjcmlwdGlvbiByZGY6YWJvdXQ9IiIKICAg&#10;ICAgICAgICAgeG1sbnM6eG1wPSJodHRwOi8vbnMuYWRvYmUuY29tL3hhcC8xLjAvIj4KICAgICAg&#10;ICAgPHhtcDpDcmVhdG9yVG9vbD5BZG9iZSBGaXJld29ya3MgQ1M2IChXaW5kb3dzKTwveG1wOkNy&#10;ZWF0b3JUb29sPgogICAgICAgICA8eG1wOkNyZWF0ZURhdGU+MjAxMy0wNi0yNVQxODoxMDowN1o8&#10;L3htcDpDcmVhdGVEYXRlPgogICAgICAgICA8eG1wOk1vZGlmeURhdGU+MjAxMy0wNi0yNVQxODoz&#10;MjozN1o8L3htcDpNb2RpZnlEYXRlPgogICAgICA8L3JkZjpEZXNjcmlwdGlvbj4KICAgICAgPHJk&#10;ZjpEZXNjcmlwdGlvbiByZGY6YWJvdXQ9IiIKICAgICAgICAgICAgeG1sbnM6ZGM9Imh0dHA6Ly9w&#10;dXJsLm9yZy9kYy9lbGVtZW50cy8xLjEvIj4KICAgICAgICAgPGRjOmZvcm1hdD5pbWFnZS9wbmc8&#10;L2RjOmZvcm1hdD4KICAgICAgPC9yZGY6RGVzY3JpcHRpb24+CiAgIDwvcmRmOlJERj4KPC94Onht&#10;cG1ldGE+CiAgICAgICAgICAgICAgICAgICAgICAgICAgICAgICAgICAgICAgICAgICAgICAgICAg&#10;ICAgICAgICAgICAgICAgICAgICAgICAgICAgICAgICAgICAgICAgICAgICAgICAgICAKICAgICAg&#10;ICAgICAgICAgICAgICAgICAgICAgICAgICAgICAgICAgICAgICAgICAgICAgICAgICAgICAgICAg&#10;ICAgICAgICAgICAgICAgICAgICAgICAgICAgICAgICAgICAgIAogICAgICAgICAgICAgICAgICAg&#10;ICAgICAgICAgICAgICAgICAgICAgICAgICAgICAgICAgICAgICAgICAgICAgICAgICAgICAgICAg&#10;ICAgICAgICAgICAgICAgICAgICAgICAgCiAgICAgICAgICAgICAgICAgICAgICAgICAgICAgICAg&#10;ICAgICAgICAgICAgICAgICAgICAgICAgICAgICAgICAgICAgICAgICAgICAgICAgICAgICAgICAg&#10;ICAgICAgICAgICAKICAgICAgICAgICAgICAgICAgICAgICAgICAgICAgICAgICAgICAgICAgICAg&#10;ICAgICAgICAgICAgICAgICAgICAgICAgICAgICAgICAgICAgICAgICAgICAgICAgICAgICAgIAog&#10;ICAgICAgICAgICAgICAgICAgICAgICAgICAgICAgICAgICAgICAgICAgICAgICAgICAgICAgICAg&#10;ICAgICAgICAgICAgICAgICAgICAgICAgICAgICAgICAgICAgICAgICAgCiAgICAgICAgICAgICAg&#10;ICAgICAgICAgICAgICAgICAgICAgICAgICAgICAgICAgICAgICAgICAgICAgICAgICAgICAgICAg&#10;ICAgICAgICAgICAgICAgICAgICAgICAgICAgICAKICAgICAgICAgICAgICAgICAgICAgICAgICAg&#10;ICAgICAgICAgICAgICAgICAgICAgICAgICAgICAgICAgICAgICAgICAgICAgICAgICAgICAgICAg&#10;ICAgICAgICAgICAgICAgIAogICAgICAgICAgICAgICAgICAgICAgICAgICAgICAgICAgICAgICAg&#10;ICAgICAgICAgICAgICAgICAgICAgICAgICAgICAgICAgICAgICAgICAgICAgICAgICAgICAgICAg&#10;ICAgCiAgICAgICAgICAgICAgICAgICAgICAgICAgICAgICAgICAgICAgICAgICAgICAgICAgICAg&#10;ICAgICAgICAgICAgICAgICAgICAgICAgICAgICAgICAgICAgICAgICAgICAgICAKICAgICAgICAg&#10;ICAgICAgICAgICAgICAgICAgICAgICAgICAgICAgICAgICAgICAgICAgICAgICAgICAgICAgICAg&#10;ICAgICAgICAgICAgICAgICAgICAgICAgICAgICAgICAgIAogICAgICAgICAgICAgICAgICAgICAg&#10;ICAgICAgICAgICAgICAgICAgICAgICAgICAgICAgICAgICAgICAgICAgICAgICAgICAgICAgICAg&#10;ICAgICAgICAgICAgICAgICAgICAgCiAgICAgICAgICAgICAgICAgICAgICAgICAgICAgICAgICAg&#10;ICAgICAgICAgICAgICAgICAgICAgICAgICAgICAgICAgICAgICAgICAgICAgICAgICAgICAgICAg&#10;ICAgICAgICAKICAgICAgICAgICAgICAgICAgICAgICAgICAgICAgICAgICAgICAgICAgICAgICAg&#10;ICAgICAgICAgICAgICAgICAgICAgICAgICAgICAgICAgICAgICAgICAgICAgICAgICAgIAogICAg&#10;ICAgICAgICAgICAgICAgICAgICAgICAgICAgICAgICAgICAgICAgICAgICAgICAgICAgICAgICAg&#10;ICAgICAgICAgICAgICAgICAgICAgICAgICAgICAgICAgICAgICAgCiAgICAgICAgICAgICAgICAg&#10;ICAgICAgICAgICAgICAgICAgICAgICAgICAgICAgICAgICAgICAgICAgICAgICAgICAgICAgICAg&#10;ICAgICAgICAgICAgICAgICAgICAgICAgICAKICAgICAgICAgICAgICAgICAgICAgICAgICAgICAg&#10;ICAgICAgICAgICAgICAgICAgICAgICAgICAgICAgICAgICAgICAgICAgICAgICAgICAgICAgICAg&#10;ICAgICAgICAgICAgIAogICAgICAgICAgICAgICAgICAgICAgICAgICAgICAgICAgICAgICAgICAg&#10;ICAgICAgICAgICAgICAgICAgICAgICAgICAgICAgICAgICAgICAgICAgICAgICAgICAgICAgICAg&#10;CiAgICAgICAgICAgICAgICAgICAgICAgICAgICAgICAgICAgICAgICAgICAgICAgICAgICAgICAg&#10;ICAgICAgICAgICAgICAgICAgICAgICAgICAgICAgICAgICAgICAgICAgICAKICAgICAgICAgICAg&#10;ICAgICAgICAgICAgICAgICAgICAgICAgICAgICAgICAgICAgICAgICAgICAgICAgICAgICAgICAg&#10;ICAgICAgICAgICAgICAgICAgICAgICAgICAgICAgIAogICAgICAgICAgICAgICAgICAgICAgICAg&#10;ICAgICAgICAgICAgICAgICAgICAgICAgICAgICAgICAgICAgICAgICAgICAgICAgICAgICAgICAg&#10;ICAgICAgICAgICAgICAgICAgCiAgICAgICAgICAgICAgICAgICAgICAgICAgICAgICAgICAgICAg&#10;ICAgICAgICAgICAgICAgICAgICAgICAgICAgICAgICAgICAgICAgICAgICAgICAgICAgICAgICAg&#10;ICAgICAKICAgICAgICAgICAgICAgICAgICAgICAgICAgICAgICAgICAgICAgICAgICAgICAgICAg&#10;ICAgICAgICAgICAgICAgICAgICAgICAgICAgICAgICAgICAgICAgICAgICAgICAgIAogICAgICAg&#10;ICAgICAgICAgICAgICAgICAgICAgICAgICAgICAgICAgICAgICAgICAgICAgICAgICAgICAgICAg&#10;ICAgICAgICAgICAgICAgICAgICAgICAgICAgICAgICAgICAgCiAgICAgICAgICAgICAgICAgICAg&#10;ICAgICAgICAgICAgICAgICAgICAgICAgICAgICAgICAgICAgICAgICAgICAgICAgICAgICAgICAg&#10;ICAgICAgICAgICAgICAgICAgICAgICAKICAgICAgICAgICAgICAgICAgICAgICAgICAgICAgICAg&#10;ICAgICAgICAgICAgICAgICAgICAgICAgICAgICAgICAgICAgICAgICAgICAgICAgICAgICAgICAg&#10;ICAgICAgICAgIAogICAgICAgICAgICAgICAgICAgICAgICAgICAgICAgICAgICAgICAgICAgICAg&#10;ICAgICAgICAgICAgICAgICAgICAgICAgICAgICAgICAgICAgICAgICAgICAgICAgICAgICAgCiAg&#10;ICAgICAgICAgICAgICAgICAgICAgICAgICAgICAgICAgICAgICAgICAgICAgICAgICAgICAgICAg&#10;ICAgICAgICAgICAgICAgICAgICAgICAgICAgICAgICAgICAgICAgICAKICAgICAgICAgICAgICAg&#10;ICAgICAgICAgICAgICAgICAgICAgICAgICAgICAgICAgICAgICAgICAgICAgICAgICAgICAgICAg&#10;ICAgICAgICAgICAgICAgICAgICAgICAgICAgIAogICAgICAgICAgICAgICAgICAgICAgICAgICAg&#10;ICAgICAgICAgICAgICAgICAgICAgICAgICAgICAgICAgICAgICAgICAgICAgICAgICAgICAgICAg&#10;ICAgICAgICAgICAgICAgCiAgICAgICAgICAgICAgICAgICAgICAgICAgICAgICAgICAgICAgICAg&#10;ICAgICAgICAgICAgICAgICAgICAgICAgICAgICAgICAgICAgICAgICAgICAgICAgICAgICAgICAg&#10;ICAKICAgICAgICAgICAgICAgICAgICAgICAgICAgICAgICAgICAgICAgICAgICAgICAgICAgICAg&#10;ICAgICAgICAgICAgICAgICAgICAgICAgICAgICAgICAgICAgICAgICAgICAgIAogICAgICAgICAg&#10;ICAgICAgICAgICAgICAgICAgICAgICAgICAgICAgICAgICAgICAgICAgICAgICAgICAgICAgICAg&#10;ICAgICAgICAgICAgICAgICAgICAgICAgICAgICAgICAgCiAgICAgICAgICAgICAgICAgICAgICAg&#10;ICAgICAgICAgICAgICAgICAgICAgICAgICAgICAgICAgICAgICAgICAgICAgICAgICAgICAgICAg&#10;ICAgICAgICAgICAgICAgICAgICAKICAgICAgICAgICAgICAgICAgICAgICAgICAgICAgICAgICAg&#10;ICAgICAgICAgICAgICAgICAgICAgICAgICAgICAgICAgICAgICAgICAgICAgICAgICAgICAgICAg&#10;ICAgICAgIAogICAgICAgICAgICAgICAgICAgICAgICAgICAgICAgICAgICAgICAgICAgICAgICAg&#10;ICAgICAgICAgICAgICAgICAgICAgICAgICAgICAgICAgICAgICAgICAgICAgICAgICAgCiAgICAg&#10;ICAgICAgICAgICAgICAgICAgICAgICAgICAgICAgICAgICAgICAgICAgICAgICAgICAgICAgICAg&#10;ICAgICAgICAgICAgICAgICAgICAgICAgICAgICAgICAgICAgICAKICAgICAgICAgICAgICAgICAg&#10;ICAgICAgICAgICAgICAgICAgICAgICAgICAgICAgICAgICAgICAgICAgICAgICAgICAgICAgICAg&#10;ICAgICAgICAgICAgICAgICAgICAgICAgIAogICAgICAgICAgICAgICAgICAgICAgICAgICAgICAg&#10;ICAgICAgICAgICAgICAgICAgICAgICAgICAgICAgICAgICAgICAgICAgICAgICAgICAgICAgICAg&#10;ICAgICAgICAgICAgCiAgICAgICAgICAgICAgICAgICAgICAgICAgICAgICAgICAgICAgICAgICAg&#10;ICAgICAgICAgICAgICAgICAgICAgICAgICAgICAgICAgICAgICAgICAgICAgICAgICAgICAgICAK&#10;ICAgICAgICAgICAgICAgICAgICAgICAgICAgICAgICAgICAgICAgICAgICAgICAgICAgICAgICAg&#10;ICAgICAgICAgICAgICAgICAgICAgICAgICAgICAgICAgICAgICAgICAgIAogICAgICAgICAgICAg&#10;ICAgICAgICAgICAgICAgICAgICAgICAgICAgICAgICAgICAgICAgICAgICAgICAgICAgICAgICAg&#10;ICAgICAgICAgICAgICAgICAgICAgICAgICAgICAgCiAgICAgICAgICAgICAgICAgICAgICAgICAg&#10;ICAgICAgICAgICAgICAgICAgICAgICAgICAgICAgICAgICAgICAgICAgICAgICAgICAgICAgICAg&#10;ICAgICAgICAgICAgICAgICAKICAgICAgICAgICAgICAgICAgICAgICAgICAgICAgICAgICAgICAg&#10;ICAgICAgICAgICAgICAgICAgICAgICAgICAgICAgICAgICAgICAgICAgICAgICAgICAgICAgICAg&#10;ICAgIAogICAgICAgICAgICAgICAgICAgICAgICAgICAgICAgICAgICAgICAgICAgICAgICAgICAg&#10;ICAgICAgICAgICAgICAgICAgICAgICAgICAgICAgICAgICAgICAgICAgICAgICAgCiAgICAgICAg&#10;ICAgICAgICAgICAgICAgICAgICAgICAgICAgICAgICAgICAgICAgICAgICAgICAgICAgICAgICAg&#10;ICAgICAgICAgICAgICAgICAgICAgICAgICAgICAgICAgICAKICAgICAgICAgICAgICAgICAgICAg&#10;ICAgICAgICAgICAgICAgICAgICAgICAgICAgICAgICAgICAgICAgICAgICAgICAgICAgICAgICAg&#10;ICAgICAgICAgICAgICAgICAgICAgIAogICAgICAgICAgICAgICAgICAgICAgICAgICAgICAgICAg&#10;ICAgICAgICAgICAgICAgICAgICAgICAgICAgICAgICAgICAgICAgICAgICAgICAgICAgICAgICAg&#10;ICAgICAgICAgCiAgICAgICAgICAgICAgICAgICAgICAgICAgICAgICAgICAgICAgICAgICAgICAg&#10;ICAgICAgICAgICAgICAgICAgICAgICAgICAgICAgICAgICAgICAgICAgICAgICAgICAgICAKICAg&#10;ICAgICAgICAgICAgICAgICAgICAgICAgICAgICAgICAgICAgICAgICAgICAgICAgICAgICAgICAg&#10;ICAgICAgICAgICAgICAgICAgICAgICAgICAgICAgICAgICAgICAgIAogICAgICAgICAgICAgICAg&#10;ICAgICAgICAgICAgICAgICAgICAgICAgICAgICAgICAgICAgICAgICAgICAgICAgICAgICAgICAg&#10;ICAgICAgICAgICAgICAgICAgICAgICAgICAgCiAgICAgICAgICAgICAgICAgICAgICAgICAgICAg&#10;ICAgICAgICAgICAgICAgICAgICAgICAgICAgICAgICAgICAgICAgICAgICAgICAgICAgICAgICAg&#10;ICAgICAgICAgICAgICAKICAgICAgICAgICAgICAgICAgICAgICAgICAgICAgICAgICAgICAgICAg&#10;ICAgICAgICAgICAgICAgICAgICAgICAgICAgICAgICAgICAgICAgICAgICAgICAgICAgICAgICAg&#10;IAogICAgICAgICAgICAgICAgICAgICAgICAgICAgICAgICAgICAgICAgICAgICAgICAgICAgICAg&#10;ICAgICAgICAgICAgICAgICAgICAgICAgICAgICAgICAgICAgICAgICAgICAgCiAgICAgICAgICAg&#10;ICAgICAgICAgICAgICAgICAgICAgICAgICAgICAgICAgICAgICAgICAgICAgICAgICAgICAgICAg&#10;ICAgICAgICAgICAgICAgICAgICAgICAgICAgICAgICAKICAgICAgICAgICAgICAgICAgICAgICAg&#10;ICAgICAgICAgICAgICAgICAgICAgICAgICAgICAgICAgICAgICAgICAgICAgICAgICAgICAgICAg&#10;ICAgICAgICAgICAgICAgICAgIAogICAgICAgICAgICAgICAgICAgICAgICAgICAgICAgICAgICAg&#10;ICAgICAgICAgICAgICAgICAgICAgICAgICAgICAgICAgICAgICAgICAgICAgICAgICAgICAgICAg&#10;ICAgICAgCiAgICAgICAgICAgICAgICAgICAgICAgICAgICAgICAgICAgICAgICAgICAgICAgICAg&#10;ICAgICAgICAgICAgICAgICAgICAgICAgICAgICAgICAgICAgICAgICAgICAgICAgICAKICAgICAg&#10;ICAgICAgICAgICAgICAgICAgICAgICAgICAgICAgICAgICAgICAgICAgICAgICAgICAgICAgICAg&#10;ICAgICAgICAgICAgICAgICAgICAgICAgICAgICAgICAgICAgIAogICAgICAgICAgICAgICAgICAg&#10;ICAgICAgICAgICAgICAgICAgICAgICAgICAgICAgICAgICAgICAgICAgICAgICAgICAgICAgICAg&#10;ICAgICAgICAgICAgICAgICAgICAgICAgCiAgICAgICAgICAgICAgICAgICAgICAgICAgICAgICAg&#10;ICAgICAgICAgICAgICAgICAgICAgICAgICAgICAgICAgICAgICAgICAgICAgICAgICAgICAgICAg&#10;ICAgICAgICAgICAKICAgICAgICAgICAgICAgICAgICAgICAgICAgICAgICAgICAgICAgICAgICAg&#10;ICAgICAgICAgICAgICAgICAgICAgICAgICAgICAgICAgICAgICAgICAgICAgICAgICAgICAgIAog&#10;ICAgICAgICAgICAgICAgICAgICAgICAgICAgICAgICAgICAgICAgICAgICAgICAgICAgICAgICAg&#10;ICAgICAgICAgICAgICAgICAgICAgICAgICAgICAgICAgICAgICAgICAgCiAgICAgICAgICAgICAg&#10;ICAgICAgICAgICAgICAgICAgICAgICAgICAgICAgICAgICAgICAgICAgICAgICAgICAgICAgICAg&#10;ICAgICAgICAgICAgICAgICAgICAgICAgICAgICAKICAgICAgICAgICAgICAgICAgICAgICAgICAg&#10;ICAgICAgICAgICAgICAgICAgICAgICAgICAgICAgICAgICAgICAgICAgICAgICAgICAgICAgICAg&#10;ICAgICAgICAgICAgICAgIAogICAgICAgICAgICAgICAgICAgICAgICAgICAgICAgICAgICAgICAg&#10;ICAgICAgICAgICAgICAgICAgICAgICAgICAgICAgICAgICAgICAgICAgICAgICAgICAgICAgICAg&#10;ICAgCiAgICAgICAgICAgICAgICAgICAgICAgICAgICAgICAgICAgICAgICAgICAgICAgICAgICAg&#10;ICAgICAgICAgICAgICAgICAgICAgICAgICAgICAgICAgICAgICAgICAgICAgICAKICAgICAgICAg&#10;ICAgICAgICAgICAgICAgICAgICAgICAgICAgICAgICAgICAgICAgICAgICAgICAgICAgICAgICAg&#10;ICAgICAgICAgICAgICAgICAgICAgICAgICAgICAgICAgIAogICAgICAgICAgICAgICAgICAgICAg&#10;ICAgICAgICAgICAgICAgICAgICAgICAgICAgICAgICAgICAgICAgICAgICAgICAgICAgICAgICAg&#10;ICAgICAgICAgICAgICAgICAgICAgCiAgICAgICAgICAgICAgICAgICAgICAgICAgICAgICAgICAg&#10;ICAgICAgICAgICAgICAgICAgICAgICAgICAgICAgICAgICAgICAgICAgICAgICAgICAgICAgICAg&#10;ICAgICAgICAKICAgICAgICAgICAgICAgICAgICAgICAgICAgICAgICAgICAgICAgICAgICAgICAg&#10;ICAgICAgICAgICAgICAgICAgICAgICAgICAgICAgICAgICAgICAgICAgICAgICAgICAgIAogICAg&#10;ICAgICAgICAgICAgICAgICAgICAgICAgICAgICAgICAgICAgICAgICAgICAgICAgICAgICAgICAg&#10;ICAgICAgICAgICAgICAgICAgICAgICAgICAgICAgICAgICAgICAgCiAgICAgICAgICAgICAgICAg&#10;ICAgICAgICAgICAgICAgICAgICAgICAgICAgICAgICAgICAgICAgICAgICAgICAgICAgICAgICAg&#10;ICAgICAgICAgICAgICAgICAgICAgICAgICAKICAgICAgICAgICAgICAgICAgICAgICAgICAgICAg&#10;ICAgICAgICAgICAgICAgICAgICAgICAgICAgICAgICAgICAgICAgICAgICAgICAgICAgICAgICAg&#10;ICAgICAgICAgICAgIAogICAgICAgICAgICAgICAgICAgICAgICAgICAgICAgICAgICAgICAgICAg&#10;ICAgICAgICAgICAgICAgICAgICAgICAgICAgICAgICAgICAgICAgICAgICAgICAgICAgICAgICAg&#10;CiAgICAgICAgICAgICAgICAgICAgICAgICAgICAgICAgICAgICAgICAgICAgICAgICAgICAgICAg&#10;ICAgICAgICAgICAgICAgICAgICAgICAgICAgICAgICAgICAgICAgICAgICAKICAgICAgICAgICAg&#10;ICAgICAgICAgICAgICAgICAgICAgICAgICAgICAgICAgICAgICAgICAgICAgICAgICAgICAgICAg&#10;ICAgICAgICAgICAgICAgICAgICAgICAgICAgICAgIAogICAgICAgICAgICAgICAgICAgICAgICAg&#10;ICAgICAgICAgICAgICAgICAgICAgICAgICAgICAgICAgICAgICAgICAgICAgICAgICAgICAgICAg&#10;ICAgICAgICAgICAgICAgICAgCiAgICAgICAgICAgICAgICAgICAgICAgICAgICAgICAgICAgICAg&#10;ICAgICAgICAgICAgICAgICAgICAgICAgICAgICAgICAgICAgICAgICAgICAgICAgICAgICAgICAg&#10;ICAgICAKICAgICAgICAgICAgICAgICAgICAgICAgICAgICAgICAgICAgICAgICAgICAgICAgICAg&#10;ICAgICAgICAgICAgICAgICAgICAgICAgICAgICAgICAgICAgICAgICAgICAgICAgIAogICAgICAg&#10;ICAgICAgICAgICAgICAgICAgICAgICAgICAgICAgICAgICAgICAgICAgICAgICAgICAgICAgICAg&#10;ICAgICAgICAgICAgICAgICAgICAgICAgICAgICAgICAgICAgCiAgICAgICAgICAgICAgICAgICAg&#10;ICAgICAgICAgICAgICAgICAgICAgICAgICAgICAgICAgICAgICAgICAgICAgICAgICAgICAgICAg&#10;ICAgICAgICAgICAgICAgICAgICAgICAKICAgICAgICAgICAgICAgICAgICAgICAgICAgICAgICAg&#10;ICAgICAgICAgICAgICAgICAgICAgICAgICAgICAgICAgICAgICAgICAgICAgICAgICAgICAgICAg&#10;ICAgICAgICAgIAogICAgICAgICAgICAgICAgICAgICAgICAgICAgICAgICAgICAgICAgICAgICAg&#10;ICAgICAgICAgICAgICAgICAgICAgICAgICAgICAgICAgICAgICAgICAgICAgICAgICAgICAgCiAg&#10;ICAgICAgICAgICAgICAgICAgICAgICAgICAgICAgICAgICAgICAgICAgICAgICAgICAgICAgICAg&#10;ICAgICAgICAgICAgICAgICAgICAgICAgICAgICAgICAgICAgICAgICAKICAgICAgICAgICAgICAg&#10;ICAgICAgICAgICAgICAgICAgICAgICAgICAgICAgICAgICAgICAgICAgICAgICAgICAgICAgICAg&#10;ICAgICAgICAgICAgICAgICAgICAgICAgICAgIAogICAgICAgICAgICAgICAgICAgICAgICAgICAg&#10;ICAgICAgICAgICAgICAgICAgICAgICAgICAgICAgICAgICAgICAgICAgICAgICAgICAgICAgICAg&#10;ICAgICAgICAgICAgICAgCiAgICAgICAgICAgICAgICAgICAgICAgICAgICAgICAgICAgICAgICAg&#10;ICAgICAgICAgICAgICAgICAgICAgICAgICAgICAgICAgICAgICAgICAgICAgICAgICAgICAgICAg&#10;ICAKICAgICAgICAgICAgICAgICAgICAgICAgICAgICAgICAgICAgICAgICAgICAgICAgICAgICAg&#10;ICAgICAgICAgICAgICAgICAgICAgICAgICAgICAgICAgICAgICAgICAgICAgIAogICAgICAgICAg&#10;ICAgICAgICAgICAgICAgICAgICAgICAgICAgICAgICAgICAgICAgICAgICAgICAgICAgICAgICAg&#10;ICAgICAgICAgICAgICAgICAgICAgICAgICAgICAgICAgCiAgICAgICAgICAgICAgICAgICAgICAg&#10;ICAgICAgICAgICAgICAgICAgICAgICAgICAgICAgICAgICAgICAgICAgICAgICAgICAgICAgICAg&#10;ICAgICAgICAgICAgICAgICAgICAKICAgICAgICAgICAgICAgICAgICAgICAgICAgICAgICAgICAg&#10;ICAgICAgICAgICAgICAgICAgICAgICAgICAgICAgICAgICAgICAgICAgICAgICAgICAgICAgICAg&#10;ICAgICAgIAogICAgICAgICAgICAgICAgICAgICAgICAgICAgICAgICAgICAgICAgICAgICAgICAg&#10;ICAgICAgICAgICAgICAgICAgICAgICAgICAgICAgICAgICAgICAgICAgICAgICAgICAgCiAgICAg&#10;ICAgICAgICAgICAgICAgICAgICAgICAgICAgICAgICAgICAgICAgICAgICAgICAgICAgICAgICAg&#10;ICAgICAgICAgICAgICAgICAgICAgICAgICAgICAgICAgICAgICAKICAgICAgICAgICAgICAgICAg&#10;ICAgICAgICAgICAgICAgICAgICAgICAgICAgICAgICAgICAgICAgICAgICAgICAgICAgICAgICAg&#10;ICAgICAgICAgICAgICAgICAgICAgICAgIAogICAgICAgICAgICAgICAgICAgICAgICAgICAgICAg&#10;ICAgICAgICAgICAgICAgICAgICAgICAgICAgICAgICAgICAgICAgICAgICAgICAgICAgICAgICAg&#10;ICAgICAgICAgICAgCiAgICAgICAgICAgICAgICAgICAgICAgICAgICAgICAgICAgICAgICAgICAg&#10;ICAgICAgICAgICAgICAgICAgICAgICAgICAgICAgICAgICAgICAgICAgICAgICAgICAgICAgICAK&#10;ICAgICAgICAgICAgICAgICAgICAgICAgICAgICAgICAgICAgICAgICAgICAgICAgICAgICAgICAg&#10;ICAgICAgICAgICAgICAgICAgICAgICAgICAgICAgICAgICAgICAgICAgIAogICAgICAgICAgICAg&#10;ICAgICAgICAgICAgICAgICAgICAgICAgICAgICAgICAgICAgICAgICAgICAgICAgICAgICAgICAg&#10;ICAgICAgICAgICAgICAgICAgICAgICAgICAgICAgCiAgICAgICAgICAgICAgICAgICAgICAgICAg&#10;ICAgICAgICAgICAgICAgICAgICAgICAgICAgICAgICAgICAgICAgICAgICAgICAgICAgICAgICAg&#10;ICAgICAgICAgICAgICAgICAKICAgICAgICAgICAgICAgICAgICAgICAgICAgICAgICAgICAgICAg&#10;ICAgICAgICAgICAgICAgICAgICAgICAgICAgICAgICAgICAgICAgICAgICAgICAgICAgICAgICAg&#10;ICAgIAogICAgICAgICAgICAgICAgICAgICAgICAgICAgICAgICAgICAgICAgICAgICAgICAgICAg&#10;ICAgICAgICAgICAgICAgICAgICAgICAgICAgICAgICAgICAgICAgICAgICAgICAgCiAgICAgICAg&#10;ICAgICAgICAgICAgICAgICAgICAgICAgICAgICAgICAgICAgICAgICAgICAgICAgICAgICAgICAg&#10;ICAgICAgICAgICAgICAgICAgICAgICAgICAgICAgICAgICAKICAgICAgICAgICAgICAgICAgICAg&#10;ICAgICAgICAgICAgICAgICAgICAgICAgICAgICAgICAgICAgICAgICAgICAgICAgICAgICAgICAg&#10;ICAgICAgICAgICAgICAgICAgICAgIAogICAgICAgICAgICAgICAgICAgICAgICAgICAgICAgICAg&#10;ICAgICAgICAgICAgICAgICAgICAgICAgICAgICAgICAgICAgICAgICAgICAgICAgICAgICAgICAg&#10;ICAgICAgICAgCiAgICAgICAgICAgICAgICAgICAgICAgICAgICAgICAgICAgICAgICAgICAgICAg&#10;ICAgICAgICAgICAgICAgICAgICAgICAgICAgICAgICAgICAgICAgICAgICAgICAgICAgICAKICAg&#10;ICAgICAgICAgICAgICAgICAgICAgICAgICAgICAgICAgICAgICAgICAgICAgICAgICAgICAgICAg&#10;ICAgICAgICAgICAgICAgICAgICAgICAgICAgICAgICAgICAgICAgIAogICAgICAgICAgICAgICAg&#10;ICAgICAgICAgICAgICAgICAgICAgICAgICAgICAgICAgICAgICAgICAgICAgICAgICAgICAgICAg&#10;ICAgICAgICAgICAgICAgICAgICAgICAgICAgCiAgICAgICAgICAgICAgICAgICAgICAgICAgICAg&#10;ICAgICAgICAgICAgICAgICAgICAgICAgICAgICAgICAgICAgICAgICAgICAgICAgICAgICAgICAg&#10;ICAgICAgICAgICAgICAKICAgICAgICAgICAgICAgICAgICAgICAgICAgICAgICAgICAgICAgICAg&#10;ICAgICAgICAgICAgICAgICAgICAgICAgICAgICAgICAgICAgICAgICAgICAgICAgICAgICAgICAg&#10;IAogICAgICAgICAgICAgICAgICAgICAgICAgICAgICAgICAgICAgICAgICAgICAgICAgICAgICAg&#10;ICAgICAgICAgICAgICAgICAgICAgICAgICAgICAgICAgICAgICAgICAgICAgCiAgICAgICAgICAg&#10;ICAgICAgICAgICAgICAgICAgICAgICAgICAgICAgICAgICAgICAgICAgICAgICAgICAgICAgICAg&#10;ICAgICAgICAgICAgICAgICAgICAgICAgICAgICAgICAKICAgICAgICAgICAgICAgICAgICAgICAg&#10;ICAgICAgICAgICAgICAgICAgICAgICAgICAgICAgICAgICAgICAgICAgICAgICAgICAgICAgICAg&#10;ICAgICAgICAgICAgICAgICAgIAogICAgICAgICAgICAgICAgICAgICAgICAgICAgICAgICAgICAg&#10;ICAgICAgICAgICAgICAgICAgICAgICAgICAgICAgICAgICAgICAgICAgICAgICAgICAgICAgICAg&#10;ICAgICAgCiAgICAgICAgICAgICAgICAgICAgICAgICAgICAgICAgICAgICAgICAgICAgICAgICAg&#10;ICAgICAgICAgICAgICAgICAgICAgICAgICAgICAgICAgICAgICAgICAgICAgICAgICAKICAgICAg&#10;ICAgICAgICAgICAgICAgICAgICAgICAgICAgICAgICAgICAgICAgICAgICAgICAgICAgICAgICAg&#10;ICAgICAgICAgICAgICAgICAgICAgICAgICAgICAgICAgICAgIAogICAgICAgICAgICAgICAgICAg&#10;ICAgICAgICAgICAgICAgICAgICAgICAgICAgICAgICAgICAgICAgICAgICAgICAgICAgICAgICAg&#10;ICAgICAgICAgICAgICAgICAgICAgICAgCiAgICAgICAgICAgICAgICAgICAgICAgICAgICAgICAg&#10;ICAgICAgICAgICAgICAgICAgICAgICAgICAgICAgICAgICAgICAgICAgICAgICAgICAgICAgICAg&#10;ICAgICAgICAgICAKICAgICAgICAgICAgICAgICAgICAgICAgICAgICAgICAgICAgICAgICAgICAg&#10;ICAgICAgICAgICAgICAgICAgICAgICAgICAgICAgICAgICAgICAgICAgICAgICAgICAgICAgIAog&#10;ICAgICAgICAgICAgICAgICAgICAgICAgICAgCjw/eHBhY2tldCBlbmQ9InciPz4B1NdkAAAgAElE&#10;QVR4nOydeXzcVbn/399l9plksk7SNE2aLmlL05StDaC0UKAtKlXwqhQv4lL0/ryicP2hKPenV1Hx&#10;LurF5QpVL6AUQeDaFoVCiy1SSVpql3RvmqTZOpNlMpnMPt/l98c3M83eZmGRO5/Xa16ZzHzPc57z&#10;nDPnOed5nvMcIZ48qpNBBhlkkEEG0wjx7WYggwwyyCCDdx8yyiWDDDLIIINpR0a5ZJBBBhlkMO3I&#10;KJcMMsgggwymHRnlkkEGGWSQwbQjo1wyyCCDDDKYdmSUy98IJP8BTKd/gRA9C7oKvMMiyHUN1DhS&#10;527E4Om3m5sMMsjgbYaMPlS/6Pr4k5YgCON+nyk//eUFNQZtz4B3K/LZLWh5V6LnXIHurkKXnSDK&#10;IEiA8Nbxr2ugK6ArCJF2RP8ehJ5XEXrq0HOvRFv8bXRz7ptXf6Z8pvy7oPzg599pvE21vDzu0xm8&#10;/dA1xI4tiL6XEbQkxBqQWhug9Ul0yYXuvhQ991J0xxx0VyWIFnTRBIIJREPhTAcP6ApoCQRdhZgX&#10;IXQSIXgU0b8XIs0IegQEHTSg5zWk1qdQKj4LQmZznEEG/xuRUS7vcIi9+5FO/wRB6yeGQHdMwmXV&#10;yJaSCKofoedl8O8AwQKSE81agu6ch+6YC/YSdFOOsbuRnSBZDV0jSIDECNOariDoGug6KCEEJQTJ&#10;IELSjxBqQOg/jRA9AwkvghYHPWHQkyCKQF9CJkdUsWgJxDO/QXRXo+Vd+dYLLYMMMnjbkVEu72AI&#10;iR6kpo0IiS50F2x8I4fv1eZzTUWIm8v7qcqL43aouCQNmxgFLYoY6oLwAYxZ3wSCFdDB5ECXcoxd&#10;jeQylI2uDlQkGu+TvaBFENQ4JAMIug5aHISksXNJQQJkiOoCgYREe6/M7xpcvNCQxZcu6+FT1QHo&#10;9yM1/Be6oxzdOuOtF14GGWTwtkKIJ44PWb7+rdn13rXldR258eeIpx9GcMWp81r5u+dm0eo3g0kD&#10;QSc7S+HyvBgX58dZlB9nYXaCPIeKw6LhkDTsgoY83ColYJiuYOjGRRh46YP+H4SEJtCviYQUkUBI&#10;5FjAzP4uG6+226jtskJMgpjE/OIIz93cykV5CfR+E1rFp1HmfXHi7R8DmfKZ8u+m8u9mn4sQix97&#10;h4UdZQAg9ryOfPDLCKKfkCDy4S0lbDuRTXZ+DBEBRYP+hAhxCVQBRB3RplHmTFLhSlDuVJjlipNr&#10;0cm3q+RYFSRBwCIZCifbquKw6MQUgUhCQEPAKumg64SSIvGkSFQR6EtK9IYlWiMSJwNWTvbJNPSb&#10;CIdko15Jx2RTcZp1FHT6u618uCrAYze2Y0/q6OSjLnkQNf+qt1ukGWSQwVuIKZvFvP4ZKJqE2Swh&#10;CBCPa5jEJMX5dkyyacTzuqbS1hVD0QU0VSMvW8LttA15JhxV2Hu8l537OlF1kauqc6me56Yg24ws&#10;ntOO4VgcX08C0SQjiQLooGoamqYDAghgkUUcdhm7RcQsTc65fLKtj1BEYencXERxfO0eTxyfVB2D&#10;IcQ7kU//FEH1gx1++noO205kY8pOICCgasbGwm3REK0qug5JTSCqijT1WGhqs53beZh0I+DcouKx&#10;K1hFDbdVRdLBokr4NZifEyffqnKwx0pbWEJVRSKKSDQuQlKCuAiiDpIOZg3MKnanilnSEHQBHVA1&#10;kEUBU1aCZ45kcW1piH+4NAB93UgND6E556Bbi6YsmwwyyOBvA1NWLr0hhW///DDHTgYRzSLxuMKD&#10;X67ilqLsUZ8XRImd+7v45r/XM39xDo9+47L0d+G4wmNbm/nNM00cbAtjNYkkExoPJDQWFFu58b1F&#10;3HX7Aso8dgCsZhMP/vowf9rdidVhQkMnGlLQksbsq+kCkqST6zKzsMzJxdX5rLi0gIsqXNjM0gW3&#10;8bfb2mnqCPPIfTnnVS5Th4jU/CgEDoATXmu184M9+chWFZdZQ1GFtPVKB8JJkXhCAkHHaVFJ2nUW&#10;FieI6wLZssb7ysMc7TXTEZb5UEWIEmuSpoiJHx/IofV0Fqsv6+H2BUGCCZF9nVY0VeT2BX2YRKjt&#10;stIdlahwJWjsM3Oiz4wg6DjNGtGkSFQTsUp62pKmauC0aPTF4MHXC7hiRoylBTH0vsNIZ/4bpfJr&#10;vOPO52SQQQZvCkYol4na1arn5lLgMPPcvh6wCBTNsLN03sjzDYOxZE4OjQ1BFi3Ow5NjBaAvovD5&#10;B/bwxC9OUbrAzYP/eBHVi3PpDybY+mcvv370BD/YeZaqqnzuWDMLAEkUycu20nA8ABYJ2SJy2wfK&#10;WFTqIqZoJBWVJm+UY4f9PLGpgSd+dhR5bjYfXl3C3XdUsmzh+HwCxJIaz/+xlfojfu7/zELmFDvH&#10;fX6qdk2xaxdi6zMIJpVAVOLeVwvoDJlw58XQVAFRgLgiIIk6AhDXBJZ5ogTihunq7iW9uM0qp3ot&#10;3LE4QLYAeWaV3zW4aPVaWX1JiC2NWfTFJciL856ZYarcCQ70Wii0aMy2xbhriZ99PjunA2buqAxS&#10;JKm0RSViCDzb6OTVNjs2s05cE+hPCmSZVTR9QOmpAllZSVq6LXz1zwU8+4E2HGYNse1/EHPfg1bw&#10;3jdVfpnymfJ/S+XfzT6XKe9cVFXH5pLBbQKLhN1tOW8ZURIgz4o7y5z+7Du/OsoTvzhFwYJstjy+&#10;kqXl53Y+77uymFuun8GtX9hNb39yCC27TYKBOvNyzNy7YRGLShxDeURny24v//rIUWpfbOO3v23i&#10;5T97+Y/7L+YTN5aPy+v2fT72NwZRQgrPvtLGvbctOG/7Jgsh5kM++a8Iej+6FX7w51xeb3BhKzDM&#10;YUldIJQQQBMgKSBZNb56sZ9KV4Iyd5JvvV7ARyv62dNlpc5rxWV1UZWdIDZgJXym0cnCmWGeP2Mn&#10;GJNwuJJ8c08+f2lx8N5ZYa6cGaUlYKKt38RLrXae/Wsua8tDHAhaWeyOsaQoQllWkl2nXXxsoZ9S&#10;p8KjJ7I502s2/C+yjs2qYJd0bO4E245n83BZiHuW9SL09SOf+g+S2YvQzXnTIi+fz09nZ8+Qz+x2&#10;GxUVJQB0+vz4hn3vdNqpqJh5Xtq1tYdobGwHoKZmCRUVJdTXn7rg8oMRDkdpbGwDzv8Dnj27BIfD&#10;NuLzcDhKff0pmgZ4cjhtVFTMpKpq3nnrHIxU/RUVM0etp77+1Lj8Dea/sDAPj+fcAq329UOcHqhz&#10;sMwcDjsVFSU0NrYTiUTHpT94AhurbYPrS7Wx5oolVFTMHFLfaO0ZT/6FhXk4HNZR5ZbCnDmlI+Q2&#10;uI4U/4N5gHNjcXD9DoeNwsLcUcfGWG3v9Pmprz+Fr9MPgKcwl6qqeRR6ctN9PrhfRuNtLHg8+UP6&#10;c6qYsnLRgYSig2a8VCXl8xgbqqqBoqENNLatJ8bTf2wBSeS6FcVDFEsK11/i4cH7L6WvNzHk86Q6&#10;ULcAqqLh743DMOUiIfChq4q5qiqXOx/Yy+YtbfT0Jdlw315kk8Rt15eOymc0qfL41maUsAqFNh5+&#10;tplPvX82+dnnV6ATh4jc+F8IoQZwwq5WOz/ck4fVpSBoOr39MqgiswtjfKmmhz3tNn53NJsPlYeo&#10;77ZS7FDItag09Zvoikoc9ltpi8g4JY2r85LcV9PNo0eyybOoFLsUemMyoga3Lghy5KyNB/fk8bt1&#10;7ZQ6TXTHJfZ32EGEvrjImvn9hMICt2yexUPXebl2Tj+rSsMU2zTa+k28EJf4p2Xd/Nlr5/dHsogi&#10;kOVOoNpVHvxLIVeXRrmsIIbQfxK56VckK+9lOsxjO7bXsmnTC0M+W7x4Lt978C4Atu+o48nh31fN&#10;5cEHv8hY6PT5eeCBjTQ1tac/e3LTCyxePJfDhxvOW340NDa28bX7fnxBz373e18YMrGEw1E2b97J&#10;ls07CYdHTsyFhbnceect1FyxZMJ1Fhbmcv8/bxiiLC+UT4D169ey/rYb8fn8PPDtR8aW2UCfbHzk&#10;WQ4fbrhg+luff2jUz0erb9OmF1hcNZfD9Q1DxsBE27O4au6E5XbfV0fyOZgHGHssrl+/dtT6nv/D&#10;0M/C4SiPPPwMO3bsGZWnxYvncsWVS9j4yHPpfhmLt7EwuNx0QD6fNhuOUdOTTLLyVLmjzUF6Akmw&#10;y/QN25kMxidXl9LQFh637vGaU5hl4fF/Wc517VH2Hg2SVHW+/N39LJrt4uK57hHPHzrdx+9faAOz&#10;BNkWGk8E2PpaB5983+wLbOFIjCVvqesVhI6tYAZ/XOKeXYWEkhL27ATRuMQHKoNUZCeY71Cx6nD7&#10;giChkMSBLgs3zA3zQqODP7TZuW1hH5sbXKwsirB6fohARIK4RDwp0hOVCSQkw4Ql6fRHZOJJke++&#10;14tN0tne5uBYj4UvLO1lw9JezFaVHIfK9jMOFmfH2Ndt489n7fxklY8DZ608XO/mUk+U+Xlxbi4L&#10;kS1rFJoVjnRZ2e2zYbEpdAXM/NOrhfxxXRsOWUNo+x1i/tWoucumLL/FVXO5df3a9I921aplQybm&#10;qqq5MMr34435H/7wNzQ1tVNYmMuq65YDxgo5PSnq518BDoenMI9b169lx/Y6Ojv9LF48l6olQ1em&#10;9YdOjZh4w+Eo9331ofQkOnt2SVqJdPp6qK2tp7PTUIarVi3jS3d//ILrTH1+31cf4pe/+mZ6NX7r&#10;+rVpXgbLYDA6fT3s2LHH8PvpOj/8wa/Hl9kw3Lp+bfr94L4p9OQN4W00jFtf/cj6Jtqeycjt1vVr&#10;CYeibNmyE4Cbblo5ZNcCI8firevX4inMHbO+wWOs0+fnrru+n15cDB4HjY1t1NXWc/hwQ1reqX6Z&#10;TPsnOrYHY3jZt+UQZeqYRWobKIhG5hCyzLyyp4ufPtvA5z40x4gAGwRJFKmc5ZpS3Vk2E1+8o5IN&#10;979BVBLxdkT4zydP8eg/Xz7kOVWHp19oJRnVcJe7CIQVkCQe29LC+tVlWEYcIJk85K5XkY5/G4EI&#10;fZrEV14tZH+rE9mZwI7O15Z3U2RR6Y2LuGxJPvOHmXzh4l6WFUcxC/DzfTmsmBVifpZCrlXl/17h&#10;pysk8HRDNuvnBzGbNB58I5danw1vRMYXEzFZNGy6zu+OuWgPyFxcGOPpJhf+mEQoKbKiPIxk0jnU&#10;beHlM07++ZIE6xcHeOpEFl+5oYdtp5yc7LHwfy/p5lTIwqpnZyEK8MNrz3LfZT38x/5cfnMqi4RT&#10;4dXTLu7fXcC3rujCpfYjH/8XWPD/UHNHDvSJoKpqHlVV885NUNctH6Zcxv9+OBob2zl8uAGHw8ZD&#10;P/5KesJdv34tmza9MGLleaEo9OSyfuBH3tnpp2rJPNYPmmABNsGIyTil6BwOG1+6+zZqaobuTsLh&#10;KBsfeZYdO/awY8ceZlfMZN26lRdU57p1K/n0p75JOBxl+/a6dLn169emeSkszB3BJximltQKejIy&#10;Wz+achnUNymeR8NE65toeyYjt9T3tbWH6Oz0U1FRMmISr6qal1YOy2uqhtA839h44IGNhMNRHA4b&#10;X7//MyPG8Gi77cm2fzrxtiR+MssiiEI68mreTCeFeRZIqMQEkS9+9yC331/HG8f8xBLaeahNHB9e&#10;WcK8+dmgAhaJP73m40hL/5BnWrwRfvn0aT7793P4p/VzoCcGDhOv/7WHP73hm1Z+hGQQlCAASR0O&#10;d1uMLZgAZlFnmSeCU9LxR2VawiYSUROBmIgALMpN8NjxLPb6rCzIjfPDA7n89oSLn9XnsqvFzl2v&#10;FvBPuzzs7rBjknQOdluI6QKJiMQnF/bxvfd08ZcWJz99I5/emIRJ0tnW7ORrrxZS67Xy30ezOR2U&#10;+cGhXLqiEs0hidojVv7UYafQqXBpUZy+hEhjq4OGVjvNERNtQZm4AnZZwyZroAgc7rKgaBhbzZgX&#10;MXxmWmU4HQiHI8Dofo/RfpRvJurrT1FXWw/A1+//zAjFAgwonY+zapWxC3xy0wujms5Gg8NhY/Zs&#10;Y3V9oWVGw1sts7e7j8aT200DCnr79rpRy9a+fgiAK0bpy7GwY3tdWmmMpljAUIjfe/CuNF/vFLwt&#10;OxdJFAaOoRjbqPICO3//wXK++Z394DChOk1seq6Zp1/u4GPXz+SOD5Zx5dL8CYUPjweLSWL5RW4O&#10;HQ6AXabjbIQDx/1cNGhX9LuXzhDsiPB/1s/DaZb4wc+O0htXSWg6v9zczJqa4mnhBUDxrEJSw0gn&#10;HiDHpPLNq7q4pcdCJCahmjR6EyIRVeB0v8ytJWHeX9XLVeUR3jhr5cmojMOm8K/78nBaVHwREyiA&#10;BNkOlUhSoC8hkGVVEQSwyyp9MQmnpPGRi/q5zBPjsSPZHA9YcVk0NA2sDoWEakSkhRURs6Szp8uK&#10;RdKxiDq3vjgDf1zi2plRXmm1U+pU+PzVXRzoNDPTqpDUBWq77HTFJPSkSI47yddqesgWNXRVRq34&#10;PKrn+mmT33TBU2iYZQ4fbmDz5p3p1XwKY/kApgPr168dMjlu3rwTMGzp53Nsb7jzFmpr60fsQsZD&#10;OBxNT1qewok5cauq5qVl0ekzdhhvlczejD4a3J7zYTy5XVGzhF9sfI7Dhxvo9PkpHOQcD4ej7Nix&#10;B4fDNqppaiy8XmsopOU1VeOOg9RCo7b2kGGCmwAm0v6J4G1RLinL3GAb3X13LKDdF2Xjr06A04RQ&#10;4kSJKfzmmUZ+83wzt1w7g7s+tZCrl0xPpNGcYjuirqPJIkpC41TLOV9OLKny0BOnWX5VEUsGgguu&#10;vqqAzVvbIdfKi3/p5ODpANVzRvppJgNdsqGWfAippxapexury8JsWBzgR696sOfESaoiu1rsPHco&#10;l7m5cX50rY+tzQ6eaXbij0nG+ZaBPF9Oi4poAUEwNj92WQdBN3xROiR0UKMSN1T2cYknhsmuc9Oc&#10;EMf3WIkmBSyyjqaDLA5EvcgahsVSR9UFdAGaQyYsss5ur4269hJumB3ii5f1cLTbgiTApvocjrXa&#10;ITuBEpW5e4WXa0rDEAUt/1rUWevRJeu0yG46UejJZdWqZezYsYdfbHzOcEpXzeWKmiXUXLFk1Oiq&#10;yaDT1zMkimd4ZBGQ9h9cdwETkcNho6amih079lBff2pU5VJ/6BSbBt6HQ1Fqaw8RDkeH2O+HIxWh&#10;NhyDJ7mJyGzDnbekdx7jYbznptJHF9Ke4ZiI3Ao9uSyvqaKutp7Nm3ey4c6b09+ldi01NVVj1jUa&#10;UuPgQnY7FRUlI8bRYEym/VPB25i4UkCSzvlUzLLIw1+/lEUVTv5j43HamoKQbUEoc6FHkzz7+xZe&#10;ftXLv3/jEjasq5hy7WaTOOhuEojGz5nfnt7RRvvxAF956FxG34+sLeOFV7wkdI2QP8l/PdvEz++9&#10;eMp8pKCLZpJz/xFT4A2EZA/rL+rjp/vyUGIiVklDlDUUUefhozm80uagqd9Eb0JClnQUTcBu1tD1&#10;wYo73bT0h4IAoYhMtlXlc0v9WEQdgvDpiwK83G7nQKcVk6QOCZIY7KKTBOO/bIshq1BSIKEKPN3o&#10;Yt9ZO5qg8S/v6WLdoj5qe8wc7bYyIyfGhxf2QwJ0uQBl7hffkYolhQ133oLDYWfLFiM6q6623jBP&#10;/egJVq1aNvD91JRMykeSwvDIIjhncim8wNDQlDM8HBrdxDXY4QuGQjpfe5qa2keNZBq+yr1QmY03&#10;8Q3G+Z6bbB9daHsGY6Jyu+665dTV1lNbe2iIckmZyiaya4GJj4PxMJn2TwVva1bk4afdBeBLt1ay&#10;5spifv38GR79fTMdjX1QYEOYm0WwLczd/7KP+WVOViwtnFLdgX4F1QiPAFGg0H3uzM3PnjpNQZmT&#10;j157bpB/8D0z+LeL3Bw42geyyIs7Ozh9eyVziuxT4mMwNEc5WtH7kDoe56KcODfN7efFJidhVSCk&#10;imBRiSoCtT4rsqRjl7X0DuU80d+Gq0MRMEsa9yzr5prZEQgBdjgbkemJSOiGK2zciDs4p3DMko5Z&#10;1kmqAkf6TOjAP/2piPtqerjzUj93/aGEv5vbz7ysBMRBK12H5iibuqDeRDgcNjbceTPrb1tL7euH&#10;eL3WiEJKmTV8Pv8IRTBRDI9AmqhZajJYtWoZq65bTn19A09ueoHCwtwh0WWjYazoouF4K2Q2HfVd&#10;aHsGY6Jyq6kxdk+dnX5qaw9RU7OETp8/7VB/s3YJF4LJtH8qeFuUi5BOXjI6FpRl8Z3PV/GZmyt4&#10;4o/N/Nvjpwj2JRCK7YQ7Ivzn001TVi4nOyLGTJrQcDhlFlYY/pZX9ndyeE8nd965kMKsc+dZ7BaJ&#10;T32wnC8fO0TCInGmqZ+nXmrla7dXTomPIRAktOL3IXm3YBcD/N38Pp5tdHF/XSGRpIjLqSCLxqQO&#10;qZDDoSQGUqydS26sn/s/lhC5amaEey/1I6sD17GY4OK8GDOdCi1BM/p5jvCIA9mTtQGiggBmWccs&#10;KSAKtMck7nstH4cEJrvKTXP7kXUdXc5HnfGBd/TlYalDaJ7CPMP8ct3y9I9xx/Y6Ng7Y0xsb2y94&#10;FT4aRosIGo7Zs0toamqnsbH9giak+kOGuWOsA56Fnrx09FzKSVxff2pc2mNFFw3GWyWz6ajvQtoz&#10;HJOR26pVy9myZSe1rxvKJeU3GS0o47z1F+bS2em/4HGwadMLrFu3ctRd1WTaPxVMyy9dGxTQJQrG&#10;hDMeZFkESTzvObrZxQ7u//RFPPeDKyhym9CjKthlGk/309ufGL/wOAjFFPaf6AWTAFGF2eUuLrvI&#10;MCs8/vwZwv0qW1/zccVnXuXyT+3k8k/t5IoNu3jkuWYS6GCVAJHn/thC1xT4GA2arQTNPgc0WFwY&#10;p9wdp9VvIaFBJC7S22ciEDIRCMr0RYwAB8GIjzD8LiGZvpBMMCQT7JcJKQIp66PJpHG818LGg25I&#10;GPeL6THIytb4P0t7cckqkbg0av+l8pkFoiKBoEwwLNMXlgn0ywQiEoGIwZNZ1tEEaO81c3F+jDl5&#10;CVBBd1aiWwqmVVbTjdTBw+07Rkb7rLpuOatWDZypGJgs3kykJpItA4798ZBaGQNULTm/Mzc1GW96&#10;YnKh1Z0+P5s2vUB9/am3XGZvRn2D2zMeLlRuKZ/Xjh17CIej6T68kECL4Ug55y9kHOzYbhzUvOsL&#10;359QHRfa/olC1HWdwa/zYcTzAojiubWyournVRqJpAZJDafVmBw7usP0R8aepFdd6uFj7y9DiCsg&#10;QDKhEomrF9zI4XhuZztnGvuNWVnR+Oj7ZlKYZeZkR4iXt7VTUJnFPI8dKzpOUcApClg0KM+1sXCe&#10;C2IKuM3sq/ez7fWOCdU9XH4jXpINPWsR6FDkTHJJQQySAjoC15ZFuOfybu67vIuHrj3LxxcFQANF&#10;FYgqAoVWlfuv6OZHV3vZuOosv1jbwcriKH1RydDlukAoJmAyaWDHCMUGCMNHKvv52IIgiq6jqCPN&#10;lUlNoD8msbw4zveu7uTp1W38enU7X13WzdUlET40L8id1b3kmDWiqnFw6VJPDI9FAUS0rCVG287T&#10;/snILwWfr2fE86lopguTv/FMyvk6DhOT5v9Cy6cmos5O/5AsBMOfD4UiPPDARsBYmZ5vdazrOjfd&#10;tAK7w8bhww0cOnRqwvL3+np4ctML1B86NURmk5o/zonkAssPrW86xs/g9oyHdetWjim3wfUXenLT&#10;YcEbH3mWzk4/s2eXUOjJPT+/w77/wE0rgZHjYDg6fX4e2fgcYJjyhtRxHrn4Ogf35/T9NqdsFpNF&#10;gZnFdkhq4JLo7I7THYwzl7ETPJ5oDiEHExQXG/6K7Xu70AS4Y035mGVmlzoRJAE9rmPPksnNGpnO&#10;/0LQG0rwH48eJ5bQIRKl5spC/vHvjNXBL59rpuNEgGefXsXN14yeEuaNU72suH0nEVEAFX71XDMf&#10;vqYUq2l6wqQRreiuSvCayJWSLMmL8ZwGsQTcflEfH6nqR+gDIVenqN7FHxtcxHWBhAo5FpUvXNxL&#10;rkVF0HSCisSuFjuaIqLpKkpS5IaKfj69KAjxQWNOhHBIwCRiRIth2EtTXyc1AQGB/1zh4zOL+jDb&#10;dARdR48KqNZ+VFVAlHXawzKHuix0+M1g0lmcE8MqAJqM7poLouX8Dp1JYPnyKurq6tmyeRdXXFE9&#10;xCSwadMf0+8Hm4w6O/3sGORkLRzk92hqaueBBzZy990fT9NqbGxnx8BqefnABD4ejami0JObzj7w&#10;5KYXCIeirL9tLXb7uWCI+voGfrHxuXRo7Be/dNsF0XY4bKy7aQVPPvkiO3bUTTh0dTQ0NbXznQd+&#10;wd33jC6zyZiELqS+L91921tSH0xMbuvWreRHP3oiHbgxWV9HRUUJH7hpBVu37OLJTS/Q6esZEUyQ&#10;MgdGwlHsDlv6vM3bjSkrFwG4+tICRIuEpunEowqbX2mnZtHYIcO/3NKEKgtceWk+ABIS3/h5Pe9d&#10;ks+cGaMrpaOng2hJIJJkxTIPNvPorI83dfl6Y3z6W3s5tM8PCY05C7P55Tcvx+0w4w0meOw3J5l5&#10;cS43XDn2tbyXzcvh2isKef7Fdsi1sHN3Fzv3d7Fm2TTdVSIIxr0nuoggQUVWEiwaSkxm6wkX60pC&#10;uBwaiR6BX9dn408a4ccmCRqDJt7z1Cz+sKaNYpfCDb8vpb7XQrYrSX9CZGZ2gq9d1o3JokMf54yi&#10;KrjtGoWOJCLCiFVKPCnyr1d18Y+X9iJG4ehZM1+vLWRvp4UFOUnuvdjP9ReFEHtB1QYSa0oapY7U&#10;1khGt+RPj3xGwU3rVlJXV09TUzsf++hXWLzY+NE3NbWno21uXb8Wh8OWbpvP5+fJJ18EYHHVvBGK&#10;oa62Pk1r8NmG5cur0rb889FIobGxnY2PPJumYYQMN/Dd731h3HatH5RWJPVKta2z058+xW532Niw&#10;4UNDJrsRdW6vo/7QqXSdq65bzpNPvsgrO/bQ6fMzu6KEDRtu5r6vPpSm29TUPmpuqrEOXdbVjSGz&#10;mqoR/o8dO+rYsf1cxNwvNj7H4qq53HnnLePKZHh9t37sq+PWN7w9o0VLDYKI8IcAACAASURBVG7P&#10;WHJLBQiMJbfhqLliCY6Nz6VpjxVSfiFjY8OGmwmHo7wyEGW4Y8eeUcd4YWEuX/v6Z4Yonq/d9+NJ&#10;9+dUMS0O/eWLcvn8HfP48Q8OQ4mTnzzVyPw5WXxybfmIZ7/zxHH++MQpblw/hysX5ABQPMNG85EA&#10;n7p/D49+dzmzi4Ymntx1oJNnXmiB3hjzqnO4d/05x5Yokk4wZpIECnJG7mi8gRgv1Hbyk8dO8ted&#10;Z0GGK1YU8/C3LmNReRYAv93Wgu9wLw/+5EqclvF3IZ/78Byef+UsmCX0aJRf/6GZVZcWYprkZWTD&#10;oZvcIDhAi5NnVY1rjRMmOqMyIUXEZdIIBkXaQzJgpOEHI2XNqYCZ7rhIkRPOxmTiumEB03QBhwhF&#10;Ng000AdbvpKADF++uJftrQ5eO2vHJKmIQCgpUpkb4x8u6kWMQ09SYsMrM/hLkxNzTpz2JieHz9rY&#10;7GqhKj9m+HdU43R+ttVwxumCHeSsaZHNaKiqmst3vvuF9Cp+eOjorevXTsjefdOAKWLLlp1DaN10&#10;00puXb9mwvyFw5EhdAYrhvNhw503U3NFFZueeGFEWKx94HzL+vVrRyi289VZWJjLtauW8cqOPUOe&#10;G/w+HI5ecKLJD9y0AoCtW3aNkNn620Y6kQf7iYB0mpsLxYXWN9H2TFZuwzH47NHymqox23ahY+NL&#10;X7qNJVXz2Lx554gxnooCu+mmFSPqmWx/TgeESPTIlOwUNusiACJxha/84AA/eaIBQioWl4nrrivh&#10;8uo83HYTbT1R/vwXH3UvtVFzbTHP/OS9lOQZgtjXGODGT+yk8689lF1ZyEc+OJvLFxqKZ+eBbjY9&#10;3UCgLcKSZQX84sHlXD4/J13/vf91hH/7z8NgFjHZJN63qoTSQjsJRSUSU+nwRTh9IkDz8T6Ia5Re&#10;lseX1s/h4++fTeFAduOmzgirbtnGmbYI+3d9gCWzxp8IA6EkV3/6T9Tv84NVQkbjxceuZdWlBURj&#10;R6ciTgCk/uOY//pZELrZ0eZgzR9LUIJmVlX2sWl1B4U5KoFekTXPl1LntZNlVQDD4hRRBf5yUwsL&#10;8xJUPz2bM2EZh6wRikncPLefZ1Z3gKajJzmX9VM3osaQ4YN/mMnm0y4cFgVZgr6oxG3z+3hstRdJ&#10;0emIyFzyu3J8YZlch0pEEYhFJb63opMN1QHe/0wptaddFBTEeP79bSwrjKJreSQveRjVtXDKsjkf&#10;jGiigbT0EzhbMRbqBw6xVVSMngr/rcR0t+3Nwlsts3dSH70VGDwOPJ7caTXHTiemLRTZbpH54b2X&#10;svbqGTz8P83sPdDDH3Z08PLL7ciigCKBO9/KfV+/mC9/cgG5rnPnSqrLstn68/fy6NYzvPAXLz95&#10;7CRmVUNXNcIqFJfY+ez6eXzx4/Mozj03eJKayllviFmzHAM3UcLefT3Ual2Gg1AA2SSQ57HxyauK&#10;WHtlEVdfVogn51y8bSSu8LOnG/CHVCovzidxAYECvf1xCrLMzC53YsoxE+mK8fjmJoryzVR4pkui&#10;AwES5/fHjQsBw1RllTXmuRP0xQWcIkjiOQc2ApAA7HDvZd0c77TQHJWRReMcTXdMMtjRINehcfeS&#10;AN/8cyGhhI5V1pDsCr+sz+aZU1mcCclgT5LUjZ1Umv5bBIfDNi0+hBSmk9ZUMd1te7PwVvP4tyCT&#10;6cTfyjiY1nMusiRw41UzuPGqGbR1RWnsCNMbUhB0KMi1UDXbhdM2skpZElh2UR7LLsojGElysjWM&#10;1x8jntTJdcpcUplNtsM8olwyofOd/7MY6S4pbRrSdT19BkMSwW6VybKbxgyPFhDYsK6CL62fj5LU&#10;sJlFNF1HHCeeOtdl4b8fWI7FKoFmZHfujyTTKVOmjFSuFiAYF1BVAQZdJzwhUhiulVBc4rVWB4Gq&#10;XrJtCnqUIZO+LoLQD8s9MT6xJMADb+SRHFBKr5+1c7jLTLUnjjWmce+ybqK6zo9eL6BPlciyKjSH&#10;ZJReCaddRTDp9Csi4aQ4oN0ikAxOWSwZZJDB3w7etEOUMwtszCyY+BY1y27issoLy9llt8rMsk6t&#10;CTaLxPzS8a8uHo5sp4ls51DfTqHb+D8amxI7BpQgEAUBeuMyaKKhISahXXQdkqrI5QUxfnjtWcpy&#10;FQgw4oSToAMWaOw18XqHjYQiYjGpmCUIxiTu2e3hyRs7KLQoCEn45nt6qMhJ8o1dHpr7TTjsKi5r&#10;ElQBWYBkUqQvOnClgq4gJANTFEoGGWTwt4QpK5dIIs4fD73E2V4fWVm52M1WnBYHLosDm8WOw+Yk&#10;y+LEabGRZXpn2UNVdKLJGDElQSyZIJyIEk3GiCdiJJMJIsko8WScWDJGJBkjmVTQdI24mkDTNRRV&#10;RUUjEg9TU7aUGxavnBa+hHg3CAoqcLp/4ArhSeyKdEBXBC7yxPjJCh+XzYxDr7FLGfGsAEIC5hUk&#10;uaY0zGttdsKqiCRouKwqrzQ7+My2In50fScVzgRE4PaqIEsL4tz7p0K2NTmJmQVcVg2rDMmIQFPI&#10;NKAQNYRoB+gKCG9rxqEMMsjgLcKUf+lhJco3nvw2R+v2Qj6Gc1g2YTXZsFscOO0ushxOXE43OVkF&#10;zMwrobSwjBnuGczKncFcTzll7rFDf6eCzpAfX383XaEAPeFeesIBAuEAPcFO/P299ER6CYSDxGJh&#10;YrEw4Vg/0USUeDyKosSJJeIoWhJFVUFTUie9zjlBNEACOuFDH/wY1yx8z9SZ1pII0VZAwZ8UOdwz&#10;MEELOvoEnRcCOoIALknDLukQS38x6i5IV0GIwN3Le3GadL6xJ59AQsAsgsupsPVUFm0hEz+7zktN&#10;cRRCsCQ/zou3tPLVvxTws7o8AhGJHKcKusCRXithTcAhqAiRVgQtgS5llEsGGfxvwNR/6YJOjjML&#10;U5EDc6EHFA1dN15BNUlPXyf0tICaBEU1ToWLgCwgW+wUOPPweEopLVnI8tLF1My9jAVFcyjOKkQU&#10;xw/tTeoagUgf7b1nOdPdQnNPG2f8Xs4EzuLr7aC3r5v+/h5CkSChSJBkLAxxzeBBZWgSLjAUhTjw&#10;GvyegXQ14oAPgYEEWwIgSiBHEARhUj6REeLU4gjRdkCnOyJzxG8F0/mzHoxKCyNF/pFeCzvP2vHY&#10;khRYVAR1dHKCBEiw+7SV7rBMjlWlN2FCQ0cEsrKT7D9rY/WzpXz3vV18ekkA60BGhgev7WJRboJ7&#10;thfhj0gg6xzuttAVl3FYkwjR06AlQJq+RJ8ZZJDBOxdTVi5ZZgcbP/dfCKJIlj07/bmAsbBPqkkU&#10;JUk8ESOUiBCOhQlGggRj/fSF+/CHg/hjQbojAQ61HuaI9xQlOcWsnF/D9RddjVk0su36o300dbXQ&#10;2HWGk97TNJ49yQlvE2cCPiJ93UTDAWKJCCQVo2IBQ0GYLGC2YrO7KMgrIcfmItuRjdOWhcPmwmXL&#10;wmF34rY6sZrtWE0WLLIV2SRjkc1YJDNmSUaUjAM1w/cOuqbTF+ljnmc2JkkioUxRoFoSMdIAArT2&#10;mWgJmpBMGmp84mdodABBJ6oKnPSbiMwVQVSNy8RG2wQN7MRsNp3v78unLy7idiTRUrR0yHYn6AvJ&#10;/ONLxRz2Wfh/K7optijQB7df1oemwedfKiKiiRwLWPD2y5TbkgiRDgQlZJzhySCDDN71kId7ds+X&#10;Q0YYFkVlEiVKc0tIaEkUTUNXFZKqQlSJo+k6uqYZqUc0BbvJQrbNRWl+KQ6TFafVQZbl3IFJHeiP&#10;h+mJBGjv7eC5vVs5cOYI+1sOc7L9GK3d7aiRXuMuYF1EMEmY7A6srjzyZy2gJKuQkuwCSt0eit1F&#10;eNwePO4i8l15uCwOHFYHLqsDl9mBdL7smpOEro9Pd7j8RiDRhxDrQNfgYJcFPS7hsMcJTkK5COgQ&#10;lygriHHH0gBlriSEhh2gHMy7YJjFLpkZ56kbW7lt2wxCqoBFGpQDShNwO1T6Ezo/35tHg9/Cj9Z6&#10;uSjb8OfcsbSPN7xWfrovj3BI5niPmRpPFEENIkS9YJs1Ls8THX+Z8pnyf8vlBz//TuNtquWnvHMJ&#10;JiJ88mef44X9O9CsZpLRECgJUFXDlGSyIFucuJwuChx5FOcUM794DotnzOOSWVVcNHMBuq7T0tnC&#10;4baj7D2xh90n69jXdgR6/KCA2WEny51NeUEpswrfy8zC2ZTlz6Q8bwYV+WWU55cyM6cYkzh+cxRd&#10;I64kCUSDJJUkSTVBJBkjFIsQjkcMx70SI5FMEBtw5CeSSaJKlHgyhqYq6KqOjm7syDQVSZIRY0mW&#10;VFTxoWUfnKo4EWMdoIcJqAJ7uwwTkiwytkYYBAHDHZTKHRpXBSpy4jy6poNLCuMQGN2ZPxi6AEIA&#10;Vi8Kc83RMM+czMLiUJEG0uzrA3fHZFk0YrlJtp928YmtAr9d185cexI0uLM6wNZmJy0tTvZ1WblV&#10;C2LRQojBw6g5l2Sc+hlk8L8A8gVnch3A8OcTqsLRlmPE2314ZpdQ6JlNfv4sSvNmMie/lJK8Eopy&#10;ipmVN4NZeTPJthhhv76Qn/1NB/jGpm+x68hrHGqsg6AGVoFZhbO5as6lzLvmIhbPmE+Zp4KKwnLK&#10;corIs2WPxhZJTcHb301ftJ9ALER/tJ+eYBe+vk46+3voCfcSigQJhPvoDfUSjvYTjoXoj4WIJOJE&#10;lRhJJQmqYihGbeAwpa4ZM2rqVq4UUk5xWQZvgjU3fpAPXP7+CctvCLQkYvAI6FH8cRN13VYwa2M/&#10;P7y4boQBW6QB7SKA1azxaosDBxqL8oxLu8aNCxCMJgthuO8yP0f9Vk4GZZSEhGjSyDJraDqoGlhE&#10;HSE3wb5WJ996tYBH1pzFquosdse5vDBGS5uTPT4bXQmJmZKC2PsGzPwoujT5JJ8THa+Z8pnyfyvl&#10;38m8Tab8lJeQFknmnnVfRL7FxNKyJczMK8Fjzxn12ZbuVv571yZe2fcHdpyoJeLvBJNMVUkVt1+3&#10;gYvnX8bimQuY55lDmbt4VBq90SCt/jba/F7OBrs409tOe1crvt6zdAY66QkH6In20RcOQjwCKYXB&#10;uQkXUTIurZJk433qJZnBZBtIWCYOXJQiGM+mHPnpiXngjSQDzeS58xERmPxFACDoCaSAkdW1PWii&#10;pc+EZNbQNaMucVD1mj709smBlF7IErhkLR2TcPSsjUB5iOJcFX0giEEAo+dTzJqApKFU0hWoho51&#10;mVTMgonSrAR+RSKugXngQjJNNxRZxKbwfJOTPe02rp4bQUwa2ZWxKhzym+kMyszMUxDDJwy/y5vo&#10;1Pd6/cRiCaxWM0VFuXi9ftxuJ1bryEO456MzmXLjobnZi9vtxO2e2LmqsZBq61RopmgUFeVOS1un&#10;g6e3g/b56p3usfBWYbr7dyKYukPf4uSzKz8x5vctgbP8vm4zz9T+D0ebDxMVdSpnzOUTK2/jPQvf&#10;Q+WMSuYUzsJtcQ0p15eI0NTdymlfI6fPNnDC10STv43eng56Ap30RIJEkhFIJjEUh24oAVEaUBoy&#10;WJ1GCJQoDvxNKYrRlu76oD/D3+vn3g9X7oJhL5qq1gcQkv0IsWY0AQ70WCAuYbMkBqrU09Whg1PW&#10;EQaUjiAM3Dgp6KiqiFUEUdBJagJrZoe4/6puLIpuJKi0AVYgDHEdkppINClSkKMYekUFooBoKJeW&#10;gJlZjiSPr+vg2aMuvl+bj8WlGIoIQ+yipBFQRBqDJq42QzAg0h6UQdaIxWSO+M3GvTRqL2K4Ec1S&#10;wHTnhInFEjz121c4c8ZHWZkHr7c3/WNa98GrKC+fWNbqzb/fzdKlc1hes2ha+Hvqt68QiyXwenv5&#10;yldvnTSdWCyRnmAPHmjgwIHT1NQsZMXKpZOil6Lx0Y9dM2EZjUdvKjy9HbTHw3SPhbcS092/E8HU&#10;U+6PMlGrusof6l/h2brfs7vpAFmSmfdWXMLn1nyOy8uXUJxbgtN07l4KDY09zfv5a8sRjnsbON1+&#10;gsauVnoCPkLhXsKxiHHdpSiAaDIUhySDxWncCilJGLuKQZkYhyOtHLRJhfW++dARI42gBAirAge6&#10;jPxncspHIkB3VKJPkchXVcx2nWVFUfaccRKWNOwWlViPmeqZEXKyVXr6JSySzqOrO7Bk6RAGHKCF&#10;BB45mE1Xr8w9l/gxmXXu3ZVPcV6Sz1UGEDTId6ogQ83iGJ9u7eW5U9lcnhfDPlfj+7sLCUZFsu0q&#10;uiYgiDpawoTHqrAkNw5m2NNpZb/fimjW0CIm9vmsfHhePzYthth/BHIuH4h7nj489ug2AO79yq1p&#10;pVJXe5Rt2/ZOit5nP/eBaeMNDKWwYuXSKf/AH3t0G6vXXI7b7WT1mmV4vReWXXksTAeNN5PeW0V7&#10;PEz3WHgr8XbJDEbxuUw2YkBRFbpCPfzp+G5eOf5nQvEoy2Yv5Z61n2dOfhlO67mosNaAl9qOE9Q1&#10;7OH15kMc6zhNl7+DWCxEUlUMf0d6B2ICZ845U9Zw/tL8TDHD41uEMXc4ehIx8FfQovQlTLzRaQNZ&#10;M0K6dZDNGid6rNR3mpmTn4AofK2mG2+/iWdOZhEMSeRnKfz7lV04XRqPHc7GJWnk2RX2NFjpi0kc&#10;C5jZ3ujkT8ezeO/CPmxOHVHVOek386v9uTxzxAUxiU9e5me2XSGui/QmRBK6TqRfZH5ugvuv6OSB&#10;3R56w7Jx/iZp3Dr5xeU9LKmIQQgeO+om2C+TnZ2gLyaxr8tGX1LCJimI/j0w8+PoY5xhmsz4O3G8&#10;FZ/PzxfuunnI1j+10kyZUOpqj3L8eAsAZeVFrFhRzbZte/F5/axYUc3Bg6fT5rQDBxpYunQuXq8f&#10;r9fPggWz8Hr9BAIhli9fROUC4zI5r9fPq7sOEoslqF46F9/A86vXLKOoyMhWu+3FPXi9vWx7cS83&#10;rbsSIF3G7XZy9Ypq3G7nOV5WLuXggQasVjOr1yxLt2fbi3vw+fxse3EPN627Kk0/EAild0ZLl86l&#10;euncNG+7dh5I17N6zTIsljEu2Ru4PXBP3bG0jMrLi1ixcukA/xcmg/LyImKx5KhVjCf/ygWz8KVo&#10;1yxiwYJZI9pg0DZ28sPHwa5dBznT7MVqNQ9RvKO1f3ifW6xmfAMTcFFRLtVL57LtxT1D6A8eC0N4&#10;HUMOg58fPBZefHEPPq+f5csXceJEC4FAKC1nXdeH0HC7ndyw+vL0mPb5eoe0Z8XKpca4GeifwTRT&#10;8h3cv2ONiRT96Y4mm/IFJDrQF+vn1aa9/M+BF4knY3zrg1/ht3f+nHuu/xzzPXPojfbx+wPbuP/Z&#10;73Hj92/hsn9eyfXfu5n7N32TP9Q9T6OviX5VJWmxgz0bXHngcBtmLbMFJJOhWIwWjDwp/y6AoOtI&#10;vcYquyskcixoxmRRDReRAC6LRiwJ367Lw9sngx2KrSo/u+4sT7+vlYdWneWlm89w3aIwwaDAjw/n&#10;0hKRqXm6jA9vncnfbyvmq68VsLXFQUiAfKuKaNLpT4goGsR1gUN+C4dCJr5Rm89ndhXx2Vc8PHbE&#10;jd2koWtgMsO3V3Xx4i1NfHqpnzXlQT66qJfH39fGPSv8yBZ4ZI+bZxuysNhUJEFANGvsD5jxh42d&#10;ihA+gaD0T6vsvD4/2dmOUe3wy2sW4XY7CQRCeL1+blh9OStWVPPqroN4vX6qq+fgdjvZvHk3FquZ&#10;ygWzKBuYIAOBENVL5xKLJamtPUZ5eRFl5UXU1RnXKgQCIR5/7CU8RbmsWFHNieMt1NUdY8GCWUN4&#10;qV46F7fbydKlcwCGlInFEjzy8POGckrx8vvdWAd4GYyU0kjRS7ff66e6ei5l5UUcONCQ5u2xR7dR&#10;Xl7EJ+5YQ1FRbnp3NxZSMlq9ZhkrVi5lV0pGg2RQNkwGsViCxx97CavVnJ7MfL6RK+Xx5B+LJair&#10;PUpZeRHl5UXU1Z6j/dij2wzaA2Ywn693BO26umNpZeF2O9MKcKz2D+/zBZWlrFhRjdfbS1l5Udq/&#10;kqp36Fg4x+toY6GoKJcVK5dyfKyxUD2HM2d8bN68m8rKWSyvWcTx461se3FPmkZZeRG3f2I1nqJc&#10;Hn9s25D+TNGPxRI8/POt6UXNEJrLF3HieMuIXftkxsRUMMIsNlHfgaZpRJUYlYUVXDv3CsBwutc1&#10;7Wf3iVp2HXuNvzbvp813BuJRkM1gc4LVZSgQOBeZ9S7AZH0vYqIHIdKELsCBbhtKnwmcCv4YoIMk&#10;6TgcKn/12vjY8zN46JpOlsyIUWBX+bu8fmOZIECrz8w/vFLIiYAZl1nhr91W4wIvQBJ0bGaVqCoa&#10;WaR1MIk6sqyDSSPboqELEFcEoqqAgE5CMXw4jnyNoy0WGvtNvH9xiNVVYcIJEZOoY7bqqP1w3x8L&#10;+dnePKIJEbPDWL1azSphv4X6bguLcuMIahCx/xha3lWM5neZrPxSq+Xh5VPO/exsB9XVczhxohW3&#10;20lZmYd4LEFZeRHZbifl5UWsXn15upzVahze9XhysFpNVC4oZUn1HM40e3l110EADh48jdvtSE+q&#10;ZeVFPPSfz+Lx5GCxmNK8pGh4PDkD9Y8sc+JEK9XVcwZ4gRsGeBncHo/HCJQp8uQM2aFVLphF5YJS&#10;rFYTZ5q96LrOgQMNuN0OPJ4cmpvO4vHkEIvFOXG8Nb3SHg6320l19RyOH29JyygWjVNWXpSWQfUY&#10;Mrhp3VXp9jQ3e0fsLsaTf0qRpmjv2nVwSBvStMs8NDd7R/BttZrxev00n/HhKcqlsrL0vO0frc+r&#10;l86hudlLZWUpXq+fj3z0mgFH+OCxMJTX4XK4OtWvZZ5Rx0JqB7Nu3VXn+kEnrejcbgdFnhzONHsp&#10;8uRQF0tw4ngrXp9/VPrHj7dQXT1nJE0MmoPbN5ZMjh9rGXNMDMZEf5tT9rlIokiRs4BAMsJLR3fx&#10;ypE/8/qRnew+U48a7DG2NlY72LIgu9Awb+ma4UN5FymVqUFHDB4GtZ+wKHCgx0qOK8nioii6DjFN&#10;4GxYJpgUsTtUXu2wsfp/ZnLDrDDLi6Lk2lT64hL7u61sa7ZzJmTCaTFuknSZtcF3gqWvI0h9YJV1&#10;HCbjasqUW8oi6aSS2YiCRkdU4v5d+ez3Wnn9jJ2rj4W5flaYmVkqigaHuixsPe3iyFkbdkeS98+O&#10;cqjLSkufiWyXgsed4FivhYgmYtfiiP2HIffKMQIrJo7KylJeHTCLlA3zaTzy8FbDfJDt4KmndrJu&#10;3VV4fX683qEr4OxJRh+lJosULiSKaXjUjtvtJBZLTJmX4YjFEjSf8aX/r146F6t1DLMYcKbZO66M&#10;xqrjQqKQ3kzaqcn1xPGWtDmxcsGs87Z/uJyXL1/I449to7ysKG0enQgmMhYG82G1mojHjf4fj+fz&#10;jZuxaA7GRMfEVDBl5RJXk/zs5Y08sePXHD57jHiob2B3kgW5JQO+Es6ZsdSp5kd5F0LXEEPHgTh9&#10;MRNmUWPzB1qp9doIqbC8OIbTrPO57R5O+K1kORT8CZEnTmbxzCkXkiigaToxXUAUdZwDCmWQDgEG&#10;MqINfBFOnrOIKknj3vvUd4P1j0XS6UuI/NvePHQRZJPO1iYnLzU7MInnDmtqkpFVZqk7wfvLQyzI&#10;TnCqz8z2VgcPXOXFH5foj4vYZQUx0jRW7sxJoWhgtfrUUzv56EdXUlZeRCAQ4qVte4nFklRWlnLw&#10;4GnKyz1ULiilrNzDwQNTv+7V7XZSV3uMq1eE0uaYM4N+uKOhvMxDXe0xvF4/RUW5nDjeypkzvvTq&#10;fLqQqqeyspSiolxisQS7dh0cV3F5fb0TllFKsafak5LBcCX/ZtLetesgvoGdRiyW4N/+9bdpU95E&#10;2p8yh23evJsVK6vHfG6sshMZC3V1x9LtOHjwNGVlnnH7rBzOO25GozkYkxkTU8GUlUsoEeHxnb/h&#10;wMFaKC6A/FJDuejaoNd0sPruhYCOED4JAnRFJF4+42RpQZzehMirZ+3McimYJf3/t3fuwVFdZ4L/&#10;3Vc/pJZaD1A3CLoxUiQDlsBOJCdBsmMbDDUGnFlwshtTTjb2jFN2tnY2s7OpZGq28tgt12bympky&#10;2SQLOyaQ8SR4BhucwRaLx5YcJ1I8BoFtLF5W87AagVBLLXX3vd337h+tblpSI7VEIwScX5VK0r3n&#10;fOc73zn3fud96Y1qoCbXADtUK3m8jiVhYSXPBJPM9EfTxqeRPDVnOKKCCTUlevossfq5Or85IREK&#10;qxQUxNGk0Y5JkkAbWVwgS6BoyXRTZ45pmokqQ0iVODOoUuFI8MDSEOeGFP5k6SWK7Bbf/zcX66vC&#10;eDSQBo8jxUNYWvb9UNNhw8Mref31Q2zf/mr6mt/v4U+fXIfDYWP58ioOHTzO9udeSbf2MsNCsnX9&#10;2BfXJCeHu4N0dwfTwx6pF8WikQd2+3Ov8NgX19DT08ff/e0/pYesUr8z2f7cK3R3B9m+/VUee+xB&#10;7v3Mcn7+s70A2O02Njy8kpISVzpcpi5jqa1dmJaTqWdKr+7uYFq3NWsbRuYBSunpucTyFVXjWtOZ&#10;un3uc/dxqD98RRtdyQYbHl7J9udeJRbT8XhKcbsL03ZLDf9NZv+rkQ3w4YdB/vZvXiAaNWi8ewl3&#10;370Eh8OWNf8T2fnuTy7lpRffTPeG8l0XUkSjOt/7X88DpIf+vN6yK5ZZcgI/e72ZSObYupdLncgX&#10;Unjo3at69cekBfzxD/49bxx5A8rmJ49+uZVQVOgN8IUHHmPbn2whrk+9RSzHenG88wSSfpw9ARef&#10;/c0CPl8zwH+7s48Ke5zAsMqzR0p5/lgxqmxhn8pXKSXQDQnDkHFqJp9ZMMyTyy6xxj+MNvIdYkOR&#10;aDvn5NnDpezrLiQal3Hak0e+5JqOBEQTEnpc5i/uush/vauPrYdLePGoG2dBnLcvOti99gz3zR8G&#10;qxDjjh+jl316yrbKhVyHU/KZXn9/GK+3jJ/9dA9r1jSMa11nI9sw3rVgptKZrcxk/nOpC9/9znYe&#10;e+xBPN6ydNip6JztXi4yc5WfL65+nwugyCN7FszcjyoRXEbRe5HiCqngowAAGHVJREFUfehA5wUb&#10;d3mG+c4nLvDWeQf1pTCkqzxaO8Ch8w4O9zpwuOI5LZSzADMhsaxM598tHuThmjBVFXpy6Ct2+esH&#10;kgyfqorwyaoIxy/Y+fvOYrZ/4GY4LuX86WZJgpghU1lkcEdxjB+/VU6dN8azq87SPaTxpf3zOHrR&#10;xr2Vw8iJYdTeA9fMucykY0mtyLm9diG/+sfXiEZ1PDmO1c/UC+9Wdiwwc/nPpS68nrEA4J4S1xWd&#10;wEQ6ZxsWzEVmrvLzhThBcBYgD50AcxgDiUDYRtyUee10Af/5tfnULxjG1CX+aHEYRbFAzr3XEjcl&#10;CjWT+yuHWFAY55WTBZx8p4SeYZUKR5xGT4S5jgTv9jk4eNEGksTiEoMKZ5xKl8EH/bb0iTk5kRyd&#10;w2WzqCrXua1EZyCh8NvzTsK6yolBGzoSDstCio5f9XMjsnx5FYcOneD11w9Re7uPDQ+vvCGPCRFc&#10;PbnWhXvundp8Ti5cC5lXi3AuswBr+EOwDJAldFOiZ1hlcbnOs6vOIWFRXa5zNqKyvatoSqemaLKF&#10;npD464NloMuX48oWWBI/kayR42tGptclkp9UlsBREMc21U8rKxaXdJmTwxrLy2O8HCjEMCWqig1K&#10;bAkuxlQS1shZNTfJRJzXWzblVUWCm5Nc6sK918AJXAuZ+UDN9xlPgmnYU9KS8SQLVbYYiCj85pSL&#10;2hKDexcO8/Y5J05nAr8rwakLMhQkkmeJ5SjebTeRnCZjuyGmOTKnL4/XelojnHGZUmccC+gdUqgs&#10;jDMUl/lJZyl9/TbmOXUUaURrWUXUPYHg5uWqd+gL8kDR7YANDYtFLp3hYZUf/n4OT75cyTPvlHHf&#10;omHmOxPMcxmgmYQiI7vdpfQHlyfEYsSRWCO/zcvOQyZj29GYexORSje1VWUwouBWTb5af4k7S2ME&#10;hlRe/tDF6sph/vfqj5BtJre5EtgkC9AwSj4+DUMJBIIbBTEsNgtIFC1FtZVhi5/hbm8MZIvbvFH+&#10;9I5LFMvw1hkHn1oQ4cn6fhQZ/t+HhXwUUUABGQu7muzxmNblY/kzN05mOp/MPS9j74/7e+SfzMUD&#10;qWP+YwkJCyl5+nJCojgu8Z/u7uPxpf08dWA+w3HYtGSAczGFbYdLkDWTFd4osgmWVkqi/DP5M6BA&#10;IJh1COcyC0jY5mAWLUO5eIY7KmLcVh4lHFJZVmKwyBXnjdNOvv9vZUQNmW81XGDV/DA7jrkxEhKn&#10;wxpnIgqRmIIqW1gSJHQJSbVQZbApJnri8rlsqgJ2xSQWT15TFWvEUST3zhimhGkmv8cyGJUxkVAV&#10;k7ghj/RzLRQZHIpJoWphSRZznQmevqMff4HBt9sr+NRtQ7x8xM0X9yxEKzIwzjt4sO4StXNiYIJZ&#10;VIPprLxe5hYIBDOAFB567+aYWb3B0XpeQjv6lyQ0k21H3Dy52wc2k3/44278RXG+/fu5PLa0n0pn&#10;nNNDGoWaybLSGIcu2Nl5vJgTAxoVBQmCQyqVRQbnhlROhTRMksf2a5LFgKHgUEwSlkQkntyRr5Cc&#10;1FdGekD6iHMxLQlfYZxCzWQgLuEvijOoKziVBNGEzMaqASwkwrrMomKDZSUxjoc1/uzAPCpVi2cf&#10;OsOBMwV87/dziUVl9jzSzbpFYayYSrzmr9ArH7neJhcIBNcQ0XOZJSTKm9Eci1AjJ/jC0gG2Hg3R&#10;/qGLN8474ZzMZxYM0+SJcHxA49ttHlYuDNNebMfjSPDV2y8xx53g1dOF6HGZpsphWk8XABbPH3Oz&#10;6WMDaLLFgqI4Ld2F/OOxYv6y8QK6JbPnmIuHqwdwaSY//MMcVs6NMLcwwW9OuXjmU+eRZHjnvJ1N&#10;t4U51m9nuSfCb3uclCgmLxwrZvGcKDYstr7vptEb4/v3BvnZ6x5ePlZEdUUEKybz+Tv6Wb1oKPmJ&#10;5YIq4hUPXm9zCwSCa4xwLrMEUysl7vuPqB98F5ca4/+s6mHDPy3kJ6/M57PNF5inGPy8s5RBU+L4&#10;GSf/5RO9PH+iGJ9L54k7QrjmmPzo7TJWeGO832vnpWPF7PrsaQYNhbqSGL87X8BXloTY3VXESu8Q&#10;X1naz7FBG0uLYvidcY7024mGVdZ9fIjGyggJy6JAsdh9sghZtrgUVYknkpP/NS6dX50o5pf/6mX1&#10;yvPcuewSxarJu0E7S+fqtH/tA/6spYKv/HIxy2sH+LsHerBbFmAn7vsypuYGkqespn7MjK95pq4J&#10;BIKZQ5Kk9DdbJElClqX0tcm+5ZKNq3IupmliGHF0XUfXDUxTvBByRZYlbDYNm82GpqnIsowxbx1y&#10;XxvK+Veoq4jxiw1neXpPJbs7S3hRdvNUQy/DCYkiT4SFJQZmXObj5TFcdpPYgEQoouKUowwaMoFh&#10;Bbtk8eSSPn7xQQnPdRUz32nw4jE332wKsuVwGUd7bfx103lOXLKx61gRkaiCQ7NwyiZLS2OcG1Qp&#10;sVkksJjnNphTFOc77eU8dUc/9y4c5uDHL+BxJigtMnlieYgfvl3K3x8t5uywyt/8oZzVS0L85LNn&#10;mOtMQFglMW81uveP0jZIOZFEwiQeT2CZJqZljly/joUjENyCSNKIU5FkJFlGVRUURR65Nw3nYpnT&#10;32sQNyxiIx/SiUQiGIY48ThXNE3F6XRSUlKEhIKmSVjYiVV9HUfsInLoDzRVRnj+P3TzPw94+OXR&#10;YrZ0loKu4HLF2d1dyLmoTKkjwc8Purln/jAuxaRhToQfHyyntlxnYFimqkRnjivBHHuc6uIYiiOB&#10;BQzqEmFDImpIDJigW0BBgjnOOPMK4pTYLBa7DSocJhWFBueHZExJoqlymP64wqkBGz96sIedR9x8&#10;93dzuNc3zAsnihgMOnn7nJOvN/TxjU/34tZMrEEJq7SRWNU3sCx15KOhycMv43GTeNwkkUgQjydI&#10;JBKjejECgWBmSPVWFEVBVRUsU8JSJVRVxrSm7mCuuucSjcZYsuS+qxFzS3Pq1JvYbJePiDDtXmK1&#10;38L+wf9ADrWzxGWwY8MZPrfcxYvvFnPovIOeuMy2w6UQh2+2z+Wjfhuf9oc5O6jRFHTy6XnDeMIa&#10;/3K2gPKQgyK7SaFiMq8oQSIq0xl0sOXeHn5/3knHBSfdYZX2M4Ws8Ea5Y26MSEKhzJHg+LCNqhKd&#10;fd2FSDZ483QBK+dH+NVJJ2+cLmTVKRenBlXODqhcHFJ4oDLCJ+7s48HFQzRURiEGVtiBOWclevVf&#10;YGqjdy9blkVZWd1Mm1wgEEzAiRNtWJaFJElYlpz+e6pIg4PvT7uJaBhxotEo/f2DoucyRTJ7Lg6H&#10;A00b7efl6Dlsp59D+WgPknwJ7EACTg2rnB3U+GhQpTeicPSind5hleODGhdjMrGRE40HowoXoyqq&#10;YuF1JuiNyjzoH+LVk0U4tARfb7hIz5DKgdOFLJkT45WTLm4vizKnMMHRM4VItjinIxof90b43UdO&#10;FrsNMGFRQZwSh8ECV4JCFZbNjbCo1MBtM/EXGji1keoUBUv2El/4eYz5j2Bq5aPyZ5omiURyWNUw&#10;DKLRGLpuEI8bJBLJnoxAIJg5FCU5DKaqGjabhsNhR9M0NE1FUWRkeWp77qXBwaNTOEhkNOPnXMSp&#10;yLkiy/K4OZexSKaO2teG2vMScn8HEv3J77lkBjUhkoALukZfTOZsSOX0gEpvTONMWKU3rHJmSCUY&#10;U+nudSQj2E1QTVRLQlGSX6GMDSeHq7CZLCvW+VipzkK3wVx7gtrSGEV2i7muOIWqRYXdoNxuJk+p&#10;TH31y0z9FGApc0jMXUV8zn0kShuxrPH1IjmJn5xrMQwDXTcwjDjxeJxEIvWlGIFAMHNII85FRdNU&#10;bDYNTdNQVQVZlqfce7mqnotgZpCNfuShLuSBI8jho8iRD5FjZwED0Ed+rMtOZ6QOxE0YNiQGEwp9&#10;MYWjF2zsOeXiFx+4YVhFK41hRBWIKDQuCvO56kE+OS/KghKdYtXErWb5+FjKkVgaYAfZjqmVY9m9&#10;mIU1mEXLMAs/hlngx5KuPOqamsyPx1NzLXEx5yIQXEfGzrkoioqqJv+ezooxKRQ6ZclyNH1hsod6&#10;sgRE/GsZX0JOhJDiYaREGCnWi6T3IsUuoERPQySAHD2LZA6DFQHJJOmAzKTDkSFkyrxz3sm3f1vO&#10;vx4poawiyvfuCfJA9TCLbEaG8yB5oKYpg+zEwo5ln4vlmIfp9GM5FmDakk7FUouxlAJQizGlib/H&#10;nZl/0zRHrxazksNhE60Wu7HLT8QX8UfHzwx/vXVLLT1O9lIurxZLXZtq+lIo9KElyxFS4xs3WuGI&#10;+ICVQDIjkIhAfAjJNJD1YNL5xILIkW6UUAeS3guSDk44MaDxz53F1HpjrK8JJzc4GmBRiOX0kXCv&#10;wCxYhGWfn3QoSgHIdlCcoBRgyQ6yDV1NRf9s+1wyf3LO/zTTF/FF/Osdf3Y5l8tDX9n2uUzZuSSH&#10;xVID5zde4Yj4E8eXTB3MGFIijDr4LlrgOeShIyDHSCigmEAcLKkAs7wZvfILmA4flupKOhBJua76&#10;i/gi/s0cfzY5l3zHlwYG3remscpMcIMiG/1oH/0KNfAzpPgQAJbqxqj5K4yyZiy1+DprKBAIbgZU&#10;4VhuLUytBH3Bl7BkG9qxH4Ksodf+d4w5a0ESn/cRCAT5QRWrcm49LElD925EGTyCafeil68BpNEf&#10;bhEIBIKrQBoYEEfu36po0TNYkkLcPu96qyIQCG4yxKnItzCGY8H1VkEgENykiEF2gUAgEOQdMeci&#10;EAgEgrwjei4CgUAgyDuq8C8CgUAgyDfCswgEAoEg7wjnIhAIBIK8I5yLQCAQCPKOcC4CgUAgyDvC&#10;uQgEAoEg7+Rlh34w2AeAx1M27l40qhMM9uHxlOFw2HKS193dQ0mJC7fblQ/1piy3u7uHQKAHALvd&#10;Rm2tL++6XCuCwT6iUX3c9anYXzB9UvUdJrZ5qpz8fm9e078Wz861eh4FNzfKN77x1W9drZDdu1/n&#10;5Mmz1NdXj7t39mwvO3fuY/HiSkpKcqucW7bswuGwpR+89vb3eOutwyxdettV6TlW7lhCoTBbt75E&#10;V1cg7SgvXgzR0tLOxYshamt96bDT0Slf+ZiI3btfp6PjPS5eDBEI9KR/9u17i+7uHmpqfKiqMrmg&#10;GWAm7DGTugSDfWzd+hInT54lGOzjrrtqs4YLhcL89Kf/TFdXAJfLmbVRNl0mq+P5kDmbyk0we5mV&#10;Z4t985tfGvV/V1dgRtJ9442DADz99KZR17u7e9i5cx9+vzftQKej00zlw+MpY/PmtaOuRaM6O3bs&#10;Y8eOfWzevHZW9GJmyh65kA9duroCxGI6f/7nX5gw3BtvHKSiogy/30tr68GsjbLpMvbZuRbMpnIT&#10;zF5m3Lns2LGPmhofwWAfhw8fB6Cmxse6dU3pF96OHfuor6+mvr6alpb29DBD6sUYjeq0tLSnH2a3&#10;20VDw1IaG5em0wkG+2hpaScQ6MFut426dyViseRwUjSqj3r5+v1eHn10bbrnlU2nUChMS0s73d09&#10;xGI6druNmhofq1c34nDYpp2Pzs7jtLYeJBQKj5M5FRwOG488cj/PPruLzs7jNDYuzSn9VHl1dQVG&#10;2bK5eUU6zGR5T8nxeMro7EyWucdTNs4eqbQCgR66ugLY7Taam1dQUuKipaWdUCiM2+1i9epGamp8&#10;6bLKNQ9XqnPZymYs2dKpr69O2yF1LyUjVX+zyenqCrB6dSN+v5eOjvfo7u4Z19MYW3+bm1fQ1RUY&#10;JXesTdevb6K9/b1RYcbqbbfbqK+vZvXqxivq2tLSDpAOk0k2W+UiI5uuPp930rIT3LjMuHMJBHoI&#10;BvvYtOl+1q9voru7h127DtDS0s769U3pMKmHrb6+mu7u5PxHc/MKolGdrVtfwufz8sQTG3C7XWkZ&#10;sZieDpN6oXzta8lW5N69bZPq1ty8gh079vHss7vw+714PGX4fF78fu+oh3+sTgC//nUy/Uyddu5M&#10;PlCNjUunlY9gsI+9e9tYtaqRxsalBIN97NixDyBtq6ngdrvw+bzpl9Rk6afKIhDoYd26JjZvXpvO&#10;11TynpITCoV54okNAPT3h9MvoMy0UnVj06b7aWlpZ//+dioqkj0xu92Wris1Nb6cbDhWbrY6l608&#10;x7Jr1wFCoTCbN6/F4ymjqyvArl0H0nHq66uJRnUOHz6edojZ6Oh4D4fDln4R19VV09p6EL//skNL&#10;1V+/35uuv7t2HRj1XGSzaco+mWFSem/adD9+v3dU+a1e3ThOJlyeQ81GNlvlImOsrkBOZSe4cbku&#10;q8Xq66vTlTH1Eg+FwlnDpiZFU2O+XV0BQqEwtbU++vvD6Yru93vTraJUS+iee1ak42ZrhWVL6+mn&#10;N7F6dSN2u43OzuPs3LmPH/zgl+kXYTadADZvXsvmzWvTD0kqP6ne0HTykWr1p1rybreLzZvXTsux&#10;jCWX9FPU1V1ulfr9XurqqkeFmSzvKWpqkgsj3G4Xfr93nA1hdN1I9U7uuWcFbrcrHTYlfyp5mKjO&#10;ZSvPTEKhMIFAD83NK9LzIzU1Purqqmlvfy8tI+VQ/H5v1snvaFRP9ywy9QoEetK6p/IVi+npnp/D&#10;YbtimWfadGxvNlPvzLw//viGnJ6HbExmq4nI1DVVT3IpO8GNSZ5ORU7KyC7LSv9O3bfbtTFhx8e3&#10;LCvj/8v3+/sHAWhvf3dcSm534agwxcWFaRnFxYVZ5I7Hbteoq6uirq4KIN0a3b+/A7tdy2hRjdb5&#10;gw+6aWs7RCgUpqKiDI+n9KrzUVxcyKOPrqGz8zh79rQRi+lUVJTR3Lw8/eIdz0RlkXzh+HyenNKf&#10;6P9QKDzFvOdW7qPDjK8vmb+nkofJ076y3VLpZLNDLKZn1S0b7e3vEovptLYepLX14Kh7ra3v4POt&#10;HZVeLvV3fL4uh7mS3hUVpRM8a9ltcaV6PBUZmbpOpewENyZ5GRZzu110dZ3Oei/VPc7XMsaUnHXr&#10;mkbJTM1JZIZJjdGn/p6IYLCPbdv28NBDK0e1LB0OGw0NS9NzDtkIhcK8/PKbNDUtTzufpFM6cVX5&#10;gORQx7p1TWkdOzre44UXXuPLX14/5VVGqaGJmpqG9HLlydJPXRv7f6Zdp5r3fJGrDfOVTn9/GF+G&#10;T8+0Qy4cPnyCurqqdHmm6Ow8zssvv5mWN536OxW9A4EeolH9ig2UaNTA4dCmnN5UZMxU2QmuH3kZ&#10;FquvryYW09m7t23UQ9DVFaC19RA+n+eqnUs0agDJrnVybPm1dFqBQA9bt+7hhRcOjAqzd28b0ahO&#10;NKqPaymOJTm/4qGt7VDW8eJg8BI+3+hhgJROY/eVhEJh9u9vJxtTyUdXV4Bt2/bQ0XF56CVlx6lM&#10;6EejOp2dx9m16zXq6qqoqfHllH6Krq7TaccaCPRw+PAJGhqWTDnvE9ljOkwlD1ejS3KuanTd6OoK&#10;pJ1FLnR2HicUCmedS6ivr8btdqXraCpfra0Hc66/k+mdWX67dr2WrlOphmHKfh0d73H+/JXnXFJk&#10;2mo6MvJddoLZR156Lj6fl4ceWsn+/R3jWqw+n4eNG++/Kvl1ddXs39/BM888x1NPbeTxx9fT2nqQ&#10;rVv3ZKyAqaKpKfngOhw2Hn10Da2tB/nRj/4Bu93GqlUNk7amN268n/3729m2bQ8VFWU4HBrRqEEo&#10;FKahYcmoF8NYnZqaltPR8T5tbYdwu13U1VXhdrtG9Xammo+aGh+rVjXQ0fE++/d3AFBRUcbGjfdN&#10;6KwDgSDPPPPcqGs+n4dVqxrSvTKHwzZp+plxW1sPEggEcbtdrFrVQENDcqLe4ynLKe+5lOtUmUoe&#10;JmOsLmPtm6obO3e+kl7ZlNlbm4y2tokbWXV1VbS1HaK5OTm/9Oija9i/vz1df+vrc3NiY9m48X7a&#10;2g6ya9drGSv5FrJqVePI/fvYu/dNtmx5AbvdRkPDEnw+z4Qyx9pqOjLyWXaC2YnU3380r4ObwWBf&#10;eiI3+YK+Mbu4mS/GsT2WW4lnnvm/NDWtoLn5zuutyi1DcvjzXZqb7xw1LLZly6956KEm6us/dp01&#10;FAgmJ+9LkfO52/h6cis7FMH1JbUHaOfOf6GuLtnTPHz4OBUVZcKxCG4Y8t5zEdxctLa+g98/Tzjb&#10;60BXV4Bg8CIAHk/5BCsEBYLZh3AuAoFAIMg74sh9gUAgEOSdPG2iFAgEAoHgMqLnIhAIBIK8I5yL&#10;QCAQCPKOKknS9dZBIBAIBDcZouciEAgEgrwjJvQFAoFAkHdEz0UgEAgEeUc4F4FAIBDkHeFcBAKB&#10;QJB3xJyLQCAQCPKO6LkIBAKBIO+oWKP9iznJthd5ko6OiC/ii/givoifW/zM8LNNt6uNL3ouAoFA&#10;IMg7wrkIBAKBIO8I5yIQCASCvCOci0AgEAjyjnAuAoFAIMg7/x/7NyWoeQlsZgAAAABJRU5ErkJg&#10;glBLAwQKAAAAAAAAACEAbTMdPlwfAABcHwAAFQAAAGRycy9tZWRpYS9pbWFnZTEuanBlZ//Y/+AA&#10;EEpGSUYAAQEBANwA3AAA/9sAQwAIBgYHBgUIBwcHCQkICgwUDQwLCwwZEhMPFB0aHx4dGhwcICQu&#10;JyAiLCMcHCg3KSwwMTQ0NB8nOT04MjwuMzQy/9sAQwEJCQkMCwwYDQ0YMiEcITIyMjIyMjIyMjIy&#10;MjIyMjIyMjIyMjIyMjIyMjIyMjIyMjIyMjIyMjIyMjIyMjIyMjIy/8AAEQgA3gDSAwEiAAIRAQMR&#10;Af/EAB8AAAEFAQEBAQEBAAAAAAAAAAABAgMEBQYHCAkKC//EALUQAAIBAwMCBAMFBQQEAAABfQEC&#10;AwAEEQUSITFBBhNRYQcicRQygZGhCCNCscEVUtHwJDNicoIJChYXGBkaJSYnKCkqNDU2Nzg5OkNE&#10;RUZHSElKU1RVVldYWVpjZGVmZ2hpanN0dXZ3eHl6g4SFhoeIiYqSk5SVlpeYmZqio6Slpqeoqaqy&#10;s7S1tre4ubrCw8TFxsfIycrS09TV1tfY2drh4uPk5ebn6Onq8fLz9PX29/j5+v/EAB8BAAMBAQEB&#10;AQEBAQEAAAAAAAABAgMEBQYHCAkKC//EALURAAIBAgQEAwQHBQQEAAECdwABAgMRBAUhMQYSQVEH&#10;YXETIjKBCBRCkaGxwQkjM1LwFWJy0QoWJDThJfEXGBkaJicoKSo1Njc4OTpDREVGR0hJSlNUVVZX&#10;WFlaY2RlZmdoaWpzdHV2d3h5eoKDhIWGh4iJipKTlJWWl5iZmqKjpKWmp6ipqrKztLW2t7i5usLD&#10;xMXGx8jJytLT1NXW19jZ2uLj5OXm5+jp6vLz9PX29/j5+v/aAAwDAQACEQMRAD8A9/qGX79TVDL9&#10;+gBlFFFABRRRQAUUUUAFFFIzBQSxAA6k0ALSFgo5IH1rC1DX1iYx2+CR/GelYs+oXM7El25HTNPl&#10;ZhOvGOh2D31tH96ZB+NIt/bOflmT864YGVj0Jz1o3SjkKwAp8pl9ZfY9AV1f7pBHtTq4O31C4gOU&#10;kYfjXQ6brqXBEVxhX6bu1Jpo1hXjJ2NuikGMcHNLSNwooooAKKKKACiiigB0f3xU9QR/fFT0AFFF&#10;FABUMv36mqGX79ADKKKKACiiigAoppdR1YD8aN6f3h+dADq5rW9VZiYYiNo6kHrWprF6LSyODh24&#10;FcUGaeXB5JPWqiupzV6lvdRZtLeW9k2xjJ75rpbTQreJFMwDsOcdhU2j6etnaqxUeYwyfatKk3cd&#10;Kioq73IktoIwAsSAD2oe2hkGGjU/hXMeJPFMum3BtbZV3gZLnnFHhbxNLqkzW11gydVYDH4VTi0r&#10;i+sUvaez6mpe6DDMhaAbH9O1ctPC9rcMjAgr2r0GsfXdPFxbmaNR5iDn3FEZdGFWimuZbkGh6r5u&#10;LaU84+Umt+vOYZHhnBOVYHOa7vT7xbqzSXcM9D9amSsx0KvMrPct0VF9ohHWVPzpyyxt0dT9DSOi&#10;4+iiigAooooAdH98VPUEf3xU9ABRRRQAVDL9+pqhl+/QAyiiqOp6gtjbk9XI4FAm0ldkt3exWqZc&#10;jPpXNXfiC4klIi+VPas2e4lu5TudiSela1h4fknVXnOxevvVpJbnJKpOppAy2u7iQnLsfxppuJ1I&#10;Id/wNdhFo1nEMeUG9S1SnTbMjHkJ+VPmQvq83uzhbi5nm4kZjjpk1c0C1E9+mRwPmIrpZdBs5OQp&#10;U1NYaXDYEtHyx4z7UnJWsEcPLnvIvdB7VzHiHxRHp6NBakPMeC3Za6Odd0EignlT0rx7UyftMgbO&#10;QxBzV0oJ6k46vKlFKPUq3V1Lc3DSOzMzdT6123gnQ7iKQajcKUBGEUjBPvXAhzGwYHGDkV6J4U8W&#10;LdqtjenEw+VH7NVVL20PPwbg6t5s7OmsAylSOCMU6iuc984DU7ZoL6SNTxmmRTyohVWbHoK7O70q&#10;3u5fMfhj1I70kWj2cQH7vcR3atOZdTjeHlzNpnGF5iMMT+dOE00e0b2H413Qs7cDAgTH0qKXTLSX&#10;O6FQT3FHMgeGl0kc5a67c27AO29emGro7LUIb1fkOHHVaxNQ8Pug3wEso6g9qxYppLK43KSrA0nF&#10;PVExqTpO09j0GiqGl6it/bBuBIPvCr9Qdqaauh0f3xU9QR/fFT0DCiiigAqGX79TVDL9+gCNjtUk&#10;9B1ridWvGu7txk4BwBXV6pN5OnyMe4xXDwRtPfog/icd+1VFdTlxMr2ijodB0lVT7TMoJ/hBFdHT&#10;IoxFEqLwAMU+lc3hBRjZBRRRSLCiiigANed+ONKhtp47qIEebncO2a6vW/EEOkoVGHnI4XPT615r&#10;q2sXWqTl7hyQp+VewrooxktWeZj61Nx5Oplt16Gp9O8z+0YRHuyWGMetXtG0K71mUCFP3efmdugr&#10;0LRvCun6QRJgS3A/jbt9KcpJaHDh8NOo09kbsW4Qpu+9tGafSAg+lLXMfQLYKKKKBhSUtFABXNeI&#10;dMAH2qJf94D+ddLUF1GJbWRD0KmmnYipBSjZnG6Le/Zb9Rnap4YetdyDkZrzVwqXeOwbGa9Ds38y&#10;ziY9SopzVmc+Flo49izH98VPUEf3xU9SdYUUUUAFQy/eNTVDL9+gDI1/P9mtj1FcrpZC6nCX/vD+&#10;ddjqkH2jT5E74zXCofIuQ/PytVr4WcWI0mmej0VXsrlbq0jlU5yOasVmjsTurhRRRTGFVdQleDT5&#10;5I+HVSRVqo5/LMDiUgIQQSacd0TP4WeO6hdPPO7OxZieW9ak0q1tZ5fM1CUR26ckd29qZq8UUGoz&#10;R28nmxBjhqzix7V2S1PmG+Weup2N34zjtIBa6RAsUSjAYjn8q5qTXdSknaRruUO/HDGs/qeM4rQt&#10;NFv9QXdbW0jj+9jj86nlRo61Wo7L8De8MeIbuLUI4JJWkic4YMc16WDkZrzTQvCupJrELXMJjijb&#10;cxPevSwMACsKiSeh6+B9pyPnFooFFZncFFFFABTZDiJj7GnVQ1a6W2sZDn5iMCmhSdlc4a4AN456&#10;fNmu70rP9nQ554rg1Blnx97J6ivQ7SMQ2kUY7KBTnucmG1bZYj++KnqCP74qepOwKKKKACoZfv1N&#10;UMv36AI2AYEHoRiuG1eza1vnyPlJypruqwvEyxfY1ZsbweB61UHZmGIhzQMzQ9V+ySeXKf3bH8q6&#10;9WDqGU5B5BrzRGIcHIx9Oa73R9/9nRl889M+lElZmeFqNrlZfoooqTrCuJ8cXU8TxxLI4jZc7VNd&#10;fdXcNlA007hVHrXmPibXF1a6DIpEaAhc1tSi73ODH1VGny31Oekctn2OKIYpZ3EcUbMzHoOTTGO5&#10;skjmt3S9ettGTdBZiWc9ZJD0+grZniQSb952R0Ph3wSAEudUXJ6rD2/Gu1zb2sYXMcSAYA4GK8tu&#10;vGmrXAIWZYgegUYrHk1K7uSTNcSN9TWbg5PVnowxdGirU43PWLnxPpNpkNdqzDsnNU18baWzADzc&#10;eu2vKt7MT3PelV33AAZPaj2asT/aNRvRHuNrdwXkImgkDoe4qeue8HwTQ6KpmUqWYkAjtXQ1g1Zn&#10;r0pOUFJhRRRSNBkkiRIXdgFHeuM1rUWupmAPyDgYNdNrETS2LBASQcnFcNcoyuQeOauKOTEzaVka&#10;fh6zNxehinyryxxXa1i+GjCNP2x43g/N6mtuoerNaEVGCsOj++KnqCP74qeg2CiiigAqGX79TVDL&#10;9+gCMnAJNcTr96Z7tlzhV4FdfeyeVaSuOoU15/cEy3PJySauC6s5cTJpcqNjQNNFzMZpASi8/U11&#10;4AAwBgVT0q2Frp8aAYJGTV2pbuzWlBQjYKzdV1i20uEtK2X/AIUHWrl0zpaytH98KSK8i1K/muLp&#10;3kkZmzzuNaU6fNqc+MxLoxst2WNb1u41KUtJIQB91QeAKw9wJOfWkZickE8mmYOOgIro22PBlJzd&#10;5PUTALn39KMgNx6dKDwcY6VJBKsbbzEHI6BuhNK5NiW1sLq9cJbwPIfYV0Nr4JupEDXlxDbJ1Kls&#10;msl/EN+0flwy+SgHSNQtUpbu5mO55pG57tmjXZG0HTjurncwaL4Y04A3V6JmHX5uPyFXotb8K2KA&#10;wpGMdNseTXnS211MuIoZX78KTVhNE1OQfLYzkf7hqeR9WdMcQ18ED0YeNtI3KqmQg9wvSpV8Y6SS&#10;cyOuPVa87PhrWFXcLCbHutR3Gj6rDEZJLKYKBydnApeyTNfrmIW8T12w1O11KLzLaQMB17EVbrzv&#10;wDNK2oyR7SFEfzfWvRKwkrOx6WGqurBSYEAgg9K5TxBp4hk89B8rdfaurqlqtuLnT5VI5AyKSdi6&#10;kOaLRyWh3bWuoKGOEY4PvXdda81GY5wF7GvQ7NzLZxOepUU57mOFlo4lmP74qeoI/vip6k6goooo&#10;AKhl+/U1Qy/foAztX/5BsuPSuFhGbtFb++Ofxrv7+MyWUqDqRXn7ho7oHoQ3erjscWJXvJno0YxG&#10;o9qJJEijLyMFUdSajs5RNaRyAg5WsTxf5/8AZimLO0Nl8elKEeZ2OipU5KbkiPVPGNhao6Q5nYDn&#10;HSvMrqfzpmcKBuJIHpVh4pJ5mWNGJ9FHWtOz8I6neEEWxRT/ABSHbXTFKGh4VSpVxL2Oew2373HW&#10;hImYc8n0r0Oy8ARIP9LuC3qqDFdDZeHdLseYrSMt/eYZNJ1Io0p5fVlvoeSnTblbVp/IkEQ6sV4q&#10;mRgjGetey+IbR7jQ7iGBAW25Cgda8klt5I3KsrK/piqjLmVzLE4Z0ZJLULE2ccxN2kjp3VDiuqsN&#10;e8OWiADSyPdgGNcmtpIcnYx/DrSrY3P3hBIf+Amhq5nTqSpu8Ud/H460iNSEtXUD0AqZPH2lkZaO&#10;Vc+1eef2dcnrby/98GlGnXeBi3kH/ATU+yR0rGV+iPRB4+0ok4WX8qa3jzSXXa8UrKw5yvFedLZy&#10;octE6j3XrUbowPKkH8qFSQPHVuqPQbXxboFmzPbWrxs/3iqjmtCHxtpkrhWEiZ7kV5b5ZU5JwKTc&#10;ynrn3pOkupMcfVjtY9xtruC8iEsEiup7ipJgPJfPTaa8z8Jaq9rqMcYc+XJhWUnrXomoTrb2EshO&#10;Pl4rncbOx6+HxCrU+Y4C4wLtuP4q73Sc/wBmw5/u1wShpbnI53GvQ7OPyrSJPRRTnujPC6ybLMf3&#10;xU9QR/fFT1J2hRRRQAVDL9+pqhl+/QBGRuBB71xGs2P2e8fAO0nPPpXcVR1KwW9gIwN46Gqi7GVa&#10;nzxsY3h/UliH2aVsAn5c10rKsiFWAZT2PeuAuIJLWUrggqelbOn680CrHcAsvqO1DXVGFKtb3JnQ&#10;RWVtCcxwRqfULViqkOp2k4+WZR9eKlN1ABnzU/OpbudMeXoTUVQm1izg4MoY+grBvPEEswZYl2r+&#10;pppNkyqxjuzoJ9UtLdiryDjrWdJf6I8m+SOMt6la5tY57s4CsxJ5FMu7Ge1UGaNlB6ZqlHzOadeT&#10;15dDsLO+026lEMCISeR8tPudTsbSQxygAjttrmPC4P8Aagzg4B5pfEf/ACE2GAOKEru1yva/u+ex&#10;0A17Tc4z/wCO1Nb6tYXMmxGXPuK421064u2LRxkgdcd6HtpbaXlWXFPl7MhV57uOh35ghYcxoR9B&#10;UE2lWNwD5trE31WuYsdeubQBJPnQdj1Fb1tr9ncbcsUY9iKi8kdEZ0poq3Pg/SLlSPIMZ9UOK56/&#10;+Hsg5s7gMP7r8V2/9oWuP9en51DNrFnChbzQ2Oy1arSRnUw1CW6MDQvB4024W7vJVd0HyqvQH3o8&#10;Q6kLhhbxn5AeSD3pdR197hfLiUqprMtrSW8kAVcsaL3fMzH3YR9nSLGhWTXN4pI+VeSa7ccAVT06&#10;wSxtwgA3HljV2obu7nXRp8kbDo/vip6gj++KnpGwUUUUAFQy/fqaoZfv0AMooooApXumQXqncMP6&#10;iueu9BuIuUXePUV11FUpNGU6UZ7nAtZ3EZ+4wP0qPZcA9Hz6c16CVU9QDSeWnXYv5Uc5j9V8zh4d&#10;Mu52GImIPHIrUtPDbnBnYD1A5rpcDtS0OZccPFbla1sbe0QLGgz696yfFAJtY8Ade9b9YPigZs4+&#10;O9EXqXUSUGY/hkY1Qcc4NN8R/wDIUY5J46VJ4aG3Uh7g0zxIMak2T2pr4mcj/gGt4WO62lJ9a2p7&#10;SC5UiWMHPfvWN4WObWQcYzxXQVHU66STgjnLrw3nJgcewNZcujXkJwYm+q8129FVzsmWHgzgfsVz&#10;k5jfPfilj0y6dioicg8dDXeYHoKMD0o5iPqse5y9r4dmZgZcIvoetdBaWMNmm2NefU9as0Um7msK&#10;UYbBRRRSNR0f3xU9QR/fFT0AFFFFABUMv36mqGX79ADKKKKACiiigAooooAKKKKACsPxLj7HH/vV&#10;uVjeIkL2aYHG6nHczq/AzE8Onbqgzxwab4jIOptgDgVRjeSByyMQexqOZ5J3Mkjlie5rSzvc89zX&#10;s+U6fwqD9lkOMZNdDWD4YjZLRyTkE1vVl1PQpfAgooooNAooooAKKKKACiiigB0f3xU9QR/fFT0A&#10;FFFFABUMv36mppUE5IoArMwRCzHCgZNZ0viHS4bfTp5LtVj1F0jtCVOZWflcDGRn36VrXEQa3lUL&#10;klCAPwrzrTPDepXGi6NfalZOt5bT2cMFt1NvDG672P8AtNgsfQYHrQB6FSZHrXBNpPio2Nmscy7h&#10;9s2KsbI8bMknll3LkHkjHA7VZutFs73w3qsVjol5DMLL93524FpgpxtBP3h3bvnqaAO1zRmuB8Ra&#10;Hqry6rYaTbTQWL6Mm14WIzIpmPlp/tEsmfatoeGbafxLdzS2RWKWwRRKCRiUlwxHP3sbeaAOkzRX&#10;Ax6dea94V124u4Hmu4LWSws1BzvkiVgZV92kyB/uCun1awWz8HXdrp9o4c27JHFADu3MMfzPWgDW&#10;zUc8Mc8RWQAqa4jV/Dt9aySppNqYbVo7QzqqF1cB38wbQyljjbkAjI49qLXS7qNbVr+2ubnSRczM&#10;1vHatGFyihCIt7NsyH4J6sDgAUXBq50p0C0PVm596T/hHbP/AGvzrjtbsNTnt3Wy0i6glhtoTamR&#10;Xnl4OcB94WMjv1J966zxTDqbz6OdJiZpPtTLI+fliUxON7DuASDjucU+Zkeyh2Na1torSERRDCip&#10;684h0fXdJlsru1gvbl7A3KCOSQkzo9w6jOTydrK+f9n3rqfB9lc6VpQsL5biSY3VwwlfJBXzCQSe&#10;wIPFIu1ixe+JNN0++ayma5a4VBIyQWksu1TnBJRSB0P5Vb03UbXVrCK+spDJby52sUZTwSDwQCOQ&#10;ar2llKnjDU7loWEElrboj9mZTJkfhkfnUPhSCSx0S1srm2ljlLTucrwB5rEZPqQQRQBcvdXsdPur&#10;O2u7hY5rxzHApBO9h9OnUdfUetXa47XPD+sa7qmp3Fu9vbJDCtvaefEzMWBEhdCGGMsFHIP3BXU6&#10;XdveWkDXFnNbzmBJJEkXAViOVz3II/lQBnx+JtMmv3somupJo5TC5SzmKK46guF2/rWvkHoa5+1s&#10;7u00HXttlJJPJc3MkMQco0gJ4wRyM+tcxDpWsg3a2Vu0CSPYNEVtXijDLcAuShcs2F6nK5ApAejk&#10;gck0tcHc2GsCW7iv7VbpZdTZ/OFvI0Sp9njCkQh8kFgw5bAIJrpfBttd2/hWzh1CORLmMyKyycED&#10;zG29z/DjufrTA2Y/vip6aEUHIFOoAKKKKACiiigDH1HxBbaXrdjYXckMMV1BNL50sgQAoYxt5653&#10;n8qrWfi2wuReuXUxQXhtYmgzKZsRq5ICg/3j+VW73RkvfEFhqMvlvHa288RjdM5MhjII+mw/nWPP&#10;4SuluJ3tbmNbea+a6a2DPErAxIgBKEHgqTjoc80AbkGu6bcRebFdKyeQbknB4jBIJ/Ag0yfxHpNt&#10;ayXM17GkMfl7mOePMxs/PNc5beDtU0+08i1u7J99jLaP5iMAN7swIxnpuxg+lQw+CLzULGSXUJ0i&#10;mms4I0t9uVgmVQrPnuccD0yfWkM6tdf0x7/7EtzmbeYgdp2lwMlQ2MFh6ZzSHW9KmtIpGuUaC5tW&#10;uUJBw8I25b6fOv51mR+G7xXitWuYDp0V616pCnzSSxbae2AzdfTis628AyWFhaR2N+0N1Bpb2Tzb&#10;3bLsYzuUFvlH7s9MdfamI27XXdDs9OkW3b7Pb2hjjMIgZCm84QBMZwT0wOatWmv6deypFDOfNeVo&#10;QjoytvC7iMEf3ea5yHwZeJdTS/aLaNLiazkkQGSRgIJC/wB5iSxPAyelWNU8I3F7qH2uOW3f/TWu&#10;fLlLqMGHy8ZU5z3pAdFc6pZWhuvPnVPssH2ibIPyR8/N/wCOn8qrnxDpi3otDc/vC4jztO0ORkKW&#10;xgE8cZzzXOy+Anu7C6jvdQee5l002aSmSQbWzIQThvmA3gc5OF561d/4Rm8HmWa3MH9ny3aXbEqf&#10;NBBDFR2wWXr6HFAF618Qw3GqQWpkthHdBzasspLyhPvfLt4xz3pniLxINCls0FsZ/NJechseTAuA&#10;8h9cFl49/as7RfBb6Zd2N3NeLPcW0szFtmP3b7tqL6Absn1NXL7whaaxq97e6q0sySwLbQxRTyRB&#10;IuSwO1hu3Mec9gKANWbV7G3ufs8lwomJQBMEkls7cev3SfwNRW2vadd3ws4ZyZm3FMxsFfb97aSM&#10;Nj2rAsvBt7a3tnqD6ikt9ZxRQJIykh413KdwJ+8UYc9cj0JBpzeFdcs5ItQtrmC41C3WVEkkeRjI&#10;ZPl3nc2FC5ztXg44xQB0lt4r0W6hklju8RxwLcFnjZAYycBhkDIJ9KcfFGjrGjyXflb7hLYLIjKw&#10;kf7qkEZGfeuZuPB+p3bx2E4tUshpqWqPCW/dtDIjRhs4JB56f3evNWZPAv2yJxcm2hMk29xDvY7R&#10;E6D5mOSwL7geMYoA6L+39LN9PZfa0+0QSRxSJz8ryZ2D6nBpLfxDpV3I8cF7G5SSSNsHgNHjeM+2&#10;RXM/8IJetFK51VVvLiW2mnuEjwWeNnLkemQ2B6YqY+AgLyMR3SRaf9pkkkt0T78TRxr5efQmPn1B&#10;IoA6WLWdPn0dNWjuUaxdQ6zDoQTjP50l1rVhZvKk0+JIygZFUsxLZ2gADJJwenpWa3hpm8GvoBmQ&#10;blK7wpAAL7unXpxVG58Gyx3E0mnXbRxSyQvJC80oMgRWUqZA24DLKeD/AA46E0wN211/TLwL5N0v&#10;KSSYYFSAh2vnPTBIyKW317Tbp4UguQ7ykBFCnJyofp2+Ug/iK4+78KTwWVjpSM7Tz300kksEL+Wl&#10;tIcyozHOMg4GTknkdK3rfwy9n4om1q3uFVpn2yRkEgw7FG0ehDKDkdsg9sIDpKKKKYBRRRQAUUUU&#10;AFFFFAGD4uvrjTtFS4tfMMguoF2xY3ODIoKjPHIOKx9L8SvBbWN/evNM+qXssUsI3N9i2q7CMIBn&#10;cuwK3vk9K668soL6JYrhN6K6yAZI+ZSCD+YFZ1z4Y0u6uHuDFNFM83nl4J3iPmbCm4FSMEqcH1oA&#10;zbrxiWupIdLtobsf6KI3aYoCZnkQ5+U42+X+uKVPEupSapFpSWNr9s86WOUtOwjARUYFSFzyHHBH&#10;GO9SXvgvTZrVILVGt/3sLSOJH3usbs4+bOd2XY7s5ya1LTQtPspYZYoWM0TOwleRncl8BizEkkkA&#10;dfSkBhv46totBvr2SLbd2wuCtu24LKYmYYVyMHIXPHT8Kk1fxZc6JqpgurCNrdoZZImSU7jsXdzl&#10;dvPIwCSMZ9cW5PBuiSiVJoJpY5fMzFJcyNGpkzvKqWwpOTyB3NTyeGNJmvHuZbd5S5dvKklZogzr&#10;tZghO0EgkZA7n1NAGZqPiq90KCGbV7CBYpXADW05kwPLd+hUHIKAenOcjFJP4o1KKK8mGnWxi06K&#10;OS8/0kk5Zd5WP5cHCkcnGTxx1rUg8MaXBIknlSyyowZXnneVhhWUDLE8AM3HTknrUbeEtHbYPs8i&#10;oqLG0azuqSIv3VdQcOB2znjjpQBiN4rLa/bpFFPIW1D7FJEJgI406CQ8Zyc8L04J7VN4nuZR4q0y&#10;0J1Rrd7OeRo9PYhiyvEATgjgBj+dbkfh3SoZZZY7RVkmuhdyMCctKOh/D06Vdayt31CO+ZP9Iiia&#10;JXyeFYgkY+qj8qAOHt/FOsaVG1hcWUlxcwo9xi4LGUwl2EaHy1Yb9o5J9uvJrestfv8AUruVrTT4&#10;hZQTpBKZpiku4orEhduON4GCcnn2ze1HQbDVJvOuElEhTy2aGZ4t6ZztbaRuHsfU+ppreHNMa+W7&#10;EDq25XMaSssbMoAVmQHaWAA5IzwPQUAc/a+MdVls7W6l0u12XWnSahGkVwzNhDHlTlBziT9KTV/E&#10;F9qtxBY6QpEE14LcXCz+XvxEZG+YKcAZAyMkkEcda6H+xLaztYRp8ESTWlq9tbeaWKqjbcg88jKL&#10;78VBYeFrC08PWeksrFbY+YssTtGwkJJZlYHIJLN36HFMDFsNfvoDHpdnZxvcxpdPcG7vXfBiZAQr&#10;7SWB8wEZAxTbn4hNBpkk66aJblbe3nWBZf4ZF3OSccBR3xySBxmujs/Del2M/nwQv5hheHc8zv8A&#10;K7Bn6nqxAJPU4FRr4V0VUnAsl/f2yWsh3HJiQYVc54pAZL+NnL6mkNkjf2cZPP3yleA+xNvy85wS&#10;fTA65rS0TxGNa1TULeO2KW1sEaGfdnz1bcCwHYZUgHv16VLd+F9HvYpI57Tcsnmh8OwLCQguCQeh&#10;IB/AVettOtLOZpbeBYmMSQ4XgBEztAHQAZNMC3RRRQAUUUUAFFFFAH//2VBLAwQKAAAAAAAAACEA&#10;VjRF5PQxAAD0MQAAFAAAAGRycy9tZWRpYS9pbWFnZTMucG5niVBORw0KGgoAAAANSUhEUgAAAIEA&#10;AABDCAYAAAC7gGbvAAAAGXRFWHRTb2Z0d2FyZQBBZG9iZSBJbWFnZVJlYWR5ccllPAAAAyJpVFh0&#10;WE1MOmNvbS5hZG9iZS54bXAAAAAAADw/eHBhY2tldCBiZWdpbj0i77u/IiBpZD0iVzVNME1wQ2Vo&#10;aUh6cmVTek5UY3prYzlkIj8+IDx4OnhtcG1ldGEgeG1sbnM6eD0iYWRvYmU6bnM6bWV0YS8iIHg6&#10;eG1wdGs9IkFkb2JlIFhNUCBDb3JlIDUuMy1jMDExIDY2LjE0NTY2MSwgMjAxMi8wMi8wNi0xNDo1&#10;NjoyNyAgICAgICAgIj4gPHJkZjpSREYgeG1sbnM6cmRmPSJodHRwOi8vd3d3LnczLm9yZy8xOTk5&#10;LzAyLzIyLXJkZi1zeW50YXgtbnMjIj4gPHJkZjpEZXNjcmlwdGlvbiByZGY6YWJvdXQ9IiIgeG1s&#10;bnM6eG1wPSJodHRwOi8vbnMuYWRvYmUuY29tL3hhcC8xLjAvIiB4bWxuczp4bXBNTT0iaHR0cDov&#10;L25zLmFkb2JlLmNvbS94YXAvMS4wL21tLyIgeG1sbnM6c3RSZWY9Imh0dHA6Ly9ucy5hZG9iZS5j&#10;b20veGFwLzEuMC9zVHlwZS9SZXNvdXJjZVJlZiMiIHhtcDpDcmVhdG9yVG9vbD0iQWRvYmUgUGhv&#10;dG9zaG9wIENTNiAoV2luZG93cykiIHhtcE1NOkluc3RhbmNlSUQ9InhtcC5paWQ6RTkzQTczMTQx&#10;QkU3MTFFNEI3QTU5QzIxMTVBRTcwQjYiIHhtcE1NOkRvY3VtZW50SUQ9InhtcC5kaWQ6RTkzQTcz&#10;MTUxQkU3MTFFNEI3QTU5QzIxMTVBRTcwQjYiPiA8eG1wTU06RGVyaXZlZEZyb20gc3RSZWY6aW5z&#10;dGFuY2VJRD0ieG1wLmlpZDpFOTNBNzMxMjFCRTcxMUU0QjdBNTlDMjExNUFFNzBCNiIgc3RSZWY6&#10;ZG9jdW1lbnRJRD0ieG1wLmRpZDpFOTNBNzMxMzFCRTcxMUU0QjdBNTlDMjExNUFFNzBCNiIvPiA8&#10;L3JkZjpEZXNjcmlwdGlvbj4gPC9yZGY6UkRGPiA8L3g6eG1wbWV0YT4gPD94cGFja2V0IGVuZD0i&#10;ciI/PuHuTFgAAC5oSURBVHja7H0HvGVVdf7a+9RbX5/3ZoapDAwzSJUiKKICAZQiTYpiA4nIL4Co&#10;RJO/WGIh/mIUFTEE0QiJGoygMSaKQhRQDCB1GIaB6fX12+9pe/+/vc+55VVmYIao4czvzLvlnH12&#10;Wetb31p77X0Zveb9RJwRjQZEhSB+rQ6JMwipeQh8sDBNlDKJxvD5eETEWl/r1y6nKYeLLzJGq4zG&#10;oV6WxMT36v5mGcm16q1kNO2hivVw3boouRzXMVXnMHmNPwM2UTfOQExfhrpG4mYPfyu4puYTWUZc&#10;hI8v60azKvpiWUc7atRsPEfZFv6m8DnPEznq8yguz8IX4RjRyCDuUc8XrftkxMntO4A65x1ERljE&#10;J08QmVupNoy64v5cBtegLuqbYnpqu3vwXx7PDtFB46MoWn1oxf0WmLRo8Q4699T/oWrdbg2Fi2pm&#10;InJTcZMbB6dXjr13RBjMPARj6auIsj14DyEQUVOt8P5pXPMwGXx/Mtl1UMCLlThNGKGpw6TeoDDm&#10;7qlqviIEe/tQAyoAK6kuoq45QMXuBBWax/O45qvE5C/JjC6ntHkTMT4/FgQWazar4OTxWwbhYayD&#10;mHgt/uZeEYI/pkMhQPcABGEhUTodo0RL4wVe/yvValdRKrWC5s67kwx2cPw9BIYD7nnQZoJoC4kC&#10;p9A/B5/lXhGCPzbzIJWJwLj1AhEsp00Q9AA/RDXvIuI1k/LW96Hph2s+ojiRAR7CIAhSDRnzKfLu&#10;p/GySzJ8J97brwjBH5t5aLA0C1rOooRwJoIQRc/T9p3vpFA41N19M3jC/s3vTZBPAip4IJqjYKeF&#10;wl3kDS0nh79jIkt/RQj+SMyDjO18fQheSIlowwjRlnGizVWiQfkUbQ+vItvan3qcz2F8800Bssz4&#10;r/JeonAH+YN3UCo8G9e+UX/esBhcgm8K/RgZn0yd01UFJZKyKQpOlJhVqc0hmkZgssk9vnKoZrl2&#10;gpOIMx37TfqekGZ21jJJ+WI3hDhK6h1N9DcnlGnP8tzGLbDLuEZID3/li9d0/T9wnjpx5tvaU8F3&#10;4zjL7YOlmzAI71D04958bC7UUYp+Qjur36R9Oq+mKnuIRmpfSCQHpoEl5BJuYXXn/eT6J1H30dfQ&#10;9spTZMohmBGqBikaK+Yolw4ALtpd7nRtlpMy3Iw3crIQ/D3OefjiN/h7A87yxHFpvl6EBlyLFwtw&#10;PoL36r7CLnTLhTjPVh49ivsy/t4/w3U59MeHcc0hejA4/jH9/0yiBlFH/TnVIPZ/g3dPxNU0WnVn&#10;BBbNPopOP1BFPeL2SpoWOk187zKopLkRNvhRiuR9uG9ktzSb02LU6Tiy+GspBRi3eD/ZLI3y0B57&#10;BHXbhP7/Hfn81xQFD8UOv6oO6mNugRgviHVSKjMRSBoc/Tp15U+n+T1XUG3b3VSq/Z6g4XAn8b0V&#10;qwDrh1jZt1C2didl2XvJE39LVkQ7N/bT2s1L6F1veZSGRjMAHRYZprNspKICJnKLfmaz6ZKdg7ML&#10;J0gG+wec5aZES7u9y7tJ8LeiY0Bx1Wv6OipRmEYLJh9H4vPTdBCK0Y+aQjD1Wgdln4wvjtJjFLKG&#10;S0RT/ebkc6UMIfwvWfvHWAhwnYE6GxYl2pZCY0+G1hyq35vAxwhGmMlJZhCaYUiTcvi401EBqALV&#10;wgdoWF6HIh95Qc2XzCHXegflzffBPh+BsgxN5kKxDWUVUbxNKXMl+uBo4NJ55Hc9R6XyDykIv4p6&#10;bWkFgbbE+qgEQQCYI7mWto/cSvu9+rPUYbyPapmryEz7uuEu2hh5eDYApxZtonHxPZrjXErD9R/j&#10;mavJ8uj5Nb205lVdtHD+KPmBWQwip2i7mSNkVBnkoeE3dEEhwTBKghMrihMhlRIm2mxsiA4t4BzQ&#10;f9uiHq2IoTkdYFe01EkFh6w2ofM4mwjHcfmqFttoUFyPv1txvz1VcRNCxQ2TwqBGwcijseETMQKz&#10;bAyXyqcmu0gGNK4i1wBqP09ZcxOe5U4QQoYba9KCFu0HUTydMsYbqct4Mz7PwxkDSaP1U4CxVZcO&#10;6khdR/3O+6H5aaqKLTjvADrdR+Ph8zTuFcmxbOqx0W/1I8jm51JH7hgQw2vJxvuh4Q/GApxItepa&#10;M5u0RRkR66dU8f6CejtOp5K8lULnobgesG58cyI8aEyVf5fYwHsom3oPVfxriYe0+dleenbTYlq2&#10;1CA/sqAD9vqMbR8ZVMSBMgof5eh/mQhBAp3QBsaoHSam1T6e/AW+TAkbm2wGXVHlCjbZFkFTJmkU&#10;l0lYtAQ4/SE0cauOhE7LBmRcXKQGP6SmEDRQo4kiuIgbKlpXxiDfAxnZPEnUW89XIeiS/2/kWV+i&#10;HutsGJPXUUGcBQH5MgRWQODAnOrt0mBRt/Ehmmtdhe8NGqv/jErik2Qbj8C0BPo5gYzrGtGzqOev&#10;qeD9AOVdRV3W1dSZfhN4wBepzC8B8m3S5ZposGMnoXLVZfazFI3eS3bfhdQRnEhV/yGtPFKF+Udb&#10;kBqFW6iY/TF15s4l7t2KT54hxyfLMkgopQAJ5YyN2oYxxHn6uA2bx1YXi2Hd4GySd8AmndNDXxIF&#10;gxFU2tZ+RnLqqecL5PSmYvL9kjWCZAb1sRQNsLgMmny2uVuNQVcCYKGxdq6lRRPbZlEgLD0oE+rY&#10;oKGJUAnaRKXg2/iupNl7Vh4EimdRp4wpNMAHTDyeF0jZx1N/+gPAKoOK4UM06l+N+jwI4hZM258x&#10;Im6i4vh1NLjjZt3ezs4TqXvBpZQ6ilP6WJT9KlzjJNpmqMGrUl38Ttc1HR1PQaWbqrDYdTXHsQTX&#10;mjHv5eDfZeu/iItO6jDfRibuBb7/24+X0tPrDVCIInlRWdaiwnOFOlteLvEDvKqkGk5zF5jupNfy&#10;BaRkmg9n4GJTPmOJsHB1D8hUDX3p+U3+1LxGTdqE+NCrxmyaW8msijFbO6RGu51AjTBqCRznMR66&#10;eA4glFyFGkGWRIprATPsWPKU9ikk4F5jMAHx1tvU/1SPajRY/wcM1jOUxv11JZDTeN/qWUqDRzZW&#10;KN17I3WKN1BeHkC9Cy+gmv9dlLk6bmMqPht1H6dVQIESOWw5UG0xFGY0Rl4IvXN4u1I8ATRbSx38&#10;NCoHX8P70RBN2rAhTfv0V0nBvxBsXbYrE6b7otdCfh53HEP+4cUJYiIoaUM9os0eaf8gwohNONVn&#10;OEUiNCFUNOiAFqcStW5Djaa8ovcF92KBmMEDVGUb7Bho0gfIMTNafEeG76cdOwPatp1oDM6Co1AA&#10;BdpsAUzWkVo46rSOivJeqqA7hyBgW/zp21X3YhOo0CoEXJcKv9Qa7ogl5IpjKIXv9ImLIYPN04Hx&#10;j+RmlDGP0tZ+lIbW6xPKYKqwcnIachQm77eo3/5k+K/TiAHufte/7EOlSh+5qU5ynI5iNp9e63Rm&#10;XjtvaW7O0pW5F0CC3fWPZ/KuGWtp+WxII5NrA1Bek/0/mmuPQrmdSSROuYGK8rlUt+9D59yBzgma&#10;CCWmidCpr2zeTY48H4KzHSrhtKIqTNlsuJo8SxlrGaXTb8ETl8CQStpW/Aa09ockYEOUGehaELNy&#10;ZW4ithD3zNOFR2wj5ezBphliCb8gapmbKJnuVvO46aziKCDa4RoIRYByLLLlMm2qKOEQptkOlSXy&#10;aQjCsRLEdn5zRrrxnGLUCvvV6XEIcQfqeRz4zI91fzqwhSjPQLcxvK9V/ce6Ovj5DnNexVi0c3Yh&#10;aCeJbEZ6PJE0ymk1e+Z7prh9qhNYjubZlzW/Z9MIj3pWJTUfHfdjLQRqMMsqz8FveR0saUSECljG&#10;APXI6+PKgMHGs3QaR2LeYjS8kCLV2P00UvgB7Rz7FgorEkc3mWk4Hn3KVMQFmwzON1xDnSYAz6oD&#10;KtleTzX4Dv6bG8WzvgxlpDonm79xHZzi4BwMChkmyKVTIobwutZg4nVyukqU78YgV/LgLG2xXiOO&#10;GTS6OADCSKh/yjyKjKAHLsGIMn0MNsWvh5A9gGgUrslkMiV0ytEsEvfOLgRcTrXZcRBG6krwSSMz&#10;jtp32RMHfQIpkmyXEEXFHyTdhHNQezBMThUfwWyU9xhu8CbWb1phgyCIEjr5cbwqg0dYuqs5vHaD&#10;H0a22acFYcz7b6qGnyXHfQSO9VjssjXi+jL2imWznpE2F/r7kFOpFNv85jMVlNsxmayrJJOEUDeS&#10;XZTwuBAixmMiI5iYKPRRC0YY3B/Tq+tnlYM8vBADZivS5SnzlDdbCTsMTm0ktkP7YWKiRRTURpTM&#10;f+2WfvrAZdu0k4MrhyUz1tfC6NAMB7bMOiDt2Tha4o0EcqXUHSAbrVGkqRYzVJUtVK21tLEbBo7r&#10;iZGQfNEMUMxsOvR3xSR6uWkWYWFxHdrqF81ATNXzPbEDDP4adM5aQLCLzhcggtC+6ADY92uoK3cO&#10;5Y1Dce35VDOexwiNUQbdEyxG2RjMDnS23yb5AvCswsCMdxIPBqhcT5GRrzYVIJcMjEjQTfW0yloS&#10;iRuruYC7gEwnpU2PAY1VWVVKeFSikXafk7wRCRgRrqM7zTWkrlcT7Yw4Fto6KkCyrZQHt7HZYnz3&#10;e9WngyMwQyITAwc4VyisVSmDvxc8dh9zVlOQdtuFoAzy4ZFy9010olGK7zVQNycdp0E1Rlf57QFr&#10;zKPntT0NwPY95u/iZBcjmjFCMJVRqKtVSlYhjOPqNK3XIZM5Bj85G8GsB2m8fjkFmXFwkPdRV3Qp&#10;iNVyYNBl2tdWg6748whuzU9AgufIc1dTBmzdyazAeB0CbLknjpW0JYS0HxknfnR1REUvwdQyx8aD&#10;Ho1SAP+/gTgyE089NGeZ4TMy5exHipMUMAZRbKplyxy0nqWCeniATFM2uy+eEQ+TLSBnOyE7SnfB&#10;f43oacuwekfHduw7ixCoGatKe5cP42Hj2j0zQYq80QEYmZ2UX5a4ZkklTFTUAhJUFDqE0JL0vroT&#10;RVSCNg4Tn+Rpzs4wdp2UKrdspjtid5CjmrxFQNtg2zRHqGj+NbnjPdSZPZvS7DjK8y/SiHwvtHZn&#10;E2k8JWSiESsZpzG6k3LZkygj+6jbfB+VjAfJMara1fSimeFOKVLKeCtl+DFaQQqF/6bC5kf0QxRS&#10;5HtI2/9GUFbyDjLSfZo4GsY4ZXnLTGnPWLQ/CgICIqk+sGkgmafWwQDLgRXhDX9Zbo2YAcprLjdn&#10;HANFgMobW70lZZHMvocpM/B6slKLKd95EY0OrsLn4ZQBcXjsx1t0JmXs2I2qyidp3HsGtWhd22Hs&#10;4iCz2ex9PECKIRvshYVFtBFeZcMr4zBh46qAIdo8ei2xA+ZTj3M0BvXNFOU+Tjv5NTrjUw1cFZqc&#10;8mK3TJVRMe+gscopNC91NnW555CaofPE51HXsRkroDwIxz2Xurs/AfKWoUqwnYajr+JZpRjR8B+8&#10;XVoyFuOVarcHj6CSWQBbX6Xy9s3gK4kQKHcTKJzta09ZUwPu61B53cvTSGhB9H14H/qLtgnSsozE&#10;SL57YEVr2paRnBIDCr22AAwM2zC7jXLRGZDEZTSn9wNgzRwVvA2CsAGnn1TBgj3rh6v1Zurs+hC5&#10;cFfqfoFGxm4hP11ukc1ocnCn3cmc6nDOJAjqo6Ifx89nNxtiSmhcz+fDly4PKXhWfuTzVPT+Cr76&#10;dyhlzae+nkupFjwNr+PrsUnBfTUgoRMmJiYYp0H/r4Ak3RCaN1Cf+UEqikVUiW5Fdz2GJ48ls5cK&#10;gVTcYT9y7bPIdS+DO9oHkjdIm8KPUC36NbF0wrfQL5vrMD8J4qj/+lIHga90gLSupopc20imjkeO&#10;xeH6iE0kwjqqCxMSYTykykRSVtpvRubxDjBvDaNTlinmnUtuTGvIZEm/qRh2Zh9I+9Zkelb578Zj&#10;NBZ+FDbzb8k29qWBvg9D8t8Kwvcs8UxJD2raSJPZu4xsZz90jklVf5C2j1xP5ed/Qso9jxKXsW9/&#10;aj6r4eswmWpOKzNpThGCmZyLupzJevA4n0C5XvDT1IQTnwQhShAUQVcunEIGP7iHdgx9muZ13ABo&#10;d2ku/yxtAAms0R1xWJnFad5GEpTy2RraUbsEHfZJ6khdAHR7G8zJyeQD+QJ/HQZoBOVkyeLzMRwH&#10;kc0X6DLK4e9oR3A9EOxHQDAIZyPGgA5SLmCp4W9jIDPp11CPEkBwFM/dREbYCt9LK/FaRKvNTKWb&#10;6UioBa4SjymQIAR5Fy0h8KATYwZzV6ip5G24yNG2L5KiRUZYnLrG+GSf/9+oWNsEFHg3iMdxqPy+&#10;lGKLKJNijZRJdKgAE94AaHuQyqV/pvHKz4mB7jYqKmUcnuVtXEJqud4Rz2rCK5BJ/F3EUp7JBXGI&#10;WMbzQRUfLroyOUO1WAumD0tHcZmw31JuxxlNDH9bk0lVzLpLxe/QULiEBvrfQSmeoXnWFejB35PK&#10;DG745pEf1ye2zeug/Vfg/b+DkZ9JlnwNOv9IclNHaXx1k8kJycYwkPeCW/wM+PB9CMqGFvrqyA/+&#10;jMVrNRpVtLMrqDf1Oj3SVe9eKGSxiaDK/KnOGKm3t9qgrJHTjp9Ah4sE4YUig1mdcdQ2FVsXsa9B&#10;l+CCHLprCB+XJk7XAqKcudC0LROFQciH0CmPQ1oXwitYQrlgLmUhsUrTSrJEfjREPNoAUVyPaysT&#10;AwZtQmawdgNQQIs+0UxsYbRVuWTZvE99mYguPXU9eUMboagR9c/J0P0bVtDDj+Vo4+ZIaQgQaNpJ&#10;o1GKzL8kYfbE7lzb3H2T7U0TjWJURxuupxACr6KJGcOCi1icoA3lKCF/zdtL6MM74H/8B8naUhDV&#10;hZTNzYN9z2Fs61SIVMRvE9xsNZW9Y6rRCuMcHZZYaJkgTU6cCi9tPhXKq6ns/1JrvUhQQC2SSaUm&#10;LupRQmCofA9VhlED/ofNuVzTaRcCFKHdVaGe+MSuemKTDuXuPYeGP6cjXY2Z4ijxjXd/ViKMXbLk&#10;8DjlUhj8UzbTwYsqVKoy9DvXIYpC1aKTD9xOp6xcT7el59LIoEOrHgPqZ8Xk6qoyV7/IQLhKmHl4&#10;xvBmHp0/EtI009LKDX0KFXlK94tM4gShnNmcqe8dM0YXTR7hmhud6pErqL/rQi0gI8GdEKU1TWKt&#10;yhJ8uuHJA2X79RikuOJgYexwS4qiSE/LtPRQavqw5+YO9uQBm5tyIQBnbKD951VopGhB6MMJIOLj&#10;mhqE4ey3DuuZ3Ftvn0cP3wdBUNDrCHoJWYK7lzX8UmfLlBB1uHFWYnE0kVt4dmY/p27rzwHty6ng&#10;PUXj4W0Y9GgKjS54E9vKgMxdbr/Oo4DogJNEmm8CATauG9NxgngWX1Jnj8t7e9N/gEIARLHtiC5/&#10;6wZaNrdCxaoZE/cZ4lnlskE52NDzzyvQEYcV6Jf3ZWntE+C62eiF3U61zrCe5Cwweplzr5U59ON0&#10;1BxQxfNaOQSqbpY4nXrZuyDtNdoZ/B14zzNT1346U9HFEgfA+PfAbMAEbd9AtZpUppyBGHb1KMrD&#10;GjJkp1yWBjKwPzghMMEprzxzAy2cU4MJMBvenJO4WtNmIYch0zGXQ46o0LLlNbrx6yatX+u2EGFy&#10;PgrMSl9vjS49ex0F9dhx+NYtEQ1v34vT45MFUIfk6/GsYrvV1fNb8kCaY34GKtpJ24pfgR38F80F&#10;24XUAuqpxBEpJ4bSs+bBOijmg635HojUmPbuVBV6enOtMA2Troh4Tgj2ByYEgUlXnbGaFvZVyQMp&#10;bM3HGAvhz67Ai58zxupsmhQ4xYNKJYNsCNFll47AO+P05Zt6yUupUCtOP9JI+67zttL8Xg9E3qd8&#10;VupZZQ/exQc/kqIvfiGgUY/tuYHnCYELEqJXxNkZxaudmyHi5K+KxHa8Gi+LC6gn8yUQ0VfBQ/lX&#10;KnqfxSAGU4WpOHnOQD1rPjn5w7VL7ylvaP4mSs+Lv7PhKIh17dKWI2l3USvH8A/ggHb0dpUp59TI&#10;x4DJtkWbkfDHyEidzrndm+1wbk1nc2hQOG2/K1SwAX0OUODj1+5EsSJOPFbeL15EzIgdZ5TvB4YO&#10;rKkAnAuTcsXlgm663afhdUa8RP7FyEMjGKUG3kQdt4MnboXT5cKF6YStZ87M/JsZsOe9N1F37iQa&#10;rNxBY3QNPh2ceKER5xqwSW6xnlEMD6eUuUK/r4VPUM3b0vDAfLWiXkWBm8ghs3AXOpl2f/43Modq&#10;SeTNapt2xvvzz3wU/tQY1YuTqyWH4dI/luvsfp+UNRWd/DXNspikmXaoCXmcUavyXPV73lK+dkBR&#10;q8ZT0JYPXLSdfvjvDq0v5qniqYC7P/MkR2Mg1F+l9Qqey+htH/Z9WKW+lRPbz1/YAbPo9SA3N8Ad&#10;PZi2Dd5IJfZJoszwxOepwNA4BKzWtr6iGVDg1DP3BAhIh9Ia8JwH0WivMcdw6ME1ck2r2RKo2ZxI&#10;8i7VKy+/EASMDju6Tp2L1qAiZmvEQkC5UYXwCp10M9XuF/8z05F5h0nZdwi1NJvEg7h5j1rxUAWl&#10;MpIuungbPfT4Rrp7VR/GFGzKrk4Ti1TzI2Eyfa1mMNXcgvpbiSeaTN6SMjmLtAqaD9R5n5Hlf4H3&#10;Y9GO0cuo7v0TsdTETlCDHqn5BHifojwx5K5cyPTc/Sm7z4k6eOSLzeTzBwCJCSoxuvDszaiyiFcj&#10;xQUuYpLnoRTj/wtCQHTMa+q076JnYLfZhFnLqmdRrc6nnyMQtKG+bfyZuYv69uNhuRP3XimIq6SS&#10;XyZRxj3jnAARxsZd6uvcSScc8gAVK3m69/kjJ85dKM0ulGONlwkmqYCVrCaI8IJuhpL+RZS2TwF8&#10;v5255txUPfq2qNZvqXr+al2+mC4CPh6Hq43uiZKlYD4/563k2Mt1FLMUPQCv5+l4EY7inyaNFQjm&#10;VmUWxfMRjFtLVWYUJ1H4X+AEksrFFBUKDgXBbrnlQsroHtj0s6JCPT807v1H18LeK41IXgpheARN&#10;eyAO0tDOJGDz4i0WBrvmuzQnM0rz8oOUscv0k62viwVBIcA4BKCQZBJNyAaalUS4OgAg4MdzOhj3&#10;HgHo66Cg/FMq8h8zzlcxFdZmM6RlqxVJMo1n7jcpC0ulrUVLqWvuubD/BgVRgQoglCpSqLzkmkHn&#10;X7SW5vSXdEzKUPlA0sjLyF2pWsqiYO3LKwRwWc84z6VDD8+B/UtKyd0enVVRKEPfyn+wJIbPTvv1&#10;96elc5Ew2UmcBaeS1Cx6B9q5Bn2pBGJdkp20LUkk2eUnKiYRCkOfAx0jdOFpP4sTe4DSv7lnEa19&#10;Uo2n2GXB1/kA9WghlUudlO3YRmXvG8TFGpiUER0ynI03qDT1qJTEBKyJZkZpdn7OOynXeTgZkdpL&#10;6h4Iwq/0RBSLWz0wUAFRDmFlYpQFGZwPv+gAxYNgIta8fEKAB+byjObNcymVsYnxFxVxC8JIlO1M&#10;alFHT+f1lUr17U7K+BojdisnD6w4fTQadwhj4vAgkmcb3LCYSoYhsR6tfwZyD/PB1ETQkJ5U2sUD&#10;BIpSjtfs+BPe/CyNj7q0c3OnDsfq7WgYn73xZscQJGqYvEoNQtDKgmZsdtHUbmY51vgGCdWcScQZ&#10;zG7+WOrJvlunqvqiRKPhrXrlczJb39UfkJsx4AhYZMp4ZlKGbGUQgougzpGor3p5hEBPkAk64oQM&#10;HXusRSMj0YuNztUh+YFyuXvz2ZOqNfqgtEufsI10FRD+CIjdI2pNPpNRry+CRYycpTB+R2LwjxKS&#10;XyAku4RzHoA1r0Gv/Aqf/woa/zQ6ZvCFzRGb6H3ofEszTiYNAdW1emIe2Mx1352QtEyiW64dP4tn&#10;Yy5iqygnwCPAOIflbhpY8jHKuIt0vu2I969UCu9pZk5VHDrhrI20eEEF5teMjZWBg6eOEcLuYCwY&#10;kzJ45uURAqBZ3zyDDjxI0nilTiF7sXF3VpHMrclkgspxMlcwHjztuvXb9TR6EIHYKTIUQfvZsJTy&#10;EQz4HZxxR4hocbUUHOmm+JGOax0bSOvDsMMfC6V8lDH7LqDJD3Dj87tdJRVo6OhFh4N5Vb046MBf&#10;QvxZzRLabjyN74kWYkjZdqr3eHD30qup03mLVvlitJZG6l/RfEihR8Bp/qJR6s1spp3rioDQOLpo&#10;WPb8TNeiY9B2lXn8e8GMDS+bEMxfwujwI4gGd/qzI+fs2lgXoVE1DQeDDd1mLM8p92kRlZ4NIvE/&#10;QXWc1MSok5myl5PC8jUikmtkUL+dOXIAwrK/H4k/Q6GnO7b7OYzce6FiN0FwvkW7tu9CawZQDXpX&#10;HvYOyr69GO//aPDdBEvYaiVQbjbZG9GIo5wzreF03Yupf8kHiVcZWlehIe/z5Msn4mUKKiXNoiXL&#10;R+nww4o0DNPl6Gw08JzIeTVj5qEq9bxe8R6103z45RECFTn14xiBa/KXUIxqRuSHgsXLFVWWiLCW&#10;eEHqC5GovTuoBxuisEJWPjMjyU6+2IFO3xEJcZ8hw69zCk/yfePyVDb/d2ARx8udlY/gac9NG/vX&#10;u8zIqdE6tb5RLVLtR5eC9NOWsd1qW0UlC6n1i6YbR65mmqVUMJjtfAt1pj5L3MtqbjpauJmq0e0x&#10;AuE+uNmLV4zSW07aStU6BMBpTBox1zI6T2XcTqHC4+Xx0v1i1A/MlwMFehcadNmleapU+EtCyrgL&#10;mCdCocqJWwYWHEb28RiZTzFevkKqBEqpwsY8Fjya1XVTAUV4DtE/hVH5btvIXc1554dyufxALfDe&#10;a3nG6vL2MsoXTaFyHZ9+fff+NLStM9l0ahIqWMnsXm8X/PUaNLI+0aVrXzrv2XqVs4Sdj/xJ4c4Z&#10;IUOcSH19XwEdmacRYdT7AY1UIBBu0FyGGTHq7g2pt8+k8UK6bakHW0HCPUmlV5ksfCqTsR8JfeNl&#10;mDsI4REsgi0ybKrV2EvZZCum2ZIUCaS2LGipVrdwM30h4+56n/y/0fOEikPZIYUqesdTL+Ad6gDK&#10;tigMry0MbVuf6uj64kD//JtHN+64QEZya/tutBppaxb6X5FAMX0IWCYxaTW1qfhCPdkBSKGgFaf/&#10;aUGpJinsu9InasBT6dOpg3+J7GhpvIqC/YKK4bV6nUGjeaFJhx5doSveW4T89cVLHTTVAPxL5ywh&#10;zcVqha9fH7ubpL/NsMy9LAQqZn2ER5edV4ePqnLcXnIihlpVWFS+sWxk/6reVgsqRGiR3fFhixs7&#10;8OYbzeVe2pUqxfkzjM+uaCBUlUr9pi2bN7LDjjnga9Tb/bnxLcXLolB4jZnLKJS0WxkrOp8yIXpq&#10;2braw1BEuyv6KcpY76I5mU+QzQa0a1gI/4PqxjVo2Pr2/l68cAddeNpO2rphIuTmOlMHSJPeoaME&#10;FGykoPpfkawKeE97UQi0i2LSxacOk18NZk6t2k1cwUiNqO2VJo+DmnWUhpWx7Z7PwF8bjILgh7yx&#10;MYHkOm6ecqVeoz8TM4V+U3enA94ivxFWCvvl+rquzvWO3s2i2u08IXoZDKST2k2bJpMNMNo31djF&#10;2AqasC/15K+hro5LyAEj9gJJY9VvU4l9nDLG1okTcxYdtexJeuTXPiwTb85xgTjRymP3fXfngLkk&#10;8lXWvf9fpskeZyqHlO2tqWRVoZJJp7xxAx6g0txkI5f9pUIL2IA1FE0jBPFjhZSC9QhpfYkF9SLk&#10;7hctq6HWfCSpVX45Jm9JoKaxJsUE4+jqtKmnGx6l8D8tZHBMz4Lea4xg+Oe4dFBnyvdwyuY47fX8&#10;NSGh/fwsSN2V1GEfHSei+KNUHfkyfIGvEM8WJvR30aLj3rSJFh6gotNJxhGqGVQjeB3OUW4+c7Gy&#10;KNwUWynyvmtx07MMozGRsRcOEMBT/myUzjphnDw/m0xa7KGugf/PIrVJI5vqAWjM1jnWC4mnvwaj&#10;eTk+vXfyFLNaVKOyr6LQJ8NJwX0K4D+rVWrxSmARr2gbi2pjn0tlO27h9exbTIN/K50SdP9v0vTk&#10;U53T84E9c6hNtV5PLrsEmv5mMo2srviwfx9Vqp+nTPXnxDPRhIh12aLXv3ETnfZnmyiEi6xmClkC&#10;eJVRmU519Fxtp915IVxXw6jdBZPyG2Gm2mez9vBRNemYI7fRycdupdFxQwvAHhMBNbyw+aaV9tFI&#10;e8YNDlWncWt5JDNfFaJ6BYjkr7ia6zdcEoWxeDkz7LJtSpgIC6/rYMsNPGg+iWRQ/Kk0zd8aTsdZ&#10;Jqvf5roiVDOMlYrV8Awa++T4tOsbcE7LRnD245GvoRS/gFx+MgaqQ6t4tbaGKvXbqGTfqpecp9lE&#10;Eloz6bjjN9BpJ2/RxFuKeDdTkVyQ6sqf56RzZ+iF0L6/plYp3NwxkAlF23rZPSsEeoIlonn9XjNW&#10;YvA9C5sYUNjBaBD+xj4zCRdL9p+QzDwQ/OFGRrU/x40PaNVo201UAYfKwq3UfWJhdYorqaLsEav8&#10;M+fpj0ZkLLc4W+XrHP9muqMFRFiCB+Vwq1pfAZauM0nUtji+lsbpFtZJvcNqCkR0AOerMApHk8OP&#10;ByQdpfc6Eri/Jh6lcvgj8io/wOermga+XQA8Tq99wxBdcHaVKkNpWvXcIPU7Li3ZvyPJcDcP5k73&#10;RyAWGUBfZMnKjaVC6YmhYnnyvPaeRYF9Dxins08cpSFoTNrd81gphdwcCPE8EGEfOdv2OElPceYc&#10;iHc3YeD+HB/8dlqv0+jUMQWD1Wjyz7lEgffbgKqlTCZ/CEjlqn2XmZTNqixnva1MDYiwAxZEreo4&#10;GAwMg2q5euWTzStw1yqAGKb3QlB+rUM5PKSXDDkX3+8Hb2EZWdY+ei0hPDgK5PNUjR6iwPhFPBMo&#10;n5sRRmucXvem7fS20zdQuZKZBhRllhuZj0lpH8hgujir3BWx6rdFJKeY0T0nBBEYOGzmkcsGqVCC&#10;AkTB3qFOjEYMzp4IyT7+BckZa6xusw+SEf8meBA4gvzVNISSqr4LN96jaZJYt3Pur/IDf/74jgot&#10;P5jozAsl/ej7PVQu2XFuf3w+h4fNJ7f7IBLBMrKNlZS1FhMX/STNDhgNS4UzdJ/r+LAo4v1OqvOH&#10;QU6ehAg+R1X5OARrLa6tzridL4s51/GvH6bz3riZivDATHPSpdrvS18DsDlPR9WEv4aJwqcYl6Vs&#10;lzUlLrFnhAAkzbFCevsb1tCRS4apULCIsb3DnpkO0PJ78cD3mKaZJSlm9rpkHJOPeYK5Ap7DN/Hi&#10;Srz76TRmhnyJkZJTMl3CMKw/Uil5/eOlYdoxymjfAwNKZXJULk6AuqJKFcYAr6bQ5+TJDDS9l3yR&#10;Iw/kzpVOsow/gqaHgJgy5XgBpK6ot9JJG629mGbzusqcTjyxROecNEZFNTOY9qcZDutibnd9WAhp&#10;RF51LKyM/7WdDZ9UmWe53ql7f+wxJFCId+g+O2m8rKYsw73mQMl4/9sHOIW/J2m9/oXdbtYcZBHx&#10;fcnuvJkZtb+WdbptIpnD98yidKYD14WT1JBt5qbVZVopC0ARKJf3wvcE9M2vhvq3s6aGDFUVqYSX&#10;Je1whLL521zNDUwaUcgX8jabC+uZFoCTT6/R2W/yqeoZeqfhqYFF4wxmdVwPQp4zTIjieOFvg3rt&#10;TsrFDxbTbOmzh5CA6PLT11HN6Gruwbg3DzR/kLHoe1KIo9SkyC6jjlqUbKXmG072K8wf74dS3pDM&#10;MDbFxbQcYratN1Vtu7HoUXGYm3HcWwnevH1L5GbSVCmxXYKvaXdqm9UZZvq0LLQQpnb5IQU696RN&#10;lLEM8v20mkWd4hGlUvapvQsWfIlxe0BGoTQYuymS0VfiPZ5nPsw9IQCd+Tp1ZWov6WcCdtNFgKtf&#10;+L5hyDO5lT15dwI3qj/CgPKm7X4GwzwHnfcZ0hmcrQaphZvlaq25B4SywrYbbTctoxnvVYh/xV9u&#10;pxtv7KKRcR7/osIeMKuK8YOpUra7ThknoCvPf54MO5/8BhIMYcT1JOMUfOT26cv3W/wlJ5VZGvi+&#10;rJZK/8Ty7t8w3rap+F4TAt+gS05dRSlWIb/+si7mGxWs9ilOqf3RQ0t2WRD0upNIgptBx3IfklF9&#10;MTyHj0OVVjc0lkXKOQwoMGW8Lze8yEyQHc6ZadFufkxX0seuGKG//0eXtm0HQ89EuzdBxmI3T/Uh&#10;RWpuw6OVKwoUVVP05hN20kHLxqlYjPR2TJp7R6z1I2ktv9MQgr/ddPs+zzmfB3RUS5xuCbzixxlL&#10;j+5KNfaIOVArhOWM+x3vvdkpWLjfGhReI5n9jUjIfh5v6yZn+pmXtsAiDon+kkxI+xxQ6aXMCK6T&#10;IvhJHJYEtNou9XSaWvsAy3VRqQ5G9UC2dr0SOkLkWILef7FH9z08lx5+1qax0c54HYCX/FRNTcQD&#10;HVFrL2X9PtSLSQ5YUaZ53UUKhEvdmSKd9oatFFAGCmXCyzJnkW1dlU5Gqb8gkbkW5isbhV6Nm/IG&#10;AOXnUHhpV3vyD3Np+m6YIjT4LtPQ87o3QL33AfPZJUmUUgtCrFncPCydyX3LCg21KfTXMVhDQsFu&#10;qLw5X0UXRwDHUm/BoHKMYY+ZEYfDq15And2M3n7eFlrxmEPbRutAdQ9eYgiX2QV8K3eZ6b0nQrz2&#10;PY8yrqUnEuv1iI45vEYDvRV8Z5Hn+TQ8ZgP+TT3XYvJZ8e0gZrof5TJ1AVg5j0J/R1QtfNrOOd+M&#10;lzvv+vHHLQSNmCujH8qwXgpD9gXTcQ/VkC51uI61tmGdftO8OCwQSdu0em0rD7MQHoP36veG7lFb&#10;DvtluPeO8FQotlL1yfMd6urJxPtL+ioYFeiFSEMjNi2ZX6OV++3Uu8QEoQ8gSJPBjeT3PNRaFUnl&#10;cklNUEEIHLjSZRC/FI0Wk11tA7XsIHyh5mYAdBcIw76GmeZKhVom9/7H96vXicD/mQpE7u7xJyEE&#10;MfEXd4eBfxEc/es4d86J97+Xu8jHGRN66xYCoTZPZtw9hFvh7RCE78ChWFUvCuFmusnDwAYBBpQ7&#10;8VYvbaRbD3LASdQgHLgpDA14Gmr32dhU6u99tcrKJLdmKHeVqoD8rIXvdi3PQv3KyGsibl0pGD9L&#10;6LzjqEwy+I6U/t8Brta/2OTNPxkhSIZitRC1y9DtD0AQLsNwrVSbd8rkNwdZDA9sdjOhNsYyB2yD&#10;XwWTcSY69if45Hs41U/U1GN3VL6cjVLzwgdzZl7Ajc53QmJ61a+NRIH/m6BWvSGVse+UUxep/18W&#10;An2AEEVfM3nt5xjvC33hnsGJr4BhSMWbHMeD2JjbbP4eRpK6qsQgjIK1UtS/Cetct1z+HsPJX0hq&#10;jQIP7mBqIorkjpehHf2o1asluWdyZp3OJJ+r3JbAqz1pmuY/kwj/Bdds3hMP+lMUgsbxLGfRp7gM&#10;vyc5Ox4YfTzQfiUGf4Az3iHUBoBqcT54HlDUh2qN4P0GwxS/Crz6XRCIR9SPW3Ae3GUIeifcs7en&#10;U85pLO2sgVNxLwThF6B6qxOB8PZAfZX56gPaLAPyHwsWekIg7WMlpdNcuxLhQ6YV3uUVy3dGMrt6&#10;Tzpif8pC0DjWgNGvATp8V4h6P2z+UjC9BYGodjBp2Jws3+DmWBCVnyNprwMv3zrJxGxiwv8MeeI7&#10;jDmngIydK0L2brijlxuGuzEi41Ep1epotfOa3iKvEKORVEEaBdNhW5DYkvF2AGrSIY/XHQCeuUCo&#10;ZST5fpynDpacHyiFqSBfYdNmJqs/Rb3/07Dc/wYKrWN7wRP/vyAEjcEsocNLanpWRxikD+Og5nBN&#10;OTFIP0NUh7FNIoxuDurh9zJpWmlY5htLAX+t4zjHwdu8CG5jBS7bqJB8SEgaAXkswoWo4lk4NeUH&#10;6aQ0rncjaeZQXq+bTnVLbnRzxjqALlz9oAujcC2j2t3wPn/LOf1OBv4zUgRFmiGl7hUheGlCQTPv&#10;mj1zuBq3FBnJB+FPPFj3gpzjsIVgngdQKA8iyz4YxHGZFPyweDtjNV/DYl+VqT0BMJQpl4k4Q5o7&#10;KcuDK7lGhOJZkwWrYJhWm5w/K1iwVZBdbvv9wb3aE/9fgAEA8pDfwR+08u0AAAAASUVORK5CYIJQ&#10;SwECLQAUAAYACAAAACEAPfyuaBQBAABHAgAAEwAAAAAAAAAAAAAAAAAAAAAAW0NvbnRlbnRfVHlw&#10;ZXNdLnhtbFBLAQItABQABgAIAAAAIQA4/SH/1gAAAJQBAAALAAAAAAAAAAAAAAAAAEUBAABfcmVs&#10;cy8ucmVsc1BLAQItABQABgAIAAAAIQAeqZTR0QMAAFoTAAAOAAAAAAAAAAAAAAAAAEQCAABkcnMv&#10;ZTJvRG9jLnhtbFBLAQItABQABgAIAAAAIQAs0fBh2AAAAK4CAAAZAAAAAAAAAAAAAAAAAEEGAABk&#10;cnMvX3JlbHMvZTJvRG9jLnhtbC5yZWxzUEsBAi0AFAAGAAgAAAAhAHMWcH/fAAAACAEAAA8AAAAA&#10;AAAAAAAAAAAAUAcAAGRycy9kb3ducmV2LnhtbFBLAQItAAoAAAAAAAAAIQCl9TgXgRsAAIEbAAAU&#10;AAAAAAAAAAAAAAAAAFwIAABkcnMvbWVkaWEvaW1hZ2U0LnBuZ1BLAQItAAoAAAAAAAAAIQD5bFd7&#10;An0BAAJ9AQAUAAAAAAAAAAAAAAAAAA8kAABkcnMvbWVkaWEvaW1hZ2UyLnBuZ1BLAQItAAoAAAAA&#10;AAAAIQBtMx0+XB8AAFwfAAAVAAAAAAAAAAAAAAAAAEOhAQBkcnMvbWVkaWEvaW1hZ2UxLmpwZWdQ&#10;SwECLQAKAAAAAAAAACEAVjRF5PQxAAD0MQAAFAAAAAAAAAAAAAAAAADSwAEAZHJzL21lZGlhL2lt&#10;YWdlMy5wbmdQSwUGAAAAAAkACQBDAgAA+PIB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10" o:spid="_x0000_s1027" type="#_x0000_t75" style="position:absolute;left:10171;top:1065;width:1245;height:132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FzVj7CAAAA2gAAAA8AAABkcnMvZG93bnJldi54bWxEj0Frg0AUhO+B/IflBXqLazykwbiGIBR6&#10;aAox+QEv7qvauG/F3ar9991AIcdhZr5hssNsOjHS4FrLCjZRDIK4srrlWsH18rbegXAeWWNnmRT8&#10;koNDvlxkmGo78ZnG0tciQNilqKDxvk+ldFVDBl1ke+LgfdnBoA9yqKUecApw08kkjrfSYMthocGe&#10;ioaqe/ljFHx8fk/jsdhcpvtJy97Hr0Vlb0q9rObjHoSn2T/D/+13rSCBx5VwA2T+Bw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Dhc1Y+wgAAANoAAAAPAAAAAAAAAAAAAAAAAJ8C&#10;AABkcnMvZG93bnJldi54bWxQSwUGAAAAAAQABAD3AAAAjgMAAAAA&#10;">
                  <v:imagedata r:id="rId13" o:title=""/>
                  <v:path arrowok="t"/>
                </v:shape>
                <v:shape id="Рисунок 8" o:spid="_x0000_s1028" type="#_x0000_t75" style="position:absolute;left:6641;top:1244;width:3360;height:97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zY7o6+AAAA2gAAAA8AAABkcnMvZG93bnJldi54bWxET01rwkAQvRf8D8sIvdWNWopEV1GhIAiF&#10;JorXITsmwexsyI6a/PtuodDj432vNr1r1IO6UHs2MJ0koIgLb2suDZzyz7cFqCDIFhvPZGCgAJv1&#10;6GWFqfVP/qZHJqWKIRxSNFCJtKnWoajIYZj4ljhyV985lAi7UtsOnzHcNXqWJB/aYc2xocKW9hUV&#10;t+zu4gw57trL+ZjbYZB3l8yHw1eeGfM67rdLUEK9/Iv/3AdrYA6/V6If9PoHAAD//wMAUEsBAi0A&#10;FAAGAAgAAAAhAASrOV4AAQAA5gEAABMAAAAAAAAAAAAAAAAAAAAAAFtDb250ZW50X1R5cGVzXS54&#10;bWxQSwECLQAUAAYACAAAACEACMMYpNQAAACTAQAACwAAAAAAAAAAAAAAAAAxAQAAX3JlbHMvLnJl&#10;bHNQSwECLQAUAAYACAAAACEAMy8FnkEAAAA5AAAAEgAAAAAAAAAAAAAAAAAuAgAAZHJzL3BpY3R1&#10;cmV4bWwueG1sUEsBAi0AFAAGAAgAAAAhACzY7o6+AAAA2gAAAA8AAAAAAAAAAAAAAAAAnwIAAGRy&#10;cy9kb3ducmV2LnhtbFBLBQYAAAAABAAEAPcAAACKAwAAAAA=&#10;">
                  <v:imagedata r:id="rId14" o:title=""/>
                  <v:path arrowok="t"/>
                </v:shape>
                <v:shape id="Рисунок 9" o:spid="_x0000_s1029" type="#_x0000_t75" style="position:absolute;left:1718;top:1244;width:1755;height:91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qftA7EAAAA2gAAAA8AAABkcnMvZG93bnJldi54bWxEj0FrwkAUhO8F/8PyBG91owcr0VVEUQst&#10;iFEEb8/sMwlm34bsNqb99W5B8DjMzDfMdN6aUjRUu8KygkE/AkGcWl1wpuB4WL+PQTiPrLG0TAp+&#10;ycF81nmbYqztnffUJD4TAcIuRgW591UspUtzMuj6tiIO3tXWBn2QdSZ1jfcAN6UcRtFIGiw4LORY&#10;0TKn9Jb8GAWrv/Nu1drvZryLTl+Xa2JSvd0o1eu2iwkIT61/hZ/tT63gA/6vhBsgZw8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JqftA7EAAAA2gAAAA8AAAAAAAAAAAAAAAAA&#10;nwIAAGRycy9kb3ducmV2LnhtbFBLBQYAAAAABAAEAPcAAACQAwAAAAA=&#10;">
                  <v:imagedata r:id="rId15" o:title=""/>
                  <v:path arrowok="t"/>
                </v:shape>
                <v:shape id="Рисунок 11" o:spid="_x0000_s1030" type="#_x0000_t75" style="position:absolute;left:3713;top:1319;width:2670;height:79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c93p/AAAAA2gAAAA8AAABkcnMvZG93bnJldi54bWxET01rwkAQvQv9D8sI3nQTpSLRVSSieBGq&#10;1p6H7Jikzc6m2TWm/fXuQfD4eN+LVWcq0VLjSssK4lEEgjizuuRcwed5O5yBcB5ZY2WZFPyRg9Xy&#10;rbfARNs7H6k9+VyEEHYJKii8rxMpXVaQQTeyNXHgrrYx6ANscqkbvIdwU8lxFE2lwZJDQ4E1pQVl&#10;P6ebUbCbpP+X38vmm9MYDx/vm682vo2VGvS79RyEp86/xE/3XisIW8OVcAPk8gE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lz3en8AAAADaAAAADwAAAAAAAAAAAAAAAACfAgAA&#10;ZHJzL2Rvd25yZXYueG1sUEsFBgAAAAAEAAQA9wAAAIwDAAAAAA==&#10;">
                  <v:imagedata r:id="rId16" o:title=""/>
                  <v:path arrowok="t"/>
                </v:shape>
                <w10:wrap type="square"/>
              </v:group>
            </w:pict>
          </mc:Fallback>
        </mc:AlternateContent>
      </w:r>
    </w:p>
    <w:p w:rsidR="00B66805" w:rsidRPr="00CC0B5A" w:rsidRDefault="00B66805" w:rsidP="007936D8">
      <w:pPr>
        <w:widowControl w:val="0"/>
        <w:autoSpaceDE w:val="0"/>
        <w:autoSpaceDN w:val="0"/>
        <w:adjustRightInd w:val="0"/>
        <w:spacing w:after="0" w:line="240" w:lineRule="auto"/>
        <w:jc w:val="both"/>
        <w:rPr>
          <w:rFonts w:ascii="Times New Roman" w:eastAsia="Times New Roman" w:hAnsi="Times New Roman" w:cs="Times New Roman"/>
          <w:b/>
          <w:sz w:val="24"/>
          <w:szCs w:val="24"/>
          <w:lang w:val="en-US" w:eastAsia="ru-RU"/>
        </w:rPr>
      </w:pPr>
      <w:r w:rsidRPr="00CC0B5A">
        <w:rPr>
          <w:rFonts w:ascii="Times New Roman" w:eastAsia="Times New Roman" w:hAnsi="Times New Roman" w:cs="Times New Roman"/>
          <w:b/>
          <w:sz w:val="24"/>
          <w:szCs w:val="24"/>
          <w:lang w:val="en-US" w:eastAsia="ru-RU"/>
        </w:rPr>
        <w:t>Restoration and adaptation of the mountain forests of Central and North-East Asia"</w:t>
      </w:r>
    </w:p>
    <w:p w:rsidR="00B66805" w:rsidRPr="00CC0B5A" w:rsidRDefault="00B66805" w:rsidP="007936D8">
      <w:pPr>
        <w:widowControl w:val="0"/>
        <w:autoSpaceDE w:val="0"/>
        <w:autoSpaceDN w:val="0"/>
        <w:adjustRightInd w:val="0"/>
        <w:spacing w:after="0" w:line="240" w:lineRule="auto"/>
        <w:ind w:firstLine="708"/>
        <w:jc w:val="both"/>
        <w:rPr>
          <w:rFonts w:ascii="Times New Roman" w:eastAsia="Times New Roman" w:hAnsi="Times New Roman" w:cs="Times New Roman"/>
          <w:b/>
          <w:sz w:val="24"/>
          <w:szCs w:val="24"/>
          <w:lang w:val="en-US" w:eastAsia="ru-RU"/>
        </w:rPr>
      </w:pPr>
      <w:r w:rsidRPr="00CC0B5A">
        <w:rPr>
          <w:rFonts w:ascii="Times New Roman" w:eastAsia="Times New Roman" w:hAnsi="Times New Roman" w:cs="Times New Roman"/>
          <w:b/>
          <w:sz w:val="24"/>
          <w:szCs w:val="24"/>
          <w:lang w:val="en-US" w:eastAsia="ru-RU"/>
        </w:rPr>
        <w:t>Bishkek, Kyrgyzstan, 19 to 22 October 2015</w:t>
      </w:r>
    </w:p>
    <w:p w:rsidR="00B66805" w:rsidRPr="00CC0B5A" w:rsidRDefault="00B66805" w:rsidP="007936D8">
      <w:pPr>
        <w:jc w:val="both"/>
        <w:rPr>
          <w:rFonts w:ascii="Times New Roman" w:hAnsi="Times New Roman" w:cs="Times New Roman"/>
          <w:sz w:val="24"/>
          <w:szCs w:val="24"/>
          <w:lang w:val="en-US"/>
        </w:rPr>
      </w:pPr>
    </w:p>
    <w:p w:rsidR="00B66805" w:rsidRPr="00CC0B5A" w:rsidRDefault="00B66805" w:rsidP="007936D8">
      <w:pPr>
        <w:jc w:val="both"/>
        <w:rPr>
          <w:rFonts w:ascii="Times New Roman" w:hAnsi="Times New Roman" w:cs="Times New Roman"/>
          <w:sz w:val="24"/>
          <w:szCs w:val="24"/>
          <w:lang w:val="en-US"/>
        </w:rPr>
      </w:pPr>
    </w:p>
    <w:p w:rsidR="006975DC" w:rsidRPr="00CC0B5A" w:rsidRDefault="00B66805" w:rsidP="007936D8">
      <w:pPr>
        <w:jc w:val="center"/>
        <w:rPr>
          <w:rFonts w:ascii="Times New Roman" w:hAnsi="Times New Roman" w:cs="Times New Roman"/>
          <w:b/>
          <w:sz w:val="24"/>
          <w:szCs w:val="24"/>
          <w:lang w:val="en-US"/>
        </w:rPr>
      </w:pPr>
      <w:r w:rsidRPr="00CC0B5A">
        <w:rPr>
          <w:rFonts w:ascii="Times New Roman" w:hAnsi="Times New Roman" w:cs="Times New Roman"/>
          <w:b/>
          <w:sz w:val="24"/>
          <w:szCs w:val="24"/>
          <w:lang w:val="en-US"/>
        </w:rPr>
        <w:t>S</w:t>
      </w:r>
      <w:r w:rsidR="00B42B88" w:rsidRPr="00CC0B5A">
        <w:rPr>
          <w:rFonts w:ascii="Times New Roman" w:hAnsi="Times New Roman" w:cs="Times New Roman"/>
          <w:b/>
          <w:sz w:val="24"/>
          <w:szCs w:val="24"/>
          <w:lang w:val="en-US"/>
        </w:rPr>
        <w:t>OME EXAMPLES OF RECENT INTERNATI</w:t>
      </w:r>
      <w:r w:rsidRPr="00CC0B5A">
        <w:rPr>
          <w:rFonts w:ascii="Times New Roman" w:hAnsi="Times New Roman" w:cs="Times New Roman"/>
          <w:b/>
          <w:sz w:val="24"/>
          <w:szCs w:val="24"/>
          <w:lang w:val="en-US"/>
        </w:rPr>
        <w:t>ONAL DEVE</w:t>
      </w:r>
      <w:r w:rsidR="00B42B88" w:rsidRPr="00CC0B5A">
        <w:rPr>
          <w:rFonts w:ascii="Times New Roman" w:hAnsi="Times New Roman" w:cs="Times New Roman"/>
          <w:b/>
          <w:sz w:val="24"/>
          <w:szCs w:val="24"/>
          <w:lang w:val="en-US"/>
        </w:rPr>
        <w:t>LOPMENTS ON FORESTRY AND MOUNTAI</w:t>
      </w:r>
      <w:r w:rsidRPr="00CC0B5A">
        <w:rPr>
          <w:rFonts w:ascii="Times New Roman" w:hAnsi="Times New Roman" w:cs="Times New Roman"/>
          <w:b/>
          <w:sz w:val="24"/>
          <w:szCs w:val="24"/>
          <w:lang w:val="en-US"/>
        </w:rPr>
        <w:t>NS</w:t>
      </w:r>
    </w:p>
    <w:p w:rsidR="00B66805" w:rsidRPr="00CC0B5A" w:rsidRDefault="00B66805" w:rsidP="007936D8">
      <w:pPr>
        <w:spacing w:after="0" w:line="240" w:lineRule="auto"/>
        <w:ind w:firstLine="708"/>
        <w:jc w:val="center"/>
        <w:rPr>
          <w:rFonts w:ascii="Times New Roman" w:eastAsia="Times New Roman" w:hAnsi="Times New Roman" w:cs="Times New Roman"/>
          <w:b/>
          <w:sz w:val="24"/>
          <w:szCs w:val="24"/>
          <w:vertAlign w:val="superscript"/>
          <w:lang w:val="en-US" w:eastAsia="ru-RU"/>
        </w:rPr>
      </w:pPr>
      <w:r w:rsidRPr="00CC0B5A">
        <w:rPr>
          <w:rFonts w:ascii="Times New Roman" w:eastAsia="Times New Roman" w:hAnsi="Times New Roman" w:cs="Times New Roman"/>
          <w:b/>
          <w:sz w:val="24"/>
          <w:szCs w:val="24"/>
          <w:lang w:val="en-US" w:eastAsia="ru-RU"/>
        </w:rPr>
        <w:t>BELEN İSMAİL</w:t>
      </w:r>
      <w:r w:rsidRPr="00CC0B5A">
        <w:rPr>
          <w:rFonts w:ascii="Times New Roman" w:eastAsia="Times New Roman" w:hAnsi="Times New Roman" w:cs="Times New Roman"/>
          <w:b/>
          <w:sz w:val="24"/>
          <w:szCs w:val="24"/>
          <w:vertAlign w:val="superscript"/>
          <w:lang w:val="en-US" w:eastAsia="ru-RU"/>
        </w:rPr>
        <w:t>1</w:t>
      </w:r>
      <w:r w:rsidRPr="00CC0B5A">
        <w:rPr>
          <w:rFonts w:ascii="Times New Roman" w:eastAsia="Times New Roman" w:hAnsi="Times New Roman" w:cs="Times New Roman"/>
          <w:b/>
          <w:sz w:val="24"/>
          <w:szCs w:val="24"/>
          <w:lang w:val="en-US" w:eastAsia="ru-RU"/>
        </w:rPr>
        <w:t>,</w:t>
      </w:r>
    </w:p>
    <w:p w:rsidR="00B66805" w:rsidRPr="00CC0B5A" w:rsidRDefault="00B66805" w:rsidP="007936D8">
      <w:pPr>
        <w:spacing w:after="0" w:line="240" w:lineRule="auto"/>
        <w:ind w:firstLine="708"/>
        <w:jc w:val="center"/>
        <w:rPr>
          <w:rFonts w:ascii="Times New Roman" w:eastAsia="Times New Roman" w:hAnsi="Times New Roman" w:cs="Times New Roman"/>
          <w:b/>
          <w:sz w:val="24"/>
          <w:szCs w:val="24"/>
          <w:vertAlign w:val="superscript"/>
          <w:lang w:val="en-US" w:eastAsia="ru-RU"/>
        </w:rPr>
      </w:pPr>
    </w:p>
    <w:p w:rsidR="00B66805" w:rsidRPr="00CC0B5A" w:rsidRDefault="00B66805" w:rsidP="007936D8">
      <w:pPr>
        <w:spacing w:after="0" w:line="240" w:lineRule="auto"/>
        <w:jc w:val="center"/>
        <w:rPr>
          <w:rFonts w:ascii="Times New Roman" w:eastAsia="Times New Roman" w:hAnsi="Times New Roman" w:cs="Times New Roman"/>
          <w:sz w:val="24"/>
          <w:szCs w:val="24"/>
          <w:lang w:val="en-US" w:eastAsia="ru-RU"/>
        </w:rPr>
      </w:pPr>
      <w:r w:rsidRPr="00CC0B5A">
        <w:rPr>
          <w:rFonts w:ascii="Times New Roman" w:eastAsia="Times New Roman" w:hAnsi="Times New Roman" w:cs="Times New Roman"/>
          <w:sz w:val="24"/>
          <w:szCs w:val="24"/>
          <w:lang w:val="en-US" w:eastAsia="ru-RU"/>
        </w:rPr>
        <w:t xml:space="preserve">FAO, President of the Committee of Mediterranean Forestry Questions (Silva Mediterranean), </w:t>
      </w:r>
      <w:hyperlink r:id="rId17" w:history="1">
        <w:r w:rsidRPr="00CC0B5A">
          <w:rPr>
            <w:rStyle w:val="Kpr"/>
            <w:rFonts w:ascii="Times New Roman" w:eastAsia="Times New Roman" w:hAnsi="Times New Roman" w:cs="Times New Roman"/>
            <w:sz w:val="24"/>
            <w:szCs w:val="24"/>
            <w:lang w:val="en-US" w:eastAsia="ru-RU"/>
          </w:rPr>
          <w:t>ismailbelen52@gmail.com</w:t>
        </w:r>
      </w:hyperlink>
      <w:r w:rsidRPr="00CC0B5A">
        <w:rPr>
          <w:rFonts w:ascii="Times New Roman" w:eastAsia="Times New Roman" w:hAnsi="Times New Roman" w:cs="Times New Roman"/>
          <w:sz w:val="24"/>
          <w:szCs w:val="24"/>
          <w:lang w:val="en-US" w:eastAsia="ru-RU"/>
        </w:rPr>
        <w:t>, Turkey</w:t>
      </w:r>
    </w:p>
    <w:p w:rsidR="00B66805" w:rsidRPr="00CC0B5A" w:rsidRDefault="00B66805" w:rsidP="007936D8">
      <w:pPr>
        <w:jc w:val="both"/>
        <w:rPr>
          <w:rFonts w:ascii="Times New Roman" w:hAnsi="Times New Roman" w:cs="Times New Roman"/>
          <w:b/>
          <w:sz w:val="24"/>
          <w:szCs w:val="24"/>
          <w:lang w:val="en-US"/>
        </w:rPr>
      </w:pPr>
    </w:p>
    <w:p w:rsidR="00B66805" w:rsidRPr="00CC0B5A" w:rsidRDefault="00B42B88" w:rsidP="007936D8">
      <w:pPr>
        <w:jc w:val="both"/>
        <w:rPr>
          <w:rFonts w:ascii="Times New Roman" w:eastAsia="Times New Roman" w:hAnsi="Times New Roman" w:cs="Times New Roman"/>
          <w:sz w:val="24"/>
          <w:szCs w:val="24"/>
          <w:lang w:val="en-US" w:eastAsia="ru-RU"/>
        </w:rPr>
      </w:pPr>
      <w:r w:rsidRPr="00CC0B5A">
        <w:rPr>
          <w:rFonts w:ascii="Times New Roman" w:hAnsi="Times New Roman" w:cs="Times New Roman"/>
          <w:sz w:val="24"/>
          <w:szCs w:val="24"/>
          <w:lang w:val="en-US"/>
        </w:rPr>
        <w:t>This thesis has been prepared in order to submit during the Expert Workshop on “</w:t>
      </w:r>
      <w:r w:rsidRPr="00CC0B5A">
        <w:rPr>
          <w:rFonts w:ascii="Times New Roman" w:eastAsia="Times New Roman" w:hAnsi="Times New Roman" w:cs="Times New Roman"/>
          <w:b/>
          <w:sz w:val="24"/>
          <w:szCs w:val="24"/>
          <w:lang w:val="en-US" w:eastAsia="ru-RU"/>
        </w:rPr>
        <w:t>Restoration and adaptation of the mountain forests of Central and North-East Asia</w:t>
      </w:r>
      <w:r w:rsidR="00EB78B1" w:rsidRPr="00CC0B5A">
        <w:rPr>
          <w:rFonts w:ascii="Times New Roman" w:eastAsia="Times New Roman" w:hAnsi="Times New Roman" w:cs="Times New Roman"/>
          <w:b/>
          <w:sz w:val="24"/>
          <w:szCs w:val="24"/>
          <w:lang w:val="en-US" w:eastAsia="ru-RU"/>
        </w:rPr>
        <w:t xml:space="preserve">” </w:t>
      </w:r>
    </w:p>
    <w:p w:rsidR="00EB78B1" w:rsidRPr="00CC0B5A" w:rsidRDefault="008C1109" w:rsidP="007936D8">
      <w:pPr>
        <w:jc w:val="both"/>
        <w:rPr>
          <w:rFonts w:ascii="Times New Roman" w:eastAsia="Times New Roman" w:hAnsi="Times New Roman" w:cs="Times New Roman"/>
          <w:sz w:val="24"/>
          <w:szCs w:val="24"/>
          <w:lang w:val="en-US" w:eastAsia="ru-RU"/>
        </w:rPr>
      </w:pPr>
      <w:r w:rsidRPr="00CC0B5A">
        <w:rPr>
          <w:rFonts w:ascii="Times New Roman" w:eastAsia="Times New Roman" w:hAnsi="Times New Roman" w:cs="Times New Roman"/>
          <w:sz w:val="24"/>
          <w:szCs w:val="24"/>
          <w:lang w:val="en-US" w:eastAsia="ru-RU"/>
        </w:rPr>
        <w:t xml:space="preserve">For the last three </w:t>
      </w:r>
      <w:r w:rsidR="00A778FB" w:rsidRPr="00CC0B5A">
        <w:rPr>
          <w:rFonts w:ascii="Times New Roman" w:eastAsia="Times New Roman" w:hAnsi="Times New Roman" w:cs="Times New Roman"/>
          <w:sz w:val="24"/>
          <w:szCs w:val="24"/>
          <w:lang w:val="en-US" w:eastAsia="ru-RU"/>
        </w:rPr>
        <w:t>decades there</w:t>
      </w:r>
      <w:r w:rsidR="00EB78B1" w:rsidRPr="00CC0B5A">
        <w:rPr>
          <w:rFonts w:ascii="Times New Roman" w:eastAsia="Times New Roman" w:hAnsi="Times New Roman" w:cs="Times New Roman"/>
          <w:sz w:val="24"/>
          <w:szCs w:val="24"/>
          <w:lang w:val="en-US" w:eastAsia="ru-RU"/>
        </w:rPr>
        <w:t xml:space="preserve"> has been several important developments related to forestry and mountains. The year of 2015 is a kind of milestone. In this paper some examples and regulations </w:t>
      </w:r>
      <w:r w:rsidRPr="00CC0B5A">
        <w:rPr>
          <w:rFonts w:ascii="Times New Roman" w:eastAsia="Times New Roman" w:hAnsi="Times New Roman" w:cs="Times New Roman"/>
          <w:sz w:val="24"/>
          <w:szCs w:val="24"/>
          <w:lang w:val="en-US" w:eastAsia="ru-RU"/>
        </w:rPr>
        <w:t>have been examined.</w:t>
      </w:r>
    </w:p>
    <w:p w:rsidR="008C1109" w:rsidRPr="00CC0B5A" w:rsidRDefault="008C1109" w:rsidP="007936D8">
      <w:pPr>
        <w:pStyle w:val="Balk1"/>
        <w:jc w:val="both"/>
        <w:rPr>
          <w:rFonts w:ascii="Times New Roman" w:hAnsi="Times New Roman" w:cs="Times New Roman"/>
          <w:sz w:val="24"/>
          <w:szCs w:val="24"/>
          <w:lang w:val="en-US"/>
        </w:rPr>
      </w:pPr>
      <w:r w:rsidRPr="00CC0B5A">
        <w:rPr>
          <w:rFonts w:ascii="Times New Roman" w:hAnsi="Times New Roman" w:cs="Times New Roman"/>
          <w:sz w:val="24"/>
          <w:szCs w:val="24"/>
          <w:lang w:val="en-US"/>
        </w:rPr>
        <w:t>United Nations Conferences, Conventions and UN Forum on Forestry (1992-2015)</w:t>
      </w:r>
    </w:p>
    <w:p w:rsidR="008C1109" w:rsidRPr="00CC0B5A" w:rsidRDefault="008C1109" w:rsidP="007936D8">
      <w:pPr>
        <w:jc w:val="both"/>
        <w:rPr>
          <w:rFonts w:ascii="Times New Roman" w:hAnsi="Times New Roman" w:cs="Times New Roman"/>
          <w:sz w:val="24"/>
          <w:szCs w:val="24"/>
          <w:lang w:val="en-US"/>
        </w:rPr>
      </w:pPr>
    </w:p>
    <w:p w:rsidR="008C1109" w:rsidRPr="00CC0B5A" w:rsidRDefault="008C1109" w:rsidP="007936D8">
      <w:pPr>
        <w:pStyle w:val="NormalWeb"/>
        <w:shd w:val="clear" w:color="auto" w:fill="FFFFFF"/>
        <w:spacing w:before="120" w:beforeAutospacing="0" w:after="120" w:afterAutospacing="0" w:line="336" w:lineRule="atLeast"/>
        <w:jc w:val="both"/>
        <w:rPr>
          <w:color w:val="252525"/>
          <w:lang w:val="en-US"/>
        </w:rPr>
      </w:pPr>
      <w:r w:rsidRPr="00CC0B5A">
        <w:rPr>
          <w:b/>
          <w:color w:val="252525"/>
          <w:lang w:val="en-US"/>
        </w:rPr>
        <w:t>In 1992</w:t>
      </w:r>
      <w:r w:rsidRPr="00CC0B5A">
        <w:rPr>
          <w:color w:val="252525"/>
          <w:lang w:val="en-US"/>
        </w:rPr>
        <w:t>, the</w:t>
      </w:r>
      <w:r w:rsidRPr="00CC0B5A">
        <w:rPr>
          <w:rStyle w:val="apple-converted-space"/>
          <w:color w:val="252525"/>
          <w:lang w:val="en-US"/>
        </w:rPr>
        <w:t> </w:t>
      </w:r>
      <w:hyperlink r:id="rId18" w:tooltip="United Nations Conference on Environment and Development" w:history="1">
        <w:r w:rsidRPr="00CC0B5A">
          <w:rPr>
            <w:rStyle w:val="Kpr"/>
            <w:rFonts w:eastAsiaTheme="majorEastAsia"/>
            <w:color w:val="0B0080"/>
            <w:lang w:val="en-US"/>
          </w:rPr>
          <w:t>United Nations Conference on Environment and Development</w:t>
        </w:r>
      </w:hyperlink>
      <w:r w:rsidRPr="00CC0B5A">
        <w:rPr>
          <w:color w:val="252525"/>
          <w:lang w:val="en-US"/>
        </w:rPr>
        <w:t xml:space="preserve">, </w:t>
      </w:r>
      <w:r w:rsidR="00D009D0" w:rsidRPr="00CC0B5A">
        <w:rPr>
          <w:color w:val="252525"/>
          <w:lang w:val="en-US"/>
        </w:rPr>
        <w:t>ad</w:t>
      </w:r>
      <w:r w:rsidRPr="00CC0B5A">
        <w:rPr>
          <w:color w:val="252525"/>
          <w:lang w:val="en-US"/>
        </w:rPr>
        <w:t xml:space="preserve">opted </w:t>
      </w:r>
      <w:hyperlink r:id="rId19" w:tooltip="Forest Principles" w:history="1">
        <w:r w:rsidRPr="00CC0B5A">
          <w:rPr>
            <w:rStyle w:val="Kpr"/>
            <w:rFonts w:eastAsiaTheme="majorEastAsia"/>
            <w:color w:val="0B0080"/>
            <w:lang w:val="en-US"/>
          </w:rPr>
          <w:t>Forest Principles</w:t>
        </w:r>
      </w:hyperlink>
      <w:r w:rsidRPr="00CC0B5A">
        <w:rPr>
          <w:color w:val="252525"/>
          <w:lang w:val="en-US"/>
        </w:rPr>
        <w:t xml:space="preserve"> together with</w:t>
      </w:r>
      <w:r w:rsidRPr="00CC0B5A">
        <w:rPr>
          <w:rStyle w:val="apple-converted-space"/>
          <w:color w:val="252525"/>
          <w:lang w:val="en-US"/>
        </w:rPr>
        <w:t> </w:t>
      </w:r>
      <w:hyperlink r:id="rId20" w:tooltip="Agenda 21" w:history="1">
        <w:r w:rsidRPr="00CC0B5A">
          <w:rPr>
            <w:rStyle w:val="Kpr"/>
            <w:rFonts w:eastAsiaTheme="majorEastAsia"/>
            <w:color w:val="0B0080"/>
            <w:lang w:val="en-US"/>
          </w:rPr>
          <w:t>Agenda 21</w:t>
        </w:r>
      </w:hyperlink>
      <w:r w:rsidRPr="00CC0B5A">
        <w:rPr>
          <w:color w:val="252525"/>
          <w:lang w:val="en-US"/>
        </w:rPr>
        <w:t>, which included a chapter (Chapter 11) on “Combating Deforestation”.</w:t>
      </w:r>
    </w:p>
    <w:p w:rsidR="008C1109" w:rsidRPr="00CC0B5A" w:rsidRDefault="008C1109" w:rsidP="007936D8">
      <w:pPr>
        <w:pStyle w:val="NormalWeb"/>
        <w:shd w:val="clear" w:color="auto" w:fill="FFFFFF"/>
        <w:spacing w:before="120" w:beforeAutospacing="0" w:after="120" w:afterAutospacing="0" w:line="336" w:lineRule="atLeast"/>
        <w:jc w:val="both"/>
        <w:rPr>
          <w:color w:val="252525"/>
          <w:lang w:val="en-US"/>
        </w:rPr>
      </w:pPr>
      <w:r w:rsidRPr="00CC0B5A">
        <w:rPr>
          <w:b/>
          <w:color w:val="252525"/>
          <w:lang w:val="en-US"/>
        </w:rPr>
        <w:t>In 2000</w:t>
      </w:r>
      <w:r w:rsidRPr="00CC0B5A">
        <w:rPr>
          <w:color w:val="252525"/>
          <w:lang w:val="en-US"/>
        </w:rPr>
        <w:t>, the</w:t>
      </w:r>
      <w:r w:rsidRPr="00CC0B5A">
        <w:rPr>
          <w:rStyle w:val="apple-converted-space"/>
          <w:color w:val="252525"/>
          <w:lang w:val="en-US"/>
        </w:rPr>
        <w:t> </w:t>
      </w:r>
      <w:hyperlink r:id="rId21" w:tooltip="United Nations" w:history="1">
        <w:r w:rsidRPr="00CC0B5A">
          <w:rPr>
            <w:rStyle w:val="Kpr"/>
            <w:rFonts w:eastAsiaTheme="majorEastAsia"/>
            <w:color w:val="0B0080"/>
            <w:lang w:val="en-US"/>
          </w:rPr>
          <w:t>United Nations</w:t>
        </w:r>
      </w:hyperlink>
      <w:r w:rsidRPr="00CC0B5A">
        <w:rPr>
          <w:rStyle w:val="apple-converted-space"/>
          <w:color w:val="252525"/>
          <w:lang w:val="en-US"/>
        </w:rPr>
        <w:t> </w:t>
      </w:r>
      <w:hyperlink r:id="rId22" w:tooltip="United Nations Economic and Social Council" w:history="1">
        <w:r w:rsidRPr="00CC0B5A">
          <w:rPr>
            <w:rStyle w:val="Kpr"/>
            <w:rFonts w:eastAsiaTheme="majorEastAsia"/>
            <w:color w:val="0B0080"/>
            <w:lang w:val="en-US"/>
          </w:rPr>
          <w:t>Economic and Social Council</w:t>
        </w:r>
      </w:hyperlink>
      <w:r w:rsidRPr="00CC0B5A">
        <w:rPr>
          <w:rStyle w:val="apple-converted-space"/>
          <w:color w:val="252525"/>
          <w:lang w:val="en-US"/>
        </w:rPr>
        <w:t> </w:t>
      </w:r>
      <w:r w:rsidRPr="00CC0B5A">
        <w:rPr>
          <w:color w:val="252525"/>
          <w:lang w:val="en-US"/>
        </w:rPr>
        <w:t xml:space="preserve">(ECOSOC) established the United Nations Forum on Forests (UNFF) with the main objective to promote “… the management, conservation and sustainable development of all types of forests and to strengthen long-term political commitment to this end…” </w:t>
      </w:r>
    </w:p>
    <w:p w:rsidR="00D009D0" w:rsidRPr="00CC0B5A" w:rsidRDefault="008C1109" w:rsidP="007936D8">
      <w:pPr>
        <w:pStyle w:val="NormalWeb"/>
        <w:shd w:val="clear" w:color="auto" w:fill="FFFFFF"/>
        <w:spacing w:before="120" w:beforeAutospacing="0" w:after="120" w:afterAutospacing="0" w:line="336" w:lineRule="atLeast"/>
        <w:jc w:val="both"/>
        <w:rPr>
          <w:color w:val="252525"/>
          <w:lang w:val="en-US"/>
        </w:rPr>
      </w:pPr>
      <w:r w:rsidRPr="00CC0B5A">
        <w:rPr>
          <w:b/>
          <w:color w:val="252525"/>
          <w:lang w:val="en-US"/>
        </w:rPr>
        <w:t>In 2006</w:t>
      </w:r>
      <w:r w:rsidRPr="00CC0B5A">
        <w:rPr>
          <w:color w:val="252525"/>
          <w:lang w:val="en-US"/>
        </w:rPr>
        <w:t>, UNFF agreed on four shar</w:t>
      </w:r>
      <w:r w:rsidR="00D009D0" w:rsidRPr="00CC0B5A">
        <w:rPr>
          <w:color w:val="252525"/>
          <w:lang w:val="en-US"/>
        </w:rPr>
        <w:t>ed Global Objectives on Forests as follows</w:t>
      </w:r>
      <w:r w:rsidR="00D009D0" w:rsidRPr="00CC0B5A">
        <w:rPr>
          <w:rStyle w:val="DipnotBavurusu"/>
          <w:color w:val="252525"/>
          <w:lang w:val="en-US"/>
        </w:rPr>
        <w:footnoteReference w:id="1"/>
      </w:r>
      <w:r w:rsidR="00D009D0" w:rsidRPr="00CC0B5A">
        <w:rPr>
          <w:color w:val="252525"/>
          <w:lang w:val="en-US"/>
        </w:rPr>
        <w:t>:</w:t>
      </w:r>
    </w:p>
    <w:p w:rsidR="00D009D0" w:rsidRPr="00CC0B5A" w:rsidRDefault="00D009D0" w:rsidP="007936D8">
      <w:pPr>
        <w:pStyle w:val="NormalWeb"/>
        <w:numPr>
          <w:ilvl w:val="0"/>
          <w:numId w:val="31"/>
        </w:numPr>
        <w:shd w:val="clear" w:color="auto" w:fill="FFFFFF"/>
        <w:spacing w:before="120" w:after="120" w:line="336" w:lineRule="atLeast"/>
        <w:jc w:val="both"/>
        <w:rPr>
          <w:color w:val="252525"/>
          <w:lang w:val="en-US"/>
        </w:rPr>
      </w:pPr>
      <w:r w:rsidRPr="00CC0B5A">
        <w:rPr>
          <w:color w:val="252525"/>
          <w:lang w:val="en-US"/>
        </w:rPr>
        <w:t>Reverse the loss of forest cover worldwide through sustainable forest management (SFM);</w:t>
      </w:r>
    </w:p>
    <w:p w:rsidR="00D009D0" w:rsidRPr="00CC0B5A" w:rsidRDefault="00D009D0" w:rsidP="007936D8">
      <w:pPr>
        <w:pStyle w:val="NormalWeb"/>
        <w:numPr>
          <w:ilvl w:val="0"/>
          <w:numId w:val="31"/>
        </w:numPr>
        <w:shd w:val="clear" w:color="auto" w:fill="FFFFFF"/>
        <w:spacing w:before="120" w:after="120" w:line="336" w:lineRule="atLeast"/>
        <w:jc w:val="both"/>
        <w:rPr>
          <w:color w:val="252525"/>
          <w:lang w:val="en-US"/>
        </w:rPr>
      </w:pPr>
      <w:r w:rsidRPr="00CC0B5A">
        <w:rPr>
          <w:color w:val="252525"/>
          <w:lang w:val="en-US"/>
        </w:rPr>
        <w:t>Enhance forest-based economic, social and environmental benefits;</w:t>
      </w:r>
    </w:p>
    <w:p w:rsidR="00D009D0" w:rsidRPr="00CC0B5A" w:rsidRDefault="00D009D0" w:rsidP="007936D8">
      <w:pPr>
        <w:pStyle w:val="NormalWeb"/>
        <w:numPr>
          <w:ilvl w:val="0"/>
          <w:numId w:val="31"/>
        </w:numPr>
        <w:shd w:val="clear" w:color="auto" w:fill="FFFFFF"/>
        <w:spacing w:before="120" w:after="120" w:line="336" w:lineRule="atLeast"/>
        <w:jc w:val="both"/>
        <w:rPr>
          <w:color w:val="252525"/>
          <w:lang w:val="en-US"/>
        </w:rPr>
      </w:pPr>
      <w:r w:rsidRPr="00CC0B5A">
        <w:rPr>
          <w:color w:val="252525"/>
          <w:lang w:val="en-US"/>
        </w:rPr>
        <w:t>Increase significantly the area of sustainably managed forests; and</w:t>
      </w:r>
    </w:p>
    <w:p w:rsidR="00D009D0" w:rsidRPr="00CC0B5A" w:rsidRDefault="00D009D0" w:rsidP="007936D8">
      <w:pPr>
        <w:pStyle w:val="NormalWeb"/>
        <w:numPr>
          <w:ilvl w:val="0"/>
          <w:numId w:val="31"/>
        </w:numPr>
        <w:shd w:val="clear" w:color="auto" w:fill="FFFFFF"/>
        <w:spacing w:before="120" w:beforeAutospacing="0" w:after="120" w:afterAutospacing="0" w:line="336" w:lineRule="atLeast"/>
        <w:jc w:val="both"/>
        <w:rPr>
          <w:color w:val="252525"/>
          <w:lang w:val="en-US"/>
        </w:rPr>
      </w:pPr>
      <w:r w:rsidRPr="00CC0B5A">
        <w:rPr>
          <w:color w:val="252525"/>
          <w:lang w:val="en-US"/>
        </w:rPr>
        <w:t>Reverse the decline in official development assistance for SFM and mobilize increased financial resources for implementation of SFM.</w:t>
      </w:r>
    </w:p>
    <w:p w:rsidR="00D009D0" w:rsidRPr="00CC0B5A" w:rsidRDefault="00D009D0" w:rsidP="007936D8">
      <w:pPr>
        <w:jc w:val="both"/>
        <w:rPr>
          <w:rFonts w:ascii="Times New Roman" w:hAnsi="Times New Roman" w:cs="Times New Roman"/>
          <w:sz w:val="24"/>
          <w:szCs w:val="24"/>
          <w:lang w:val="en-US"/>
        </w:rPr>
      </w:pPr>
    </w:p>
    <w:p w:rsidR="00D009D0" w:rsidRPr="00CC0B5A" w:rsidRDefault="00D009D0" w:rsidP="007936D8">
      <w:pPr>
        <w:jc w:val="both"/>
        <w:rPr>
          <w:rFonts w:ascii="Times New Roman" w:hAnsi="Times New Roman" w:cs="Times New Roman"/>
          <w:sz w:val="24"/>
          <w:szCs w:val="24"/>
          <w:lang w:val="en-US"/>
        </w:rPr>
      </w:pPr>
      <w:r w:rsidRPr="00CC0B5A">
        <w:rPr>
          <w:rFonts w:ascii="Times New Roman" w:hAnsi="Times New Roman" w:cs="Times New Roman"/>
          <w:sz w:val="24"/>
          <w:szCs w:val="24"/>
          <w:lang w:val="en-US"/>
        </w:rPr>
        <w:lastRenderedPageBreak/>
        <w:t>In 2007, the Forum adopted the landmark UN Non-Legally Binding Instrument on All Types of Forests (Forest Instrument). The instrument will have a major impact on international cooperation and national action to reduce deforestation, prevent forest degradation, promote sustainable livelihoods and reduce poverty for all forest-dependent peoples.</w:t>
      </w:r>
    </w:p>
    <w:p w:rsidR="00D009D0" w:rsidRPr="00CC0B5A" w:rsidRDefault="00D009D0" w:rsidP="007936D8">
      <w:pPr>
        <w:pStyle w:val="ListeParagraf"/>
        <w:numPr>
          <w:ilvl w:val="0"/>
          <w:numId w:val="32"/>
        </w:numPr>
        <w:jc w:val="both"/>
        <w:rPr>
          <w:rFonts w:ascii="Times New Roman" w:hAnsi="Times New Roman" w:cs="Times New Roman"/>
          <w:sz w:val="24"/>
          <w:szCs w:val="24"/>
          <w:lang w:val="en-US"/>
        </w:rPr>
      </w:pPr>
      <w:r w:rsidRPr="00CC0B5A">
        <w:rPr>
          <w:rFonts w:ascii="Times New Roman" w:hAnsi="Times New Roman" w:cs="Times New Roman"/>
          <w:sz w:val="24"/>
          <w:szCs w:val="24"/>
          <w:lang w:val="en-US"/>
        </w:rPr>
        <w:t>To strengthen political commitment and action at all levels to implement effectively sustainable management of all types of forests and to achieve the shared global objectives on forests;</w:t>
      </w:r>
    </w:p>
    <w:p w:rsidR="00D009D0" w:rsidRPr="00CC0B5A" w:rsidRDefault="00D009D0" w:rsidP="007936D8">
      <w:pPr>
        <w:pStyle w:val="ListeParagraf"/>
        <w:numPr>
          <w:ilvl w:val="0"/>
          <w:numId w:val="32"/>
        </w:numPr>
        <w:jc w:val="both"/>
        <w:rPr>
          <w:rFonts w:ascii="Times New Roman" w:hAnsi="Times New Roman" w:cs="Times New Roman"/>
          <w:sz w:val="24"/>
          <w:szCs w:val="24"/>
          <w:lang w:val="en-US"/>
        </w:rPr>
      </w:pPr>
      <w:r w:rsidRPr="00CC0B5A">
        <w:rPr>
          <w:rFonts w:ascii="Times New Roman" w:hAnsi="Times New Roman" w:cs="Times New Roman"/>
          <w:sz w:val="24"/>
          <w:szCs w:val="24"/>
          <w:lang w:val="en-US"/>
        </w:rPr>
        <w:t>To enhance the contribution of forests to the achievement of the internationally agreed</w:t>
      </w:r>
      <w:r w:rsidR="00033BD3" w:rsidRPr="00CC0B5A">
        <w:rPr>
          <w:rFonts w:ascii="Times New Roman" w:hAnsi="Times New Roman" w:cs="Times New Roman"/>
          <w:sz w:val="24"/>
          <w:szCs w:val="24"/>
          <w:lang w:val="en-US"/>
        </w:rPr>
        <w:t xml:space="preserve"> </w:t>
      </w:r>
      <w:r w:rsidRPr="00CC0B5A">
        <w:rPr>
          <w:rFonts w:ascii="Times New Roman" w:hAnsi="Times New Roman" w:cs="Times New Roman"/>
          <w:sz w:val="24"/>
          <w:szCs w:val="24"/>
          <w:lang w:val="en-US"/>
        </w:rPr>
        <w:t>development goals, including the Millennium Development Goals, in particular with respect to</w:t>
      </w:r>
      <w:r w:rsidR="00033BD3" w:rsidRPr="00CC0B5A">
        <w:rPr>
          <w:rFonts w:ascii="Times New Roman" w:hAnsi="Times New Roman" w:cs="Times New Roman"/>
          <w:sz w:val="24"/>
          <w:szCs w:val="24"/>
          <w:lang w:val="en-US"/>
        </w:rPr>
        <w:t xml:space="preserve"> </w:t>
      </w:r>
      <w:r w:rsidRPr="00CC0B5A">
        <w:rPr>
          <w:rFonts w:ascii="Times New Roman" w:hAnsi="Times New Roman" w:cs="Times New Roman"/>
          <w:sz w:val="24"/>
          <w:szCs w:val="24"/>
          <w:lang w:val="en-US"/>
        </w:rPr>
        <w:t>poverty eradication and environmental sustainability;</w:t>
      </w:r>
    </w:p>
    <w:p w:rsidR="00D009D0" w:rsidRPr="00CC0B5A" w:rsidRDefault="00D009D0" w:rsidP="007936D8">
      <w:pPr>
        <w:pStyle w:val="ListeParagraf"/>
        <w:numPr>
          <w:ilvl w:val="0"/>
          <w:numId w:val="32"/>
        </w:numPr>
        <w:jc w:val="both"/>
        <w:rPr>
          <w:rFonts w:ascii="Times New Roman" w:hAnsi="Times New Roman" w:cs="Times New Roman"/>
          <w:sz w:val="24"/>
          <w:szCs w:val="24"/>
          <w:lang w:val="en-US"/>
        </w:rPr>
      </w:pPr>
      <w:r w:rsidRPr="00CC0B5A">
        <w:rPr>
          <w:rFonts w:ascii="Times New Roman" w:hAnsi="Times New Roman" w:cs="Times New Roman"/>
          <w:sz w:val="24"/>
          <w:szCs w:val="24"/>
          <w:lang w:val="en-US"/>
        </w:rPr>
        <w:t>To provide a framework for national action and international cooperation</w:t>
      </w:r>
    </w:p>
    <w:p w:rsidR="007936D8" w:rsidRPr="00CC0B5A" w:rsidRDefault="007936D8" w:rsidP="007936D8">
      <w:pPr>
        <w:autoSpaceDE w:val="0"/>
        <w:autoSpaceDN w:val="0"/>
        <w:adjustRightInd w:val="0"/>
        <w:spacing w:after="0" w:line="240" w:lineRule="auto"/>
        <w:rPr>
          <w:rFonts w:ascii="Times New Roman" w:hAnsi="Times New Roman" w:cs="Times New Roman"/>
          <w:sz w:val="24"/>
          <w:szCs w:val="24"/>
          <w:lang w:val="en-US"/>
        </w:rPr>
      </w:pPr>
      <w:r w:rsidRPr="00CC0B5A">
        <w:rPr>
          <w:rFonts w:ascii="Times New Roman" w:hAnsi="Times New Roman" w:cs="Times New Roman"/>
          <w:sz w:val="24"/>
          <w:szCs w:val="24"/>
          <w:lang w:val="en-US"/>
        </w:rPr>
        <w:t xml:space="preserve">The United Nations General Assembly has proclaimed 2011 as the International Year of Forests and adopted 21 March as </w:t>
      </w:r>
      <w:hyperlink r:id="rId23" w:history="1">
        <w:r w:rsidRPr="00CC0B5A">
          <w:rPr>
            <w:rFonts w:ascii="Times New Roman" w:hAnsi="Times New Roman" w:cs="Times New Roman"/>
            <w:sz w:val="24"/>
            <w:szCs w:val="24"/>
            <w:lang w:val="en-US"/>
          </w:rPr>
          <w:t>International Day of Forest</w:t>
        </w:r>
      </w:hyperlink>
      <w:r w:rsidRPr="00CC0B5A">
        <w:rPr>
          <w:rFonts w:ascii="Times New Roman" w:hAnsi="Times New Roman" w:cs="Times New Roman"/>
          <w:sz w:val="24"/>
          <w:szCs w:val="24"/>
          <w:lang w:val="en-US"/>
        </w:rPr>
        <w:t>.</w:t>
      </w:r>
    </w:p>
    <w:p w:rsidR="007936D8" w:rsidRPr="00CC0B5A" w:rsidRDefault="007936D8" w:rsidP="007936D8">
      <w:pPr>
        <w:autoSpaceDE w:val="0"/>
        <w:autoSpaceDN w:val="0"/>
        <w:adjustRightInd w:val="0"/>
        <w:spacing w:after="0" w:line="240" w:lineRule="auto"/>
        <w:rPr>
          <w:rFonts w:ascii="Times New Roman" w:hAnsi="Times New Roman" w:cs="Times New Roman"/>
          <w:sz w:val="24"/>
          <w:szCs w:val="24"/>
          <w:lang w:val="en-US"/>
        </w:rPr>
      </w:pPr>
    </w:p>
    <w:p w:rsidR="007936D8" w:rsidRPr="00CC0B5A" w:rsidRDefault="007936D8" w:rsidP="00934AE3">
      <w:pPr>
        <w:shd w:val="clear" w:color="auto" w:fill="FFFFFF"/>
        <w:spacing w:after="0" w:line="265" w:lineRule="atLeast"/>
        <w:textAlignment w:val="baseline"/>
        <w:rPr>
          <w:rFonts w:ascii="Times New Roman" w:hAnsi="Times New Roman" w:cs="Times New Roman"/>
          <w:sz w:val="24"/>
          <w:szCs w:val="24"/>
          <w:lang w:val="en-US"/>
        </w:rPr>
      </w:pPr>
      <w:r w:rsidRPr="00CC0B5A">
        <w:rPr>
          <w:rFonts w:ascii="Times New Roman" w:hAnsi="Times New Roman" w:cs="Times New Roman"/>
          <w:sz w:val="24"/>
          <w:szCs w:val="24"/>
          <w:lang w:val="en-US"/>
        </w:rPr>
        <w:t>The Tenth Session of UNFF organized in Turkey (2013). The latest one held in New York</w:t>
      </w:r>
      <w:r w:rsidR="00C51FEA" w:rsidRPr="00CC0B5A">
        <w:rPr>
          <w:rFonts w:ascii="Times New Roman" w:hAnsi="Times New Roman" w:cs="Times New Roman"/>
          <w:sz w:val="24"/>
          <w:szCs w:val="24"/>
          <w:lang w:val="en-US"/>
        </w:rPr>
        <w:t xml:space="preserve"> (2015</w:t>
      </w:r>
      <w:proofErr w:type="gramStart"/>
      <w:r w:rsidR="00C51FEA" w:rsidRPr="00CC0B5A">
        <w:rPr>
          <w:rFonts w:ascii="Times New Roman" w:hAnsi="Times New Roman" w:cs="Times New Roman"/>
          <w:sz w:val="24"/>
          <w:szCs w:val="24"/>
          <w:lang w:val="en-US"/>
        </w:rPr>
        <w:t xml:space="preserve">) </w:t>
      </w:r>
      <w:r w:rsidRPr="00CC0B5A">
        <w:rPr>
          <w:rFonts w:ascii="Times New Roman" w:hAnsi="Times New Roman" w:cs="Times New Roman"/>
          <w:sz w:val="24"/>
          <w:szCs w:val="24"/>
          <w:lang w:val="en-US"/>
        </w:rPr>
        <w:t xml:space="preserve"> and</w:t>
      </w:r>
      <w:proofErr w:type="gramEnd"/>
      <w:r w:rsidRPr="00CC0B5A">
        <w:rPr>
          <w:rFonts w:ascii="Times New Roman" w:hAnsi="Times New Roman" w:cs="Times New Roman"/>
          <w:sz w:val="24"/>
          <w:szCs w:val="24"/>
          <w:lang w:val="en-US"/>
        </w:rPr>
        <w:t xml:space="preserve"> adopted Resolution on the </w:t>
      </w:r>
      <w:hyperlink r:id="rId24" w:history="1">
        <w:r w:rsidRPr="00CC0B5A">
          <w:rPr>
            <w:rFonts w:ascii="Times New Roman" w:hAnsi="Times New Roman" w:cs="Times New Roman"/>
            <w:sz w:val="24"/>
            <w:szCs w:val="24"/>
            <w:lang w:val="en-US"/>
          </w:rPr>
          <w:t>International Arrangement on Forests</w:t>
        </w:r>
      </w:hyperlink>
      <w:r w:rsidR="00934AE3" w:rsidRPr="00CC0B5A">
        <w:rPr>
          <w:rFonts w:ascii="Times New Roman" w:hAnsi="Times New Roman" w:cs="Times New Roman"/>
          <w:sz w:val="24"/>
          <w:szCs w:val="24"/>
          <w:lang w:val="en-US"/>
        </w:rPr>
        <w:t xml:space="preserve"> and </w:t>
      </w:r>
      <w:r w:rsidRPr="00CC0B5A">
        <w:rPr>
          <w:rFonts w:ascii="Times New Roman" w:hAnsi="Times New Roman" w:cs="Times New Roman"/>
          <w:sz w:val="24"/>
          <w:szCs w:val="24"/>
          <w:lang w:val="en-US"/>
        </w:rPr>
        <w:t xml:space="preserve">Ministerial Declaration </w:t>
      </w:r>
      <w:r w:rsidRPr="00CC0B5A">
        <w:rPr>
          <w:rFonts w:ascii="Times New Roman" w:hAnsi="Times New Roman" w:cs="Times New Roman"/>
          <w:b/>
          <w:sz w:val="24"/>
          <w:szCs w:val="24"/>
          <w:lang w:val="en-US"/>
        </w:rPr>
        <w:t>"</w:t>
      </w:r>
      <w:hyperlink r:id="rId25" w:history="1">
        <w:r w:rsidRPr="00CC0B5A">
          <w:rPr>
            <w:rFonts w:ascii="Times New Roman" w:hAnsi="Times New Roman" w:cs="Times New Roman"/>
            <w:b/>
            <w:sz w:val="24"/>
            <w:szCs w:val="24"/>
            <w:lang w:val="en-US"/>
          </w:rPr>
          <w:t>The forests we want: beyond 2015</w:t>
        </w:r>
      </w:hyperlink>
      <w:r w:rsidRPr="00CC0B5A">
        <w:rPr>
          <w:rFonts w:ascii="Times New Roman" w:hAnsi="Times New Roman" w:cs="Times New Roman"/>
          <w:sz w:val="24"/>
          <w:szCs w:val="24"/>
          <w:lang w:val="en-US"/>
        </w:rPr>
        <w:t>"</w:t>
      </w:r>
    </w:p>
    <w:p w:rsidR="007936D8" w:rsidRPr="00CC0B5A" w:rsidRDefault="007936D8" w:rsidP="007936D8">
      <w:pPr>
        <w:autoSpaceDE w:val="0"/>
        <w:autoSpaceDN w:val="0"/>
        <w:adjustRightInd w:val="0"/>
        <w:spacing w:after="0" w:line="240" w:lineRule="auto"/>
        <w:rPr>
          <w:rFonts w:ascii="Times New Roman" w:hAnsi="Times New Roman" w:cs="Times New Roman"/>
          <w:sz w:val="24"/>
          <w:szCs w:val="24"/>
          <w:lang w:val="en-US"/>
        </w:rPr>
      </w:pPr>
    </w:p>
    <w:p w:rsidR="00934AE3" w:rsidRPr="00CC0B5A" w:rsidRDefault="00934AE3" w:rsidP="00934AE3">
      <w:pPr>
        <w:rPr>
          <w:rFonts w:ascii="Times New Roman" w:hAnsi="Times New Roman" w:cs="Times New Roman"/>
          <w:sz w:val="24"/>
          <w:szCs w:val="24"/>
          <w:lang w:val="en-US"/>
        </w:rPr>
      </w:pPr>
      <w:r w:rsidRPr="00CC0B5A">
        <w:rPr>
          <w:rFonts w:ascii="Times New Roman" w:hAnsi="Times New Roman" w:cs="Times New Roman"/>
          <w:sz w:val="24"/>
          <w:szCs w:val="24"/>
          <w:lang w:val="en-US"/>
        </w:rPr>
        <w:t xml:space="preserve">Some </w:t>
      </w:r>
      <w:r w:rsidR="00C51FEA" w:rsidRPr="00CC0B5A">
        <w:rPr>
          <w:rFonts w:ascii="Times New Roman" w:hAnsi="Times New Roman" w:cs="Times New Roman"/>
          <w:sz w:val="24"/>
          <w:szCs w:val="24"/>
          <w:lang w:val="en-US"/>
        </w:rPr>
        <w:t>items</w:t>
      </w:r>
      <w:r w:rsidRPr="00CC0B5A">
        <w:rPr>
          <w:rFonts w:ascii="Times New Roman" w:hAnsi="Times New Roman" w:cs="Times New Roman"/>
          <w:sz w:val="24"/>
          <w:szCs w:val="24"/>
          <w:lang w:val="en-US"/>
        </w:rPr>
        <w:t xml:space="preserve"> of this Ministerial Declaration as follows:</w:t>
      </w:r>
    </w:p>
    <w:p w:rsidR="00934AE3" w:rsidRPr="00CC0B5A" w:rsidRDefault="00934AE3" w:rsidP="00934AE3">
      <w:pPr>
        <w:rPr>
          <w:rFonts w:ascii="Times New Roman" w:hAnsi="Times New Roman" w:cs="Times New Roman"/>
          <w:sz w:val="24"/>
          <w:szCs w:val="24"/>
          <w:lang w:val="en-US"/>
        </w:rPr>
      </w:pPr>
      <w:r w:rsidRPr="00CC0B5A">
        <w:rPr>
          <w:rFonts w:ascii="Times New Roman" w:hAnsi="Times New Roman" w:cs="Times New Roman"/>
          <w:sz w:val="24"/>
          <w:szCs w:val="24"/>
          <w:lang w:val="en-US"/>
        </w:rPr>
        <w:t>We, the Ministers responsible for forests, gathered at the high-level segment of the eleventh session of the United Nations Forum on Forests, have adopted the following declaration:</w:t>
      </w:r>
    </w:p>
    <w:p w:rsidR="00934AE3" w:rsidRPr="00CC0B5A" w:rsidRDefault="00934AE3" w:rsidP="00C51FEA">
      <w:pPr>
        <w:pStyle w:val="ListeParagraf"/>
        <w:numPr>
          <w:ilvl w:val="0"/>
          <w:numId w:val="35"/>
        </w:numPr>
        <w:rPr>
          <w:rFonts w:ascii="Times New Roman" w:hAnsi="Times New Roman" w:cs="Times New Roman"/>
          <w:sz w:val="24"/>
          <w:szCs w:val="24"/>
          <w:lang w:val="en-US"/>
        </w:rPr>
      </w:pPr>
      <w:r w:rsidRPr="00CC0B5A">
        <w:rPr>
          <w:rFonts w:ascii="Times New Roman" w:hAnsi="Times New Roman" w:cs="Times New Roman"/>
          <w:sz w:val="24"/>
          <w:szCs w:val="24"/>
          <w:lang w:val="en-US"/>
        </w:rPr>
        <w:t xml:space="preserve">We stress the vital role and significant contribution of all types of forests and of trees outside forests in </w:t>
      </w:r>
      <w:r w:rsidRPr="00CC0B5A">
        <w:rPr>
          <w:rFonts w:ascii="Times New Roman" w:hAnsi="Times New Roman" w:cs="Times New Roman"/>
          <w:b/>
          <w:sz w:val="24"/>
          <w:szCs w:val="24"/>
          <w:lang w:val="en-US"/>
        </w:rPr>
        <w:t>achieving sustainable development</w:t>
      </w:r>
      <w:r w:rsidRPr="00CC0B5A">
        <w:rPr>
          <w:rFonts w:ascii="Times New Roman" w:hAnsi="Times New Roman" w:cs="Times New Roman"/>
          <w:sz w:val="24"/>
          <w:szCs w:val="24"/>
          <w:lang w:val="en-US"/>
        </w:rPr>
        <w:t xml:space="preserve"> including economic development, social development and environmental protection;</w:t>
      </w:r>
    </w:p>
    <w:p w:rsidR="00934AE3" w:rsidRPr="00CC0B5A" w:rsidRDefault="00934AE3" w:rsidP="00C51FEA">
      <w:pPr>
        <w:pStyle w:val="ListeParagraf"/>
        <w:numPr>
          <w:ilvl w:val="0"/>
          <w:numId w:val="35"/>
        </w:numPr>
        <w:rPr>
          <w:rFonts w:ascii="Times New Roman" w:hAnsi="Times New Roman" w:cs="Times New Roman"/>
          <w:sz w:val="24"/>
          <w:szCs w:val="24"/>
          <w:lang w:val="en-US"/>
        </w:rPr>
      </w:pPr>
      <w:r w:rsidRPr="00CC0B5A">
        <w:rPr>
          <w:rFonts w:ascii="Times New Roman" w:hAnsi="Times New Roman" w:cs="Times New Roman"/>
          <w:sz w:val="24"/>
          <w:szCs w:val="24"/>
          <w:lang w:val="en-US"/>
        </w:rPr>
        <w:t xml:space="preserve">We also stress that over </w:t>
      </w:r>
      <w:r w:rsidRPr="00CC0B5A">
        <w:rPr>
          <w:rFonts w:ascii="Times New Roman" w:hAnsi="Times New Roman" w:cs="Times New Roman"/>
          <w:b/>
          <w:sz w:val="24"/>
          <w:szCs w:val="24"/>
          <w:lang w:val="en-US"/>
        </w:rPr>
        <w:t>1.6 billion people depend on forests</w:t>
      </w:r>
      <w:r w:rsidRPr="00CC0B5A">
        <w:rPr>
          <w:rFonts w:ascii="Times New Roman" w:hAnsi="Times New Roman" w:cs="Times New Roman"/>
          <w:sz w:val="24"/>
          <w:szCs w:val="24"/>
          <w:lang w:val="en-US"/>
        </w:rPr>
        <w:t xml:space="preserve"> for subsistence, livelihoods, employment and income generation and recognize that forests provide a wide range of goods and services, which create opportunities to address many of the most pressing sustainable development challenges;</w:t>
      </w:r>
    </w:p>
    <w:p w:rsidR="00934AE3" w:rsidRPr="00CC0B5A" w:rsidRDefault="00934AE3" w:rsidP="00C51FEA">
      <w:pPr>
        <w:pStyle w:val="ListeParagraf"/>
        <w:numPr>
          <w:ilvl w:val="0"/>
          <w:numId w:val="35"/>
        </w:numPr>
        <w:rPr>
          <w:rFonts w:ascii="Times New Roman" w:hAnsi="Times New Roman" w:cs="Times New Roman"/>
          <w:sz w:val="24"/>
          <w:szCs w:val="24"/>
          <w:lang w:val="en-US"/>
        </w:rPr>
      </w:pPr>
      <w:r w:rsidRPr="00CC0B5A">
        <w:rPr>
          <w:rFonts w:ascii="Times New Roman" w:hAnsi="Times New Roman" w:cs="Times New Roman"/>
          <w:sz w:val="24"/>
          <w:szCs w:val="24"/>
          <w:lang w:val="en-US"/>
        </w:rPr>
        <w:t xml:space="preserve">We underscore that forests and sustainable forest management provide multiple benefits for the </w:t>
      </w:r>
      <w:r w:rsidRPr="00CC0B5A">
        <w:rPr>
          <w:rFonts w:ascii="Times New Roman" w:hAnsi="Times New Roman" w:cs="Times New Roman"/>
          <w:b/>
          <w:sz w:val="24"/>
          <w:szCs w:val="24"/>
          <w:lang w:val="en-US"/>
        </w:rPr>
        <w:t>lives and well-being</w:t>
      </w:r>
      <w:r w:rsidRPr="00CC0B5A">
        <w:rPr>
          <w:rFonts w:ascii="Times New Roman" w:hAnsi="Times New Roman" w:cs="Times New Roman"/>
          <w:sz w:val="24"/>
          <w:szCs w:val="24"/>
          <w:lang w:val="en-US"/>
        </w:rPr>
        <w:t xml:space="preserve"> of people across the planet, recognizing the importance of living well in harmony with nature;</w:t>
      </w:r>
    </w:p>
    <w:p w:rsidR="00934AE3" w:rsidRPr="00CC0B5A" w:rsidRDefault="00934AE3" w:rsidP="00C51FEA">
      <w:pPr>
        <w:pStyle w:val="ListeParagraf"/>
        <w:numPr>
          <w:ilvl w:val="0"/>
          <w:numId w:val="35"/>
        </w:numPr>
        <w:rPr>
          <w:rFonts w:ascii="Times New Roman" w:hAnsi="Times New Roman" w:cs="Times New Roman"/>
          <w:sz w:val="24"/>
          <w:szCs w:val="24"/>
          <w:lang w:val="en-US"/>
        </w:rPr>
      </w:pPr>
      <w:r w:rsidRPr="00CC0B5A">
        <w:rPr>
          <w:rFonts w:ascii="Times New Roman" w:hAnsi="Times New Roman" w:cs="Times New Roman"/>
          <w:sz w:val="24"/>
          <w:szCs w:val="24"/>
          <w:lang w:val="en-US"/>
        </w:rPr>
        <w:t xml:space="preserve">We reaffirm our strong commitment to forests and the sustainable management of all types of forests. The sustainable management of all types of forests is vital to facilitate transformative change and address major challenges, such as </w:t>
      </w:r>
      <w:r w:rsidRPr="00CC0B5A">
        <w:rPr>
          <w:rFonts w:ascii="Times New Roman" w:hAnsi="Times New Roman" w:cs="Times New Roman"/>
          <w:b/>
          <w:sz w:val="24"/>
          <w:szCs w:val="24"/>
          <w:lang w:val="en-US"/>
        </w:rPr>
        <w:t>poverty eradication, economic growth and sustainable livelihoods, food security and nutrition, gender equality, cultural and spiritual values, health, water, energy production, climate change mitigation and adaptation, combating desertification, reduction of dust and sand storms, biodiversity conservation, sustainable soil and land management, watershed protection and disaster risk reduction;</w:t>
      </w:r>
      <w:r w:rsidRPr="00CC0B5A">
        <w:rPr>
          <w:rFonts w:ascii="Times New Roman" w:hAnsi="Times New Roman" w:cs="Times New Roman"/>
          <w:b/>
          <w:sz w:val="24"/>
          <w:szCs w:val="24"/>
          <w:lang w:val="en-US"/>
        </w:rPr>
        <w:cr/>
      </w:r>
    </w:p>
    <w:p w:rsidR="00DD6122" w:rsidRPr="00CC0B5A" w:rsidRDefault="00DD6122" w:rsidP="008C0FDE">
      <w:pPr>
        <w:pStyle w:val="Balk1"/>
        <w:rPr>
          <w:rFonts w:ascii="Times New Roman" w:hAnsi="Times New Roman" w:cs="Times New Roman"/>
          <w:sz w:val="24"/>
          <w:szCs w:val="24"/>
          <w:lang w:val="en-US"/>
        </w:rPr>
      </w:pPr>
      <w:r w:rsidRPr="00CC0B5A">
        <w:rPr>
          <w:rFonts w:ascii="Times New Roman" w:hAnsi="Times New Roman" w:cs="Times New Roman"/>
          <w:sz w:val="24"/>
          <w:szCs w:val="24"/>
          <w:lang w:val="en-US"/>
        </w:rPr>
        <w:lastRenderedPageBreak/>
        <w:t>The Future We Want</w:t>
      </w:r>
      <w:r w:rsidR="00A75ED5" w:rsidRPr="00CC0B5A">
        <w:rPr>
          <w:rFonts w:ascii="Times New Roman" w:hAnsi="Times New Roman" w:cs="Times New Roman"/>
          <w:sz w:val="24"/>
          <w:szCs w:val="24"/>
          <w:lang w:val="en-US"/>
        </w:rPr>
        <w:t xml:space="preserve"> (2012)</w:t>
      </w:r>
    </w:p>
    <w:p w:rsidR="00C00607" w:rsidRPr="00CC0B5A" w:rsidRDefault="00C00607" w:rsidP="00934AE3">
      <w:pPr>
        <w:rPr>
          <w:rFonts w:ascii="Times New Roman" w:hAnsi="Times New Roman" w:cs="Times New Roman"/>
          <w:sz w:val="24"/>
          <w:szCs w:val="24"/>
          <w:lang w:val="en-US"/>
        </w:rPr>
      </w:pPr>
      <w:r w:rsidRPr="00CC0B5A">
        <w:rPr>
          <w:rFonts w:ascii="Times New Roman" w:hAnsi="Times New Roman" w:cs="Times New Roman"/>
          <w:sz w:val="24"/>
          <w:szCs w:val="24"/>
          <w:lang w:val="en-US"/>
        </w:rPr>
        <w:t>In 2012, the Heads of State and Government renewed the commitment to sustainable development and adopted</w:t>
      </w:r>
      <w:r w:rsidR="008C0FDE" w:rsidRPr="00CC0B5A">
        <w:rPr>
          <w:rFonts w:ascii="Times New Roman" w:hAnsi="Times New Roman" w:cs="Times New Roman"/>
          <w:sz w:val="24"/>
          <w:szCs w:val="24"/>
          <w:lang w:val="en-US"/>
        </w:rPr>
        <w:t xml:space="preserve"> </w:t>
      </w:r>
      <w:proofErr w:type="gramStart"/>
      <w:r w:rsidR="008C0FDE" w:rsidRPr="00CC0B5A">
        <w:rPr>
          <w:rFonts w:ascii="Times New Roman" w:hAnsi="Times New Roman" w:cs="Times New Roman"/>
          <w:sz w:val="24"/>
          <w:szCs w:val="24"/>
          <w:lang w:val="en-US"/>
        </w:rPr>
        <w:t>“</w:t>
      </w:r>
      <w:r w:rsidRPr="00CC0B5A">
        <w:rPr>
          <w:rFonts w:ascii="Times New Roman" w:hAnsi="Times New Roman" w:cs="Times New Roman"/>
          <w:sz w:val="24"/>
          <w:szCs w:val="24"/>
          <w:lang w:val="en-US"/>
        </w:rPr>
        <w:t xml:space="preserve"> </w:t>
      </w:r>
      <w:proofErr w:type="gramEnd"/>
      <w:r w:rsidR="008C0FDE" w:rsidRPr="00CC0B5A">
        <w:rPr>
          <w:rFonts w:ascii="Times New Roman" w:hAnsi="Times New Roman" w:cs="Times New Roman"/>
          <w:sz w:val="24"/>
          <w:szCs w:val="24"/>
          <w:lang w:val="en-US"/>
        </w:rPr>
        <w:fldChar w:fldCharType="begin"/>
      </w:r>
      <w:r w:rsidR="008C0FDE" w:rsidRPr="00CC0B5A">
        <w:rPr>
          <w:rFonts w:ascii="Times New Roman" w:hAnsi="Times New Roman" w:cs="Times New Roman"/>
          <w:sz w:val="24"/>
          <w:szCs w:val="24"/>
          <w:lang w:val="en-US"/>
        </w:rPr>
        <w:instrText xml:space="preserve"> HYPERLINK "http://www.uncsd2012.org/content/documents/727The%20Future%20We%20Want%2019%20June%201230pm.pdf" </w:instrText>
      </w:r>
      <w:r w:rsidR="008C0FDE" w:rsidRPr="00CC0B5A">
        <w:rPr>
          <w:rFonts w:ascii="Times New Roman" w:hAnsi="Times New Roman" w:cs="Times New Roman"/>
          <w:sz w:val="24"/>
          <w:szCs w:val="24"/>
          <w:lang w:val="en-US"/>
        </w:rPr>
      </w:r>
      <w:r w:rsidR="008C0FDE" w:rsidRPr="00CC0B5A">
        <w:rPr>
          <w:rFonts w:ascii="Times New Roman" w:hAnsi="Times New Roman" w:cs="Times New Roman"/>
          <w:sz w:val="24"/>
          <w:szCs w:val="24"/>
          <w:lang w:val="en-US"/>
        </w:rPr>
        <w:fldChar w:fldCharType="separate"/>
      </w:r>
      <w:r w:rsidRPr="00CC0B5A">
        <w:rPr>
          <w:rStyle w:val="Kpr"/>
          <w:rFonts w:ascii="Times New Roman" w:hAnsi="Times New Roman" w:cs="Times New Roman"/>
          <w:sz w:val="24"/>
          <w:szCs w:val="24"/>
          <w:lang w:val="en-US"/>
        </w:rPr>
        <w:t>the Future we Want</w:t>
      </w:r>
      <w:r w:rsidR="008C0FDE" w:rsidRPr="00CC0B5A">
        <w:rPr>
          <w:rFonts w:ascii="Times New Roman" w:hAnsi="Times New Roman" w:cs="Times New Roman"/>
          <w:sz w:val="24"/>
          <w:szCs w:val="24"/>
          <w:lang w:val="en-US"/>
        </w:rPr>
        <w:fldChar w:fldCharType="end"/>
      </w:r>
      <w:r w:rsidRPr="00CC0B5A">
        <w:rPr>
          <w:rStyle w:val="DipnotBavurusu"/>
          <w:rFonts w:ascii="Times New Roman" w:hAnsi="Times New Roman" w:cs="Times New Roman"/>
          <w:sz w:val="24"/>
          <w:szCs w:val="24"/>
          <w:lang w:val="en-US"/>
        </w:rPr>
        <w:footnoteReference w:id="2"/>
      </w:r>
      <w:r w:rsidRPr="00CC0B5A">
        <w:rPr>
          <w:rFonts w:ascii="Times New Roman" w:hAnsi="Times New Roman" w:cs="Times New Roman"/>
          <w:sz w:val="24"/>
          <w:szCs w:val="24"/>
          <w:lang w:val="en-US"/>
        </w:rPr>
        <w:t xml:space="preserve">” </w:t>
      </w:r>
    </w:p>
    <w:p w:rsidR="008C0FDE" w:rsidRPr="00CC0B5A" w:rsidRDefault="008C0FDE" w:rsidP="00934AE3">
      <w:pPr>
        <w:rPr>
          <w:rFonts w:ascii="Times New Roman" w:hAnsi="Times New Roman" w:cs="Times New Roman"/>
          <w:sz w:val="24"/>
          <w:szCs w:val="24"/>
          <w:lang w:val="en-US"/>
        </w:rPr>
      </w:pPr>
      <w:r w:rsidRPr="00CC0B5A">
        <w:rPr>
          <w:rFonts w:ascii="Times New Roman" w:hAnsi="Times New Roman" w:cs="Times New Roman"/>
          <w:sz w:val="24"/>
          <w:szCs w:val="24"/>
          <w:lang w:val="en-US"/>
        </w:rPr>
        <w:t xml:space="preserve">In this very important political text, “forest and forestry as well as mountains” have been referred many times.  It has 283 Paragraphs.  Paragraphs 52,111, 114,115, 193,194,195, 210,211,212 are related to forestry and mountains. Actually these are basis </w:t>
      </w:r>
      <w:proofErr w:type="gramStart"/>
      <w:r w:rsidRPr="00CC0B5A">
        <w:rPr>
          <w:rFonts w:ascii="Times New Roman" w:hAnsi="Times New Roman" w:cs="Times New Roman"/>
          <w:sz w:val="24"/>
          <w:szCs w:val="24"/>
          <w:lang w:val="en-US"/>
        </w:rPr>
        <w:t>of  “</w:t>
      </w:r>
      <w:proofErr w:type="gramEnd"/>
      <w:r w:rsidRPr="00CC0B5A">
        <w:rPr>
          <w:rFonts w:ascii="Times New Roman" w:hAnsi="Times New Roman" w:cs="Times New Roman"/>
          <w:sz w:val="24"/>
          <w:szCs w:val="24"/>
          <w:lang w:val="en-US"/>
        </w:rPr>
        <w:t xml:space="preserve">Sustainable Developments Goals” adopted very recently. </w:t>
      </w:r>
    </w:p>
    <w:p w:rsidR="00C00607" w:rsidRPr="00CC0B5A" w:rsidRDefault="00C00607" w:rsidP="00934AE3">
      <w:pPr>
        <w:rPr>
          <w:rFonts w:ascii="Times New Roman" w:hAnsi="Times New Roman" w:cs="Times New Roman"/>
          <w:sz w:val="24"/>
          <w:szCs w:val="24"/>
          <w:lang w:val="en-US"/>
        </w:rPr>
      </w:pPr>
      <w:r w:rsidRPr="00CC0B5A">
        <w:rPr>
          <w:rFonts w:ascii="Times New Roman" w:hAnsi="Times New Roman" w:cs="Times New Roman"/>
          <w:sz w:val="24"/>
          <w:szCs w:val="24"/>
          <w:lang w:val="en-US"/>
        </w:rPr>
        <w:t>52.</w:t>
      </w:r>
      <w:r w:rsidRPr="00CC0B5A">
        <w:rPr>
          <w:rFonts w:ascii="Times New Roman" w:hAnsi="Times New Roman" w:cs="Times New Roman"/>
          <w:sz w:val="24"/>
          <w:szCs w:val="24"/>
          <w:lang w:val="en-US"/>
        </w:rPr>
        <w:t xml:space="preserve"> We recognize that farmers, including small-scale farmers and fishers, pastoralists and </w:t>
      </w:r>
      <w:r w:rsidRPr="00CC0B5A">
        <w:rPr>
          <w:rFonts w:ascii="Times New Roman" w:hAnsi="Times New Roman" w:cs="Times New Roman"/>
          <w:b/>
          <w:sz w:val="24"/>
          <w:szCs w:val="24"/>
          <w:lang w:val="en-US"/>
        </w:rPr>
        <w:t>foresters</w:t>
      </w:r>
      <w:r w:rsidRPr="00CC0B5A">
        <w:rPr>
          <w:rFonts w:ascii="Times New Roman" w:hAnsi="Times New Roman" w:cs="Times New Roman"/>
          <w:sz w:val="24"/>
          <w:szCs w:val="24"/>
          <w:lang w:val="en-US"/>
        </w:rPr>
        <w:t>, can make important contributions to sustainable development through production activities that are environmentally sound, enhance food security and the livelihood of the poor, and invigorate production and sustained economic growth.</w:t>
      </w:r>
    </w:p>
    <w:p w:rsidR="00C00607" w:rsidRPr="00CC0B5A" w:rsidRDefault="00C00607" w:rsidP="00934AE3">
      <w:pPr>
        <w:rPr>
          <w:rFonts w:ascii="Times New Roman" w:hAnsi="Times New Roman" w:cs="Times New Roman"/>
          <w:sz w:val="24"/>
          <w:szCs w:val="24"/>
          <w:lang w:val="en-US"/>
        </w:rPr>
      </w:pPr>
      <w:r w:rsidRPr="00CC0B5A">
        <w:rPr>
          <w:rFonts w:ascii="Times New Roman" w:hAnsi="Times New Roman" w:cs="Times New Roman"/>
          <w:sz w:val="24"/>
          <w:szCs w:val="24"/>
          <w:lang w:val="en-US"/>
        </w:rPr>
        <w:t>111. We reaffirm the necessity to promote, enhance and support more sustainable agriculture, including crops, livestock, forestry, fisheries and aquaculture, that improves food security, eradicates hunger, and is economically viable, while conserving land, water, plant and animal genetic resources, biodiversity and ecosystems, and enhancing resilience to climate change and natural disasters. We also recognize the need to maintain natural ecological processes that support food production systems.</w:t>
      </w:r>
    </w:p>
    <w:p w:rsidR="00C00607" w:rsidRPr="00CC0B5A" w:rsidRDefault="00C00607" w:rsidP="00934AE3">
      <w:pPr>
        <w:rPr>
          <w:rFonts w:ascii="Times New Roman" w:hAnsi="Times New Roman" w:cs="Times New Roman"/>
          <w:sz w:val="24"/>
          <w:szCs w:val="24"/>
          <w:lang w:val="en-US"/>
        </w:rPr>
      </w:pPr>
      <w:r w:rsidRPr="00CC0B5A">
        <w:rPr>
          <w:rFonts w:ascii="Times New Roman" w:hAnsi="Times New Roman" w:cs="Times New Roman"/>
          <w:sz w:val="24"/>
          <w:szCs w:val="24"/>
          <w:lang w:val="en-US"/>
        </w:rPr>
        <w:t>114. We resolve to take action to enhance agricultural research, extension services, training and education to improve agricultural productivity and sustainability through the voluntary sharing of knowledge and good practices. We further resolve to improve access to information, technical knowledge and know-how, including through new information and communication technologies that empower farmers, fishers and foresters to choose among diverse methods of achieving sustainable agricultural production. We call for the strengthening of international cooperation on agricultural research for development.</w:t>
      </w:r>
    </w:p>
    <w:p w:rsidR="00C00607" w:rsidRPr="00CC0B5A" w:rsidRDefault="00C00607" w:rsidP="00934AE3">
      <w:pPr>
        <w:rPr>
          <w:rFonts w:ascii="Times New Roman" w:hAnsi="Times New Roman" w:cs="Times New Roman"/>
          <w:sz w:val="24"/>
          <w:szCs w:val="24"/>
          <w:lang w:val="en-US"/>
        </w:rPr>
      </w:pPr>
      <w:r w:rsidRPr="00CC0B5A">
        <w:rPr>
          <w:rFonts w:ascii="Times New Roman" w:hAnsi="Times New Roman" w:cs="Times New Roman"/>
          <w:sz w:val="24"/>
          <w:szCs w:val="24"/>
          <w:lang w:val="en-US"/>
        </w:rPr>
        <w:t>115. We reaffirm the important work and inclusive nature of the Committee on World Food Security (CFS), including through its role in facilitating country-initiated assessments on sustainable food production and food security, and we encourage countries to give due consideration to implementing the CFS Voluntary Guidelines on the Responsible Governance of Tenure of Land, Fisheries and Forests in the Context of National Food Security. We take note of the on-going discussions on responsible agricultural investment in the framework of the CFS, as well as the Principles for Responsible Agricultural Investment (PRAI).</w:t>
      </w:r>
    </w:p>
    <w:p w:rsidR="00C00607" w:rsidRPr="00CC0B5A" w:rsidRDefault="00C00607" w:rsidP="0014606D">
      <w:pPr>
        <w:pStyle w:val="Balk2"/>
        <w:rPr>
          <w:rFonts w:ascii="Times New Roman" w:hAnsi="Times New Roman" w:cs="Times New Roman"/>
          <w:sz w:val="24"/>
          <w:szCs w:val="24"/>
          <w:lang w:val="en-US"/>
        </w:rPr>
      </w:pPr>
      <w:r w:rsidRPr="00CC0B5A">
        <w:rPr>
          <w:rFonts w:ascii="Times New Roman" w:hAnsi="Times New Roman" w:cs="Times New Roman"/>
          <w:sz w:val="24"/>
          <w:szCs w:val="24"/>
          <w:lang w:val="en-US"/>
        </w:rPr>
        <w:t xml:space="preserve">Forests </w:t>
      </w:r>
    </w:p>
    <w:p w:rsidR="00C00607" w:rsidRPr="00CC0B5A" w:rsidRDefault="00C00607" w:rsidP="00934AE3">
      <w:pPr>
        <w:rPr>
          <w:rFonts w:ascii="Times New Roman" w:hAnsi="Times New Roman" w:cs="Times New Roman"/>
          <w:sz w:val="24"/>
          <w:szCs w:val="24"/>
          <w:lang w:val="en-US"/>
        </w:rPr>
      </w:pPr>
      <w:r w:rsidRPr="00CC0B5A">
        <w:rPr>
          <w:rFonts w:ascii="Times New Roman" w:hAnsi="Times New Roman" w:cs="Times New Roman"/>
          <w:sz w:val="24"/>
          <w:szCs w:val="24"/>
          <w:lang w:val="en-US"/>
        </w:rPr>
        <w:t xml:space="preserve">193. We highlight the social, economic and environmental benefits of forests to people and the contributions of sustainable forest management to the themes and objective of the Conference. We support cross-sectoral and cross-institutional policies promoting sustainable forest management. We reaffirm that the wide range of products and services that forests provide creates opportunities to address many of the most pressing sustainable development challenges. We call for enhanced efforts to achieve the sustainable management of forests, reforestation, restoration and afforestation, and we support all efforts that effectively slow, halt and reverse deforestation and forest degradation, including inter alia promoting trade in legally-harvested forest products. We note the importance of ongoing initiatives such as reducing emissions from deforestation and forest degradation in developing countries; and the role of conservation, </w:t>
      </w:r>
      <w:r w:rsidRPr="00CC0B5A">
        <w:rPr>
          <w:rFonts w:ascii="Times New Roman" w:hAnsi="Times New Roman" w:cs="Times New Roman"/>
          <w:sz w:val="24"/>
          <w:szCs w:val="24"/>
          <w:lang w:val="en-US"/>
        </w:rPr>
        <w:lastRenderedPageBreak/>
        <w:t xml:space="preserve">sustainable management of forests and enhancement of forest carbon stocks in developing countries. We call for increased efforts to strengthen forest governance frameworks and means of implementation, in accordance with Non-Legally Binding Instrument on All Types of Forests (NLBI) to achieve sustainable forest management. To this end, we commit to improving the livelihoods of people and communities by creating the conditions needed for them to sustainably manage forests including through strengthening cooperation arrangements in the areas of finance, trade, transfer of environmentally sound technologies, capacity-building and governance, as well as by promoting secure land tenure, particularly decision-making and benefit sharing, in accordance with national legislation and priorities. </w:t>
      </w:r>
    </w:p>
    <w:p w:rsidR="00C00607" w:rsidRPr="00CC0B5A" w:rsidRDefault="00C00607" w:rsidP="00934AE3">
      <w:pPr>
        <w:rPr>
          <w:rFonts w:ascii="Times New Roman" w:hAnsi="Times New Roman" w:cs="Times New Roman"/>
          <w:sz w:val="24"/>
          <w:szCs w:val="24"/>
          <w:lang w:val="en-US"/>
        </w:rPr>
      </w:pPr>
      <w:r w:rsidRPr="00CC0B5A">
        <w:rPr>
          <w:rFonts w:ascii="Times New Roman" w:hAnsi="Times New Roman" w:cs="Times New Roman"/>
          <w:sz w:val="24"/>
          <w:szCs w:val="24"/>
          <w:lang w:val="en-US"/>
        </w:rPr>
        <w:t>194. We call for urgent implementation of the Non-legally Binding Instrument on all Types of Forests and the Ministerial Declaration of the high-level segment of the ninth session of the United Nations Forum on Forests on the occasion of the launch of the In</w:t>
      </w:r>
      <w:r w:rsidRPr="00CC0B5A">
        <w:rPr>
          <w:rFonts w:ascii="Times New Roman" w:hAnsi="Times New Roman" w:cs="Times New Roman"/>
          <w:sz w:val="24"/>
          <w:szCs w:val="24"/>
          <w:lang w:val="en-US"/>
        </w:rPr>
        <w:t xml:space="preserve">ternational Year of Forests. </w:t>
      </w:r>
    </w:p>
    <w:p w:rsidR="00C00607" w:rsidRPr="00CC0B5A" w:rsidRDefault="00C00607" w:rsidP="00934AE3">
      <w:pPr>
        <w:rPr>
          <w:rFonts w:ascii="Times New Roman" w:hAnsi="Times New Roman" w:cs="Times New Roman"/>
          <w:sz w:val="24"/>
          <w:szCs w:val="24"/>
          <w:lang w:val="en-US"/>
        </w:rPr>
      </w:pPr>
      <w:r w:rsidRPr="00CC0B5A">
        <w:rPr>
          <w:rFonts w:ascii="Times New Roman" w:hAnsi="Times New Roman" w:cs="Times New Roman"/>
          <w:sz w:val="24"/>
          <w:szCs w:val="24"/>
          <w:lang w:val="en-US"/>
        </w:rPr>
        <w:t>195. We recognize that the United Nations Forum on Forests, with its universal membership and comprehensive mandate, plays a vital role in addressing forest-related issues in a holistic and integrated manner, and promoting international policy coordination and cooperation to achieve sustainable forest management. We invite the Collaborative Partnership on Forests to continue its support to the Forum and encourage stakeholders to remain actively engaged in the work of the Forum. 196. We stress the importance of integrating sustainable forest management objectives and practices into the mainstream of economic policy and decision-making, and to that end we commit to working through the governing bodies of member organizations of the Collaborative Partnership on Forests to integrate, as appropriate, the sustainable management of all types of forests into their strategies and programmes.</w:t>
      </w:r>
    </w:p>
    <w:p w:rsidR="00CB65CB" w:rsidRPr="00CC0B5A" w:rsidRDefault="00C87F31" w:rsidP="008C0FDE">
      <w:pPr>
        <w:pStyle w:val="Balk2"/>
        <w:rPr>
          <w:rFonts w:ascii="Times New Roman" w:hAnsi="Times New Roman" w:cs="Times New Roman"/>
          <w:sz w:val="24"/>
          <w:szCs w:val="24"/>
          <w:lang w:val="en-US"/>
        </w:rPr>
      </w:pPr>
      <w:r w:rsidRPr="00CC0B5A">
        <w:rPr>
          <w:rFonts w:ascii="Times New Roman" w:hAnsi="Times New Roman" w:cs="Times New Roman"/>
          <w:sz w:val="24"/>
          <w:szCs w:val="24"/>
          <w:lang w:val="en-US"/>
        </w:rPr>
        <w:t xml:space="preserve">Mountains </w:t>
      </w:r>
    </w:p>
    <w:p w:rsidR="00CB65CB" w:rsidRPr="00CC0B5A" w:rsidRDefault="00C87F31" w:rsidP="00934AE3">
      <w:pPr>
        <w:rPr>
          <w:rFonts w:ascii="Times New Roman" w:hAnsi="Times New Roman" w:cs="Times New Roman"/>
          <w:sz w:val="24"/>
          <w:szCs w:val="24"/>
          <w:lang w:val="en-US"/>
        </w:rPr>
      </w:pPr>
      <w:r w:rsidRPr="00CC0B5A">
        <w:rPr>
          <w:rFonts w:ascii="Times New Roman" w:hAnsi="Times New Roman" w:cs="Times New Roman"/>
          <w:sz w:val="24"/>
          <w:szCs w:val="24"/>
          <w:lang w:val="en-US"/>
        </w:rPr>
        <w:t xml:space="preserve">210. We recognize that the benefits derived from mountain regions are essential for sustainable development. Mountain ecosystems play a crucial role in providing water resources to a large portion of the world’s population; fragile mountain ecosystems are particularly vulnerable to the adverse impacts of climate change, deforestation and forest degradation, land use change, land degradation, and natural disasters; and mountain glaciers around the world are retreating and getting thinner with increasing impacts on the environment and human well-being. </w:t>
      </w:r>
    </w:p>
    <w:p w:rsidR="00CB65CB" w:rsidRPr="00CC0B5A" w:rsidRDefault="00C87F31" w:rsidP="00934AE3">
      <w:pPr>
        <w:rPr>
          <w:rFonts w:ascii="Times New Roman" w:hAnsi="Times New Roman" w:cs="Times New Roman"/>
          <w:sz w:val="24"/>
          <w:szCs w:val="24"/>
          <w:lang w:val="en-US"/>
        </w:rPr>
      </w:pPr>
      <w:r w:rsidRPr="00CC0B5A">
        <w:rPr>
          <w:rFonts w:ascii="Times New Roman" w:hAnsi="Times New Roman" w:cs="Times New Roman"/>
          <w:sz w:val="24"/>
          <w:szCs w:val="24"/>
          <w:lang w:val="en-US"/>
        </w:rPr>
        <w:t xml:space="preserve">211. We further recognize that mountains are often home to communities, including indigenous peoples and local communities, who have developed sustainable uses of mountain resources. They are, however, often marginalized, and we therefore stress that continued effort will be required to address poverty, food security and nutrition, social exclusion and environmental degradation in these areas. We invite States to strengthen cooperative action with effective involvement and sharing of experience of all relevant stakeholders, by strengthening existing arrangements, agreements, and centers of excellence for sustainable mountain development, as well as exploring new arrangements and agreements, as appropriate. </w:t>
      </w:r>
    </w:p>
    <w:p w:rsidR="00C00607" w:rsidRPr="00CC0B5A" w:rsidRDefault="00C87F31" w:rsidP="00934AE3">
      <w:pPr>
        <w:rPr>
          <w:rFonts w:ascii="Times New Roman" w:hAnsi="Times New Roman" w:cs="Times New Roman"/>
          <w:sz w:val="24"/>
          <w:szCs w:val="24"/>
          <w:lang w:val="en-US"/>
        </w:rPr>
      </w:pPr>
      <w:r w:rsidRPr="00CC0B5A">
        <w:rPr>
          <w:rFonts w:ascii="Times New Roman" w:hAnsi="Times New Roman" w:cs="Times New Roman"/>
          <w:sz w:val="24"/>
          <w:szCs w:val="24"/>
          <w:lang w:val="en-US"/>
        </w:rPr>
        <w:t>212. We call for greater efforts toward the conservation of mountain ecosystems, including their biodiversity. We encourage States to adopt a long-term vision and holistic approaches, including through incorporating mountain-specific policies into national sustainable development strategies which could include, inter alia, poverty reduction plans and programmes in mountain areas, particularly in developing countries. In this regard, we call for international support for sustainable mountain development in developing countries</w:t>
      </w:r>
    </w:p>
    <w:p w:rsidR="0014606D" w:rsidRPr="00CC0B5A" w:rsidRDefault="0014606D" w:rsidP="007936D8">
      <w:pPr>
        <w:pStyle w:val="Balk1"/>
        <w:jc w:val="both"/>
        <w:rPr>
          <w:rFonts w:ascii="Times New Roman" w:hAnsi="Times New Roman" w:cs="Times New Roman"/>
          <w:sz w:val="24"/>
          <w:szCs w:val="24"/>
          <w:lang w:val="en-US"/>
        </w:rPr>
      </w:pPr>
      <w:r w:rsidRPr="00CC0B5A">
        <w:rPr>
          <w:rFonts w:ascii="Times New Roman" w:hAnsi="Times New Roman" w:cs="Times New Roman"/>
          <w:sz w:val="24"/>
          <w:szCs w:val="24"/>
          <w:lang w:val="en-US"/>
        </w:rPr>
        <w:lastRenderedPageBreak/>
        <w:t xml:space="preserve">World Forestry Congress (2015) </w:t>
      </w:r>
    </w:p>
    <w:p w:rsidR="00572CDE" w:rsidRPr="00CC0B5A" w:rsidRDefault="0014606D" w:rsidP="00572CDE">
      <w:pPr>
        <w:pStyle w:val="Balk1"/>
        <w:jc w:val="both"/>
        <w:rPr>
          <w:rFonts w:ascii="Times New Roman" w:hAnsi="Times New Roman" w:cs="Times New Roman"/>
          <w:sz w:val="24"/>
          <w:szCs w:val="24"/>
          <w:lang w:val="en-US"/>
        </w:rPr>
      </w:pPr>
      <w:r w:rsidRPr="00CC0B5A">
        <w:rPr>
          <w:rFonts w:ascii="Times New Roman" w:eastAsiaTheme="minorHAnsi" w:hAnsi="Times New Roman" w:cs="Times New Roman"/>
          <w:color w:val="auto"/>
          <w:sz w:val="24"/>
          <w:szCs w:val="24"/>
          <w:lang w:val="en-US"/>
        </w:rPr>
        <w:t xml:space="preserve">The first World Forestry Congress was held in Rome in </w:t>
      </w:r>
      <w:r w:rsidRPr="00CC0B5A">
        <w:rPr>
          <w:rFonts w:ascii="Times New Roman" w:eastAsiaTheme="minorHAnsi" w:hAnsi="Times New Roman" w:cs="Times New Roman"/>
          <w:b/>
          <w:color w:val="auto"/>
          <w:sz w:val="24"/>
          <w:szCs w:val="24"/>
          <w:lang w:val="en-US"/>
        </w:rPr>
        <w:t>1926</w:t>
      </w:r>
      <w:r w:rsidRPr="00CC0B5A">
        <w:rPr>
          <w:rFonts w:ascii="Times New Roman" w:eastAsiaTheme="minorHAnsi" w:hAnsi="Times New Roman" w:cs="Times New Roman"/>
          <w:color w:val="auto"/>
          <w:sz w:val="24"/>
          <w:szCs w:val="24"/>
          <w:lang w:val="en-US"/>
        </w:rPr>
        <w:t xml:space="preserve"> and has generally taken place every six years since then.</w:t>
      </w:r>
      <w:r w:rsidR="00572CDE" w:rsidRPr="00CC0B5A">
        <w:rPr>
          <w:rFonts w:ascii="Times New Roman" w:eastAsiaTheme="minorHAnsi" w:hAnsi="Times New Roman" w:cs="Times New Roman"/>
          <w:color w:val="auto"/>
          <w:sz w:val="24"/>
          <w:szCs w:val="24"/>
          <w:lang w:val="en-US"/>
        </w:rPr>
        <w:t xml:space="preserve"> </w:t>
      </w:r>
      <w:r w:rsidRPr="00CC0B5A">
        <w:rPr>
          <w:rFonts w:ascii="Times New Roman" w:hAnsi="Times New Roman" w:cs="Times New Roman"/>
          <w:sz w:val="24"/>
          <w:szCs w:val="24"/>
          <w:lang w:val="en-US"/>
        </w:rPr>
        <w:t xml:space="preserve">The </w:t>
      </w:r>
      <w:hyperlink r:id="rId26" w:anchor="TopOfPage" w:history="1">
        <w:r w:rsidRPr="00CC0B5A">
          <w:rPr>
            <w:rFonts w:ascii="Times New Roman" w:hAnsi="Times New Roman" w:cs="Times New Roman"/>
            <w:color w:val="auto"/>
            <w:sz w:val="24"/>
            <w:szCs w:val="24"/>
            <w:lang w:val="en-US"/>
          </w:rPr>
          <w:t>Eleventh World Forestry Congress</w:t>
        </w:r>
      </w:hyperlink>
      <w:r w:rsidRPr="00CC0B5A">
        <w:rPr>
          <w:rFonts w:ascii="Times New Roman" w:hAnsi="Times New Roman" w:cs="Times New Roman"/>
          <w:sz w:val="24"/>
          <w:szCs w:val="24"/>
          <w:lang w:val="en-US"/>
        </w:rPr>
        <w:t xml:space="preserve"> was held in Antalya</w:t>
      </w:r>
      <w:r w:rsidRPr="00CC0B5A">
        <w:rPr>
          <w:rFonts w:ascii="Times New Roman" w:hAnsi="Times New Roman" w:cs="Times New Roman"/>
          <w:sz w:val="24"/>
          <w:szCs w:val="24"/>
          <w:lang w:val="en-US"/>
        </w:rPr>
        <w:footnoteReference w:id="3"/>
      </w:r>
      <w:r w:rsidRPr="00CC0B5A">
        <w:rPr>
          <w:rFonts w:ascii="Times New Roman" w:hAnsi="Times New Roman" w:cs="Times New Roman"/>
          <w:sz w:val="24"/>
          <w:szCs w:val="24"/>
          <w:lang w:val="en-US"/>
        </w:rPr>
        <w:t>, Turkey from 13 to 22 October</w:t>
      </w:r>
      <w:r w:rsidRPr="00CC0B5A">
        <w:rPr>
          <w:rFonts w:ascii="Times New Roman" w:hAnsi="Times New Roman" w:cs="Times New Roman"/>
          <w:sz w:val="24"/>
          <w:szCs w:val="24"/>
          <w:lang w:val="en-US"/>
        </w:rPr>
        <w:t>, 1997</w:t>
      </w:r>
      <w:r w:rsidR="00572CDE" w:rsidRPr="00CC0B5A">
        <w:rPr>
          <w:rFonts w:ascii="Times New Roman" w:hAnsi="Times New Roman" w:cs="Times New Roman"/>
          <w:sz w:val="24"/>
          <w:szCs w:val="24"/>
          <w:lang w:val="en-US"/>
        </w:rPr>
        <w:t xml:space="preserve">. </w:t>
      </w:r>
    </w:p>
    <w:p w:rsidR="00572CDE" w:rsidRPr="00CC0B5A" w:rsidRDefault="00572CDE" w:rsidP="00572CDE">
      <w:pPr>
        <w:rPr>
          <w:rFonts w:ascii="Times New Roman" w:hAnsi="Times New Roman" w:cs="Times New Roman"/>
          <w:sz w:val="24"/>
          <w:szCs w:val="24"/>
          <w:lang w:val="en-US"/>
        </w:rPr>
      </w:pPr>
      <w:r w:rsidRPr="00CC0B5A">
        <w:rPr>
          <w:rFonts w:ascii="Times New Roman" w:hAnsi="Times New Roman" w:cs="Times New Roman"/>
          <w:sz w:val="24"/>
          <w:szCs w:val="24"/>
          <w:lang w:val="en-US"/>
        </w:rPr>
        <w:t>This year, n</w:t>
      </w:r>
      <w:r w:rsidR="0014606D" w:rsidRPr="00CC0B5A">
        <w:rPr>
          <w:rFonts w:ascii="Times New Roman" w:hAnsi="Times New Roman" w:cs="Times New Roman"/>
          <w:sz w:val="24"/>
          <w:szCs w:val="24"/>
          <w:lang w:val="en-US"/>
        </w:rPr>
        <w:t>early 4000 participants from 138 countries met at the XIV World Forestry Congress on 7–11 September 2015 in Durban, South Africa</w:t>
      </w:r>
      <w:r w:rsidRPr="00CC0B5A">
        <w:rPr>
          <w:rFonts w:ascii="Times New Roman" w:hAnsi="Times New Roman" w:cs="Times New Roman"/>
          <w:sz w:val="24"/>
          <w:szCs w:val="24"/>
          <w:lang w:val="en-US"/>
        </w:rPr>
        <w:t xml:space="preserve">. </w:t>
      </w:r>
    </w:p>
    <w:p w:rsidR="00572CDE" w:rsidRPr="00CC0B5A" w:rsidRDefault="00572CDE" w:rsidP="00572CDE">
      <w:pPr>
        <w:rPr>
          <w:rFonts w:ascii="Times New Roman" w:hAnsi="Times New Roman" w:cs="Times New Roman"/>
          <w:sz w:val="24"/>
          <w:szCs w:val="24"/>
          <w:lang w:val="en-US"/>
        </w:rPr>
      </w:pPr>
      <w:r w:rsidRPr="00CC0B5A">
        <w:rPr>
          <w:rFonts w:ascii="Times New Roman" w:hAnsi="Times New Roman" w:cs="Times New Roman"/>
          <w:sz w:val="24"/>
          <w:szCs w:val="24"/>
          <w:lang w:val="en-US"/>
        </w:rPr>
        <w:t>Three important political documents adopted during this conference as follows:</w:t>
      </w:r>
    </w:p>
    <w:p w:rsidR="00572CDE" w:rsidRPr="00CC0B5A" w:rsidRDefault="00572CDE" w:rsidP="00572CDE">
      <w:pPr>
        <w:pStyle w:val="ListeParagraf"/>
        <w:numPr>
          <w:ilvl w:val="0"/>
          <w:numId w:val="37"/>
        </w:numPr>
        <w:shd w:val="clear" w:color="auto" w:fill="FFFFFF"/>
        <w:spacing w:before="100" w:beforeAutospacing="1" w:after="90" w:line="273" w:lineRule="atLeast"/>
        <w:rPr>
          <w:rFonts w:ascii="Times New Roman" w:hAnsi="Times New Roman" w:cs="Times New Roman"/>
          <w:color w:val="003B43"/>
          <w:sz w:val="24"/>
          <w:szCs w:val="24"/>
          <w:lang w:val="en-US"/>
        </w:rPr>
      </w:pPr>
      <w:hyperlink r:id="rId27" w:tooltip="Initiates file download" w:history="1">
        <w:r w:rsidRPr="00CC0B5A">
          <w:rPr>
            <w:rStyle w:val="Kpr"/>
            <w:rFonts w:ascii="Times New Roman" w:hAnsi="Times New Roman" w:cs="Times New Roman"/>
            <w:color w:val="0D6CAC"/>
            <w:sz w:val="24"/>
            <w:szCs w:val="24"/>
            <w:u w:val="none"/>
            <w:lang w:val="en-US"/>
          </w:rPr>
          <w:t>The Durban Declaration</w:t>
        </w:r>
      </w:hyperlink>
      <w:r w:rsidRPr="00CC0B5A">
        <w:rPr>
          <w:rFonts w:ascii="Times New Roman" w:hAnsi="Times New Roman" w:cs="Times New Roman"/>
          <w:color w:val="003B43"/>
          <w:sz w:val="24"/>
          <w:szCs w:val="24"/>
          <w:lang w:val="en-US"/>
        </w:rPr>
        <w:t>-</w:t>
      </w:r>
      <w:r w:rsidRPr="00CC0B5A">
        <w:rPr>
          <w:rFonts w:ascii="Times New Roman" w:hAnsi="Times New Roman" w:cs="Times New Roman"/>
          <w:sz w:val="24"/>
          <w:szCs w:val="24"/>
          <w:lang w:val="en-US"/>
        </w:rPr>
        <w:t>2050 vision for forests and forestry</w:t>
      </w:r>
    </w:p>
    <w:p w:rsidR="00572CDE" w:rsidRPr="00CC0B5A" w:rsidRDefault="00572CDE" w:rsidP="00572CDE">
      <w:pPr>
        <w:pStyle w:val="ListeParagraf"/>
        <w:numPr>
          <w:ilvl w:val="0"/>
          <w:numId w:val="37"/>
        </w:numPr>
        <w:shd w:val="clear" w:color="auto" w:fill="FFFFFF"/>
        <w:spacing w:before="100" w:beforeAutospacing="1" w:after="90" w:line="273" w:lineRule="atLeast"/>
        <w:rPr>
          <w:rFonts w:ascii="Times New Roman" w:hAnsi="Times New Roman" w:cs="Times New Roman"/>
          <w:color w:val="003B43"/>
          <w:sz w:val="24"/>
          <w:szCs w:val="24"/>
          <w:lang w:val="en-US"/>
        </w:rPr>
      </w:pPr>
      <w:hyperlink r:id="rId28" w:tooltip="Initiates file download" w:history="1">
        <w:r w:rsidRPr="00CC0B5A">
          <w:rPr>
            <w:rStyle w:val="Kpr"/>
            <w:rFonts w:ascii="Times New Roman" w:hAnsi="Times New Roman" w:cs="Times New Roman"/>
            <w:color w:val="0D6CAC"/>
            <w:sz w:val="24"/>
            <w:szCs w:val="24"/>
            <w:u w:val="none"/>
            <w:lang w:val="en-US"/>
          </w:rPr>
          <w:t>Message on Climate Change from the XIV World Forestry Congress</w:t>
        </w:r>
      </w:hyperlink>
    </w:p>
    <w:p w:rsidR="00572CDE" w:rsidRPr="00CC0B5A" w:rsidRDefault="00572CDE" w:rsidP="00572CDE">
      <w:pPr>
        <w:pStyle w:val="ListeParagraf"/>
        <w:numPr>
          <w:ilvl w:val="0"/>
          <w:numId w:val="37"/>
        </w:numPr>
        <w:shd w:val="clear" w:color="auto" w:fill="FFFFFF"/>
        <w:spacing w:before="100" w:beforeAutospacing="1" w:after="90" w:line="273" w:lineRule="atLeast"/>
        <w:rPr>
          <w:rFonts w:ascii="Times New Roman" w:hAnsi="Times New Roman" w:cs="Times New Roman"/>
          <w:color w:val="003B43"/>
          <w:sz w:val="24"/>
          <w:szCs w:val="24"/>
          <w:lang w:val="en-US"/>
        </w:rPr>
      </w:pPr>
      <w:hyperlink r:id="rId29" w:tooltip="Initiates file download" w:history="1">
        <w:r w:rsidRPr="00CC0B5A">
          <w:rPr>
            <w:rStyle w:val="Kpr"/>
            <w:rFonts w:ascii="Times New Roman" w:hAnsi="Times New Roman" w:cs="Times New Roman"/>
            <w:color w:val="0D6CAC"/>
            <w:sz w:val="24"/>
            <w:szCs w:val="24"/>
            <w:lang w:val="en-US"/>
          </w:rPr>
          <w:t>Message from XIV World Forestry Congress to the United Nations General Assembly Summit for the adoption of the 2030 Agenda for Sustainable Development</w:t>
        </w:r>
      </w:hyperlink>
    </w:p>
    <w:p w:rsidR="00572CDE" w:rsidRPr="00CC0B5A" w:rsidRDefault="00572CDE" w:rsidP="00572CDE">
      <w:pPr>
        <w:pStyle w:val="bodytext"/>
        <w:shd w:val="clear" w:color="auto" w:fill="FFFFFF"/>
        <w:spacing w:before="0" w:beforeAutospacing="0" w:after="240" w:afterAutospacing="0" w:line="273" w:lineRule="atLeast"/>
        <w:rPr>
          <w:rFonts w:eastAsiaTheme="minorHAnsi"/>
          <w:lang w:val="en-US" w:eastAsia="en-US"/>
        </w:rPr>
      </w:pPr>
    </w:p>
    <w:p w:rsidR="00572CDE" w:rsidRPr="00CC0B5A" w:rsidRDefault="00572CDE" w:rsidP="00572CDE">
      <w:pPr>
        <w:pStyle w:val="bodytext"/>
        <w:shd w:val="clear" w:color="auto" w:fill="FFFFFF"/>
        <w:spacing w:before="0" w:beforeAutospacing="0" w:after="240" w:afterAutospacing="0" w:line="273" w:lineRule="atLeast"/>
        <w:rPr>
          <w:rFonts w:eastAsiaTheme="minorHAnsi"/>
          <w:lang w:val="en-US" w:eastAsia="en-US"/>
        </w:rPr>
      </w:pPr>
      <w:r w:rsidRPr="00CC0B5A">
        <w:rPr>
          <w:rFonts w:eastAsiaTheme="minorHAnsi"/>
          <w:lang w:val="en-US" w:eastAsia="en-US"/>
        </w:rPr>
        <w:t>The XIV World Forestry Congress (WFC) aims to build a new vision – a new way of thinking and acting – for the future of forests and forestry in sustainable development at all levels. Investing in forests and forestry is investment in people and their livelihoods, especially the rural poor, youth and women. In turn, this is investment in sustainable development and in achieving the Sustainable Development Goals by 2030.</w:t>
      </w:r>
    </w:p>
    <w:p w:rsidR="00572CDE" w:rsidRPr="00CC0B5A" w:rsidRDefault="00572CDE" w:rsidP="00572CDE">
      <w:pPr>
        <w:pStyle w:val="bodytext"/>
        <w:shd w:val="clear" w:color="auto" w:fill="FFFFFF"/>
        <w:spacing w:before="0" w:beforeAutospacing="0" w:after="240" w:afterAutospacing="0" w:line="273" w:lineRule="atLeast"/>
        <w:rPr>
          <w:rFonts w:eastAsiaTheme="minorHAnsi"/>
          <w:lang w:val="en-US" w:eastAsia="en-US"/>
        </w:rPr>
      </w:pPr>
      <w:r w:rsidRPr="00CC0B5A">
        <w:rPr>
          <w:rFonts w:eastAsiaTheme="minorHAnsi"/>
          <w:lang w:val="en-US" w:eastAsia="en-US"/>
        </w:rPr>
        <w:t>The following key aspects of forests and forestry will feature strongly in the future of forests:</w:t>
      </w:r>
    </w:p>
    <w:p w:rsidR="00572CDE" w:rsidRPr="00CC0B5A" w:rsidRDefault="00572CDE" w:rsidP="00572CDE">
      <w:pPr>
        <w:pStyle w:val="bodytext"/>
        <w:numPr>
          <w:ilvl w:val="0"/>
          <w:numId w:val="39"/>
        </w:numPr>
        <w:shd w:val="clear" w:color="auto" w:fill="FFFFFF"/>
        <w:spacing w:before="0" w:beforeAutospacing="0" w:after="240" w:afterAutospacing="0" w:line="273" w:lineRule="atLeast"/>
        <w:rPr>
          <w:rFonts w:eastAsiaTheme="minorHAnsi"/>
          <w:lang w:val="en-US" w:eastAsia="en-US"/>
        </w:rPr>
      </w:pPr>
      <w:r w:rsidRPr="00CC0B5A">
        <w:rPr>
          <w:rFonts w:eastAsiaTheme="minorHAnsi"/>
          <w:lang w:val="en-US" w:eastAsia="en-US"/>
        </w:rPr>
        <w:t>improving food security and livelihoods</w:t>
      </w:r>
    </w:p>
    <w:p w:rsidR="00572CDE" w:rsidRPr="00CC0B5A" w:rsidRDefault="00572CDE" w:rsidP="00572CDE">
      <w:pPr>
        <w:pStyle w:val="bodytext"/>
        <w:numPr>
          <w:ilvl w:val="0"/>
          <w:numId w:val="39"/>
        </w:numPr>
        <w:shd w:val="clear" w:color="auto" w:fill="FFFFFF"/>
        <w:spacing w:before="0" w:beforeAutospacing="0" w:after="240" w:afterAutospacing="0" w:line="273" w:lineRule="atLeast"/>
        <w:rPr>
          <w:rFonts w:eastAsiaTheme="minorHAnsi"/>
          <w:lang w:val="en-US" w:eastAsia="en-US"/>
        </w:rPr>
      </w:pPr>
      <w:r w:rsidRPr="00CC0B5A">
        <w:rPr>
          <w:rFonts w:eastAsiaTheme="minorHAnsi"/>
          <w:lang w:val="en-US" w:eastAsia="en-US"/>
        </w:rPr>
        <w:t>integrating forests and other land uses</w:t>
      </w:r>
    </w:p>
    <w:p w:rsidR="00572CDE" w:rsidRPr="00CC0B5A" w:rsidRDefault="00572CDE" w:rsidP="00572CDE">
      <w:pPr>
        <w:pStyle w:val="bodytext"/>
        <w:numPr>
          <w:ilvl w:val="0"/>
          <w:numId w:val="39"/>
        </w:numPr>
        <w:shd w:val="clear" w:color="auto" w:fill="FFFFFF"/>
        <w:spacing w:before="0" w:beforeAutospacing="0" w:after="240" w:afterAutospacing="0" w:line="273" w:lineRule="atLeast"/>
        <w:rPr>
          <w:rFonts w:eastAsiaTheme="minorHAnsi"/>
          <w:lang w:val="en-US" w:eastAsia="en-US"/>
        </w:rPr>
      </w:pPr>
      <w:r w:rsidRPr="00CC0B5A">
        <w:rPr>
          <w:rFonts w:eastAsiaTheme="minorHAnsi"/>
          <w:lang w:val="en-US" w:eastAsia="en-US"/>
        </w:rPr>
        <w:t>making forests a solution to climate change</w:t>
      </w:r>
    </w:p>
    <w:p w:rsidR="00572CDE" w:rsidRPr="00CC0B5A" w:rsidRDefault="00A83295" w:rsidP="00572CDE">
      <w:pPr>
        <w:rPr>
          <w:rFonts w:ascii="Times New Roman" w:hAnsi="Times New Roman" w:cs="Times New Roman"/>
          <w:sz w:val="24"/>
          <w:szCs w:val="24"/>
          <w:lang w:val="en-US"/>
        </w:rPr>
      </w:pPr>
      <w:r w:rsidRPr="00CC0B5A">
        <w:rPr>
          <w:rFonts w:ascii="Times New Roman" w:hAnsi="Times New Roman" w:cs="Times New Roman"/>
          <w:sz w:val="24"/>
          <w:szCs w:val="24"/>
          <w:lang w:val="en-US"/>
        </w:rPr>
        <w:t xml:space="preserve">In Durban </w:t>
      </w:r>
      <w:r w:rsidR="00217644" w:rsidRPr="00CC0B5A">
        <w:rPr>
          <w:rFonts w:ascii="Times New Roman" w:hAnsi="Times New Roman" w:cs="Times New Roman"/>
          <w:sz w:val="24"/>
          <w:szCs w:val="24"/>
          <w:lang w:val="en-US"/>
        </w:rPr>
        <w:t xml:space="preserve">Declaration it was noted that; </w:t>
      </w:r>
      <w:r w:rsidRPr="00CC0B5A">
        <w:rPr>
          <w:rFonts w:ascii="Times New Roman" w:hAnsi="Times New Roman" w:cs="Times New Roman"/>
          <w:sz w:val="24"/>
          <w:szCs w:val="24"/>
          <w:lang w:val="en-US"/>
        </w:rPr>
        <w:t xml:space="preserve"> </w:t>
      </w:r>
    </w:p>
    <w:p w:rsidR="00217644" w:rsidRPr="00CC0B5A" w:rsidRDefault="00A83295" w:rsidP="00217644">
      <w:pPr>
        <w:pStyle w:val="bodytext"/>
        <w:numPr>
          <w:ilvl w:val="0"/>
          <w:numId w:val="39"/>
        </w:numPr>
        <w:shd w:val="clear" w:color="auto" w:fill="FFFFFF"/>
        <w:spacing w:before="0" w:beforeAutospacing="0" w:after="240" w:afterAutospacing="0" w:line="273" w:lineRule="atLeast"/>
        <w:jc w:val="both"/>
        <w:rPr>
          <w:rFonts w:eastAsiaTheme="minorHAnsi"/>
          <w:lang w:val="en-US" w:eastAsia="en-US"/>
        </w:rPr>
      </w:pPr>
      <w:r w:rsidRPr="00CC0B5A">
        <w:rPr>
          <w:rFonts w:eastAsiaTheme="minorHAnsi"/>
          <w:lang w:val="en-US" w:eastAsia="en-US"/>
        </w:rPr>
        <w:t>Forests are more than trees and are fundamental for food security and improved livelihoods. The forests of the future will increase the resilience of communities by: providing food, wood energy, shelter, fodder and fibre; generating income and employment to allow communities and societies to prosper; and harbouring biodiversity. They will support sustainable agriculture and human wellbeing by stabilizing soils and climate and regulating water flows.</w:t>
      </w:r>
    </w:p>
    <w:p w:rsidR="00217644" w:rsidRPr="00CC0B5A" w:rsidRDefault="00A83295" w:rsidP="00217644">
      <w:pPr>
        <w:pStyle w:val="bodytext"/>
        <w:numPr>
          <w:ilvl w:val="0"/>
          <w:numId w:val="39"/>
        </w:numPr>
        <w:shd w:val="clear" w:color="auto" w:fill="FFFFFF"/>
        <w:spacing w:before="0" w:beforeAutospacing="0" w:after="240" w:afterAutospacing="0" w:line="273" w:lineRule="atLeast"/>
        <w:jc w:val="both"/>
        <w:rPr>
          <w:rFonts w:eastAsiaTheme="minorHAnsi"/>
          <w:lang w:val="en-US" w:eastAsia="en-US"/>
        </w:rPr>
      </w:pPr>
      <w:r w:rsidRPr="00CC0B5A">
        <w:rPr>
          <w:rFonts w:eastAsiaTheme="minorHAnsi"/>
          <w:lang w:val="en-US" w:eastAsia="en-US"/>
        </w:rPr>
        <w:t>Integrated approaches to land use provide a way forward for improving policies and practices to: address the drivers of deforestation; address conflicts over land use; capitalize on the full range of economic, social and environmental benefits of integrating forests with agriculture; and maintain multiple forest services in the landscape context.</w:t>
      </w:r>
    </w:p>
    <w:p w:rsidR="00A83295" w:rsidRPr="00CC0B5A" w:rsidRDefault="00A83295" w:rsidP="00217644">
      <w:pPr>
        <w:pStyle w:val="bodytext"/>
        <w:numPr>
          <w:ilvl w:val="0"/>
          <w:numId w:val="39"/>
        </w:numPr>
        <w:shd w:val="clear" w:color="auto" w:fill="FFFFFF"/>
        <w:spacing w:before="0" w:beforeAutospacing="0" w:after="240" w:afterAutospacing="0" w:line="273" w:lineRule="atLeast"/>
        <w:jc w:val="both"/>
        <w:rPr>
          <w:rFonts w:eastAsiaTheme="minorHAnsi"/>
          <w:lang w:val="en-US" w:eastAsia="en-US"/>
        </w:rPr>
      </w:pPr>
      <w:r w:rsidRPr="00CC0B5A">
        <w:rPr>
          <w:rFonts w:eastAsiaTheme="minorHAnsi"/>
          <w:lang w:val="en-US" w:eastAsia="en-US"/>
        </w:rPr>
        <w:t>Forests are an essential solution to climate change adaptation and mitigation. Sustainably managed forests will increase the resilience of ecosystems and societies and optimize the role of forests and trees in absorbing and storing carbon while also providing other environmental services.</w:t>
      </w:r>
    </w:p>
    <w:p w:rsidR="00572CDE" w:rsidRPr="00CC0B5A" w:rsidRDefault="00572CDE" w:rsidP="00572CDE">
      <w:pPr>
        <w:rPr>
          <w:rFonts w:ascii="Times New Roman" w:hAnsi="Times New Roman" w:cs="Times New Roman"/>
          <w:sz w:val="24"/>
          <w:szCs w:val="24"/>
          <w:lang w:val="en-US"/>
        </w:rPr>
      </w:pPr>
    </w:p>
    <w:p w:rsidR="00572CDE" w:rsidRPr="00CC0B5A" w:rsidRDefault="00572CDE" w:rsidP="007936D8">
      <w:pPr>
        <w:jc w:val="both"/>
        <w:rPr>
          <w:rFonts w:ascii="Times New Roman" w:hAnsi="Times New Roman" w:cs="Times New Roman"/>
          <w:sz w:val="24"/>
          <w:szCs w:val="24"/>
          <w:lang w:val="en-US"/>
        </w:rPr>
      </w:pPr>
    </w:p>
    <w:p w:rsidR="006451F9" w:rsidRPr="00CC0B5A" w:rsidRDefault="00DD4FF4" w:rsidP="007936D8">
      <w:pPr>
        <w:pStyle w:val="Balk1"/>
        <w:jc w:val="both"/>
        <w:rPr>
          <w:rFonts w:ascii="Times New Roman" w:hAnsi="Times New Roman" w:cs="Times New Roman"/>
          <w:sz w:val="24"/>
          <w:szCs w:val="24"/>
          <w:lang w:val="en-US"/>
        </w:rPr>
      </w:pPr>
      <w:r w:rsidRPr="00CC0B5A">
        <w:rPr>
          <w:rFonts w:ascii="Times New Roman" w:hAnsi="Times New Roman" w:cs="Times New Roman"/>
          <w:sz w:val="24"/>
          <w:szCs w:val="24"/>
          <w:lang w:val="en-US"/>
        </w:rPr>
        <w:lastRenderedPageBreak/>
        <w:t>Post 2015 Sustainable Developments Goals</w:t>
      </w:r>
      <w:r w:rsidR="009C36F8" w:rsidRPr="00CC0B5A">
        <w:rPr>
          <w:rFonts w:ascii="Times New Roman" w:hAnsi="Times New Roman" w:cs="Times New Roman"/>
          <w:sz w:val="24"/>
          <w:szCs w:val="24"/>
          <w:lang w:val="en-US"/>
        </w:rPr>
        <w:t xml:space="preserve"> (2015)</w:t>
      </w:r>
    </w:p>
    <w:p w:rsidR="00433D85" w:rsidRPr="00CC0B5A" w:rsidRDefault="00433D85" w:rsidP="007936D8">
      <w:pPr>
        <w:pStyle w:val="NormalWeb"/>
        <w:shd w:val="clear" w:color="auto" w:fill="FFFFFF"/>
        <w:spacing w:before="0" w:beforeAutospacing="0" w:after="0" w:afterAutospacing="0" w:line="315" w:lineRule="atLeast"/>
        <w:jc w:val="both"/>
        <w:textAlignment w:val="baseline"/>
        <w:rPr>
          <w:rStyle w:val="Gl"/>
          <w:rFonts w:eastAsiaTheme="majorEastAsia"/>
          <w:b w:val="0"/>
          <w:color w:val="444444"/>
          <w:lang w:val="en-US"/>
        </w:rPr>
      </w:pPr>
      <w:r w:rsidRPr="00CC0B5A">
        <w:rPr>
          <w:rStyle w:val="Gl"/>
          <w:rFonts w:eastAsiaTheme="majorEastAsia"/>
          <w:b w:val="0"/>
          <w:color w:val="444444"/>
          <w:lang w:val="en-US"/>
        </w:rPr>
        <w:t xml:space="preserve">United Nations General </w:t>
      </w:r>
      <w:r w:rsidR="00DD4FF4" w:rsidRPr="00CC0B5A">
        <w:rPr>
          <w:rStyle w:val="Gl"/>
          <w:rFonts w:eastAsiaTheme="majorEastAsia"/>
          <w:b w:val="0"/>
          <w:color w:val="444444"/>
          <w:lang w:val="en-US"/>
        </w:rPr>
        <w:t>Assembly</w:t>
      </w:r>
      <w:r w:rsidRPr="00CC0B5A">
        <w:rPr>
          <w:rStyle w:val="Gl"/>
          <w:rFonts w:eastAsiaTheme="majorEastAsia"/>
          <w:b w:val="0"/>
          <w:color w:val="444444"/>
          <w:lang w:val="en-US"/>
        </w:rPr>
        <w:t xml:space="preserve"> adopted the “Sustaina</w:t>
      </w:r>
      <w:r w:rsidR="00DD4FF4" w:rsidRPr="00CC0B5A">
        <w:rPr>
          <w:rStyle w:val="Gl"/>
          <w:rFonts w:eastAsiaTheme="majorEastAsia"/>
          <w:b w:val="0"/>
          <w:color w:val="444444"/>
          <w:lang w:val="en-US"/>
        </w:rPr>
        <w:t>ble Developments Goals”</w:t>
      </w:r>
      <w:r w:rsidR="0014233F" w:rsidRPr="00CC0B5A">
        <w:rPr>
          <w:rStyle w:val="Gl"/>
          <w:rFonts w:eastAsiaTheme="majorEastAsia"/>
          <w:b w:val="0"/>
          <w:color w:val="444444"/>
          <w:lang w:val="en-US"/>
        </w:rPr>
        <w:t xml:space="preserve">. There are 17 Sustainable Developments Goals and 169 targets under </w:t>
      </w:r>
      <w:proofErr w:type="gramStart"/>
      <w:r w:rsidR="0014233F" w:rsidRPr="00CC0B5A">
        <w:rPr>
          <w:rStyle w:val="Gl"/>
          <w:rFonts w:eastAsiaTheme="majorEastAsia"/>
          <w:b w:val="0"/>
          <w:color w:val="444444"/>
          <w:lang w:val="en-US"/>
        </w:rPr>
        <w:t>this titles</w:t>
      </w:r>
      <w:proofErr w:type="gramEnd"/>
      <w:r w:rsidR="0014233F" w:rsidRPr="00CC0B5A">
        <w:rPr>
          <w:rStyle w:val="Gl"/>
          <w:rFonts w:eastAsiaTheme="majorEastAsia"/>
          <w:b w:val="0"/>
          <w:color w:val="444444"/>
          <w:lang w:val="en-US"/>
        </w:rPr>
        <w:t>.</w:t>
      </w:r>
    </w:p>
    <w:p w:rsidR="0014233F" w:rsidRPr="00CC0B5A" w:rsidRDefault="0014233F" w:rsidP="007936D8">
      <w:pPr>
        <w:pStyle w:val="NormalWeb"/>
        <w:shd w:val="clear" w:color="auto" w:fill="FFFFFF"/>
        <w:spacing w:before="0" w:beforeAutospacing="0" w:after="0" w:afterAutospacing="0" w:line="315" w:lineRule="atLeast"/>
        <w:jc w:val="both"/>
        <w:textAlignment w:val="baseline"/>
        <w:rPr>
          <w:rStyle w:val="Gl"/>
          <w:rFonts w:eastAsiaTheme="majorEastAsia"/>
          <w:b w:val="0"/>
          <w:color w:val="444444"/>
          <w:lang w:val="en-US"/>
        </w:rPr>
      </w:pPr>
    </w:p>
    <w:p w:rsidR="00E371C1" w:rsidRPr="00CC0B5A" w:rsidRDefault="0014233F" w:rsidP="00E371C1">
      <w:pPr>
        <w:pStyle w:val="SingleTxt"/>
        <w:ind w:left="0"/>
        <w:rPr>
          <w:b/>
          <w:sz w:val="24"/>
          <w:szCs w:val="24"/>
          <w:lang w:val="en-US"/>
        </w:rPr>
      </w:pPr>
      <w:r w:rsidRPr="00CC0B5A">
        <w:rPr>
          <w:rStyle w:val="Gl"/>
          <w:rFonts w:eastAsiaTheme="majorEastAsia"/>
          <w:b w:val="0"/>
          <w:color w:val="444444"/>
          <w:sz w:val="24"/>
          <w:szCs w:val="24"/>
          <w:lang w:val="en-US"/>
        </w:rPr>
        <w:t xml:space="preserve">Number 15 is truly related to forestry, land degradation, mountains, biodiversity. Number 6 has </w:t>
      </w:r>
      <w:r w:rsidR="005B1B6B" w:rsidRPr="00CC0B5A">
        <w:rPr>
          <w:rStyle w:val="Gl"/>
          <w:rFonts w:eastAsiaTheme="majorEastAsia"/>
          <w:b w:val="0"/>
          <w:color w:val="444444"/>
          <w:sz w:val="24"/>
          <w:szCs w:val="24"/>
          <w:lang w:val="en-US"/>
        </w:rPr>
        <w:t xml:space="preserve">targets on </w:t>
      </w:r>
      <w:r w:rsidR="00E371C1" w:rsidRPr="00CC0B5A">
        <w:rPr>
          <w:b/>
          <w:sz w:val="24"/>
          <w:szCs w:val="24"/>
          <w:lang w:val="en-US"/>
        </w:rPr>
        <w:t>water-related ecosystems, including mountains, forests, wetlands, rivers, aquifers and lakes</w:t>
      </w:r>
    </w:p>
    <w:p w:rsidR="0014233F" w:rsidRPr="00CC0B5A" w:rsidRDefault="0014233F" w:rsidP="007936D8">
      <w:pPr>
        <w:pStyle w:val="NormalWeb"/>
        <w:shd w:val="clear" w:color="auto" w:fill="FFFFFF"/>
        <w:spacing w:before="0" w:beforeAutospacing="0" w:after="0" w:afterAutospacing="0" w:line="315" w:lineRule="atLeast"/>
        <w:jc w:val="both"/>
        <w:textAlignment w:val="baseline"/>
        <w:rPr>
          <w:rStyle w:val="Gl"/>
          <w:rFonts w:eastAsiaTheme="majorEastAsia"/>
          <w:b w:val="0"/>
          <w:color w:val="444444"/>
          <w:lang w:val="en-US"/>
        </w:rPr>
      </w:pPr>
    </w:p>
    <w:tbl>
      <w:tblPr>
        <w:tblW w:w="9216" w:type="dxa"/>
        <w:tblInd w:w="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9216"/>
      </w:tblGrid>
      <w:tr w:rsidR="00DD4FF4" w:rsidRPr="00CC0B5A" w:rsidTr="00E371C1">
        <w:tc>
          <w:tcPr>
            <w:tcW w:w="9216" w:type="dxa"/>
            <w:shd w:val="clear" w:color="auto" w:fill="auto"/>
          </w:tcPr>
          <w:p w:rsidR="00DD4FF4" w:rsidRPr="00CC0B5A" w:rsidRDefault="00DD4FF4" w:rsidP="00137C02">
            <w:pPr>
              <w:tabs>
                <w:tab w:val="left" w:pos="475"/>
                <w:tab w:val="left" w:pos="965"/>
                <w:tab w:val="left" w:pos="1440"/>
                <w:tab w:val="left" w:pos="1915"/>
                <w:tab w:val="left" w:pos="2405"/>
                <w:tab w:val="left" w:pos="2880"/>
                <w:tab w:val="left" w:pos="3355"/>
              </w:tabs>
              <w:spacing w:line="120" w:lineRule="exact"/>
              <w:ind w:left="475" w:right="475"/>
              <w:jc w:val="both"/>
              <w:rPr>
                <w:rFonts w:ascii="Times New Roman" w:eastAsia="Times New Roman" w:hAnsi="Times New Roman" w:cs="Times New Roman"/>
                <w:sz w:val="24"/>
                <w:szCs w:val="24"/>
                <w:lang w:val="en-US"/>
              </w:rPr>
            </w:pPr>
          </w:p>
          <w:p w:rsidR="00DD4FF4" w:rsidRPr="00CC0B5A" w:rsidRDefault="00DD4FF4" w:rsidP="00E371C1">
            <w:pPr>
              <w:tabs>
                <w:tab w:val="left" w:pos="475"/>
                <w:tab w:val="left" w:pos="965"/>
                <w:tab w:val="left" w:pos="1440"/>
                <w:tab w:val="left" w:pos="1915"/>
                <w:tab w:val="left" w:pos="2405"/>
                <w:tab w:val="left" w:pos="2880"/>
                <w:tab w:val="left" w:pos="3355"/>
              </w:tabs>
              <w:spacing w:after="120"/>
              <w:ind w:left="475" w:right="475"/>
              <w:jc w:val="center"/>
              <w:rPr>
                <w:rFonts w:ascii="Times New Roman" w:eastAsia="Times New Roman" w:hAnsi="Times New Roman" w:cs="Times New Roman"/>
                <w:b/>
                <w:sz w:val="24"/>
                <w:szCs w:val="24"/>
                <w:lang w:val="en-US"/>
              </w:rPr>
            </w:pPr>
            <w:r w:rsidRPr="00CC0B5A">
              <w:rPr>
                <w:rFonts w:ascii="Times New Roman" w:hAnsi="Times New Roman" w:cs="Times New Roman"/>
                <w:b/>
                <w:sz w:val="24"/>
                <w:szCs w:val="24"/>
                <w:lang w:val="en-US"/>
              </w:rPr>
              <w:t>Sustainable Development Goals</w:t>
            </w:r>
          </w:p>
        </w:tc>
      </w:tr>
      <w:tr w:rsidR="00DD4FF4" w:rsidRPr="00CC0B5A" w:rsidTr="00E371C1">
        <w:tc>
          <w:tcPr>
            <w:tcW w:w="9216" w:type="dxa"/>
            <w:shd w:val="clear" w:color="auto" w:fill="auto"/>
          </w:tcPr>
          <w:p w:rsidR="00DD4FF4" w:rsidRPr="00CC0B5A" w:rsidRDefault="00DD4FF4" w:rsidP="0014233F">
            <w:pPr>
              <w:pStyle w:val="ListeParagraf"/>
              <w:numPr>
                <w:ilvl w:val="0"/>
                <w:numId w:val="41"/>
              </w:numPr>
              <w:tabs>
                <w:tab w:val="left" w:pos="475"/>
                <w:tab w:val="left" w:pos="615"/>
                <w:tab w:val="left" w:pos="1267"/>
                <w:tab w:val="left" w:pos="1440"/>
                <w:tab w:val="left" w:pos="1742"/>
                <w:tab w:val="left" w:pos="1915"/>
                <w:tab w:val="left" w:pos="2218"/>
                <w:tab w:val="left" w:pos="2405"/>
                <w:tab w:val="left" w:pos="2693"/>
                <w:tab w:val="left" w:pos="2880"/>
                <w:tab w:val="left" w:pos="3182"/>
                <w:tab w:val="left" w:pos="3355"/>
                <w:tab w:val="left" w:pos="3658"/>
                <w:tab w:val="left" w:pos="4133"/>
                <w:tab w:val="left" w:pos="4622"/>
                <w:tab w:val="left" w:pos="5098"/>
                <w:tab w:val="left" w:pos="5573"/>
                <w:tab w:val="left" w:pos="6048"/>
              </w:tabs>
              <w:spacing w:after="120"/>
              <w:ind w:right="475"/>
              <w:jc w:val="both"/>
              <w:rPr>
                <w:rFonts w:ascii="Times New Roman" w:eastAsia="Times New Roman" w:hAnsi="Times New Roman" w:cs="Times New Roman"/>
                <w:sz w:val="24"/>
                <w:szCs w:val="24"/>
                <w:lang w:val="en-US"/>
              </w:rPr>
            </w:pPr>
            <w:r w:rsidRPr="00CC0B5A">
              <w:rPr>
                <w:rFonts w:ascii="Times New Roman" w:hAnsi="Times New Roman" w:cs="Times New Roman"/>
                <w:sz w:val="24"/>
                <w:szCs w:val="24"/>
                <w:lang w:val="en-US"/>
              </w:rPr>
              <w:t>Goal 1. End poverty in all its forms everywhere</w:t>
            </w:r>
          </w:p>
        </w:tc>
      </w:tr>
      <w:tr w:rsidR="00DD4FF4" w:rsidRPr="00CC0B5A" w:rsidTr="00E371C1">
        <w:tc>
          <w:tcPr>
            <w:tcW w:w="9216" w:type="dxa"/>
            <w:shd w:val="clear" w:color="auto" w:fill="auto"/>
          </w:tcPr>
          <w:p w:rsidR="00DD4FF4" w:rsidRPr="00CC0B5A" w:rsidRDefault="00DD4FF4" w:rsidP="0014233F">
            <w:pPr>
              <w:pStyle w:val="ListeParagraf"/>
              <w:numPr>
                <w:ilvl w:val="0"/>
                <w:numId w:val="41"/>
              </w:numPr>
              <w:tabs>
                <w:tab w:val="left" w:pos="475"/>
                <w:tab w:val="left" w:pos="615"/>
                <w:tab w:val="left" w:pos="1267"/>
                <w:tab w:val="left" w:pos="1440"/>
                <w:tab w:val="left" w:pos="1742"/>
                <w:tab w:val="left" w:pos="1915"/>
                <w:tab w:val="left" w:pos="2218"/>
                <w:tab w:val="left" w:pos="2405"/>
                <w:tab w:val="left" w:pos="2693"/>
                <w:tab w:val="left" w:pos="2880"/>
                <w:tab w:val="left" w:pos="3182"/>
                <w:tab w:val="left" w:pos="3355"/>
                <w:tab w:val="left" w:pos="3658"/>
                <w:tab w:val="left" w:pos="4133"/>
                <w:tab w:val="left" w:pos="4622"/>
                <w:tab w:val="left" w:pos="5098"/>
                <w:tab w:val="left" w:pos="5573"/>
                <w:tab w:val="left" w:pos="6048"/>
              </w:tabs>
              <w:spacing w:after="120"/>
              <w:ind w:right="475"/>
              <w:jc w:val="both"/>
              <w:rPr>
                <w:rFonts w:ascii="Times New Roman" w:eastAsia="Times New Roman" w:hAnsi="Times New Roman" w:cs="Times New Roman"/>
                <w:sz w:val="24"/>
                <w:szCs w:val="24"/>
                <w:lang w:val="en-US"/>
              </w:rPr>
            </w:pPr>
            <w:r w:rsidRPr="00CC0B5A">
              <w:rPr>
                <w:rFonts w:ascii="Times New Roman" w:hAnsi="Times New Roman" w:cs="Times New Roman"/>
                <w:sz w:val="24"/>
                <w:szCs w:val="24"/>
                <w:lang w:val="en-US"/>
              </w:rPr>
              <w:t>Goal 2. End hunger, achieve food security and improved nutrition and promote sustainable agriculture</w:t>
            </w:r>
          </w:p>
        </w:tc>
      </w:tr>
      <w:tr w:rsidR="00DD4FF4" w:rsidRPr="00CC0B5A" w:rsidTr="00E371C1">
        <w:tc>
          <w:tcPr>
            <w:tcW w:w="9216" w:type="dxa"/>
            <w:shd w:val="clear" w:color="auto" w:fill="auto"/>
          </w:tcPr>
          <w:p w:rsidR="00DD4FF4" w:rsidRPr="00CC0B5A" w:rsidRDefault="00DD4FF4" w:rsidP="0014233F">
            <w:pPr>
              <w:pStyle w:val="ListeParagraf"/>
              <w:numPr>
                <w:ilvl w:val="0"/>
                <w:numId w:val="41"/>
              </w:numPr>
              <w:tabs>
                <w:tab w:val="left" w:pos="475"/>
                <w:tab w:val="left" w:pos="615"/>
                <w:tab w:val="left" w:pos="1267"/>
                <w:tab w:val="left" w:pos="1440"/>
                <w:tab w:val="left" w:pos="1742"/>
                <w:tab w:val="left" w:pos="1915"/>
                <w:tab w:val="left" w:pos="2218"/>
                <w:tab w:val="left" w:pos="2405"/>
                <w:tab w:val="left" w:pos="2693"/>
                <w:tab w:val="left" w:pos="2880"/>
                <w:tab w:val="left" w:pos="3182"/>
                <w:tab w:val="left" w:pos="3355"/>
                <w:tab w:val="left" w:pos="3658"/>
                <w:tab w:val="left" w:pos="4133"/>
                <w:tab w:val="left" w:pos="4622"/>
                <w:tab w:val="left" w:pos="5098"/>
                <w:tab w:val="left" w:pos="5573"/>
                <w:tab w:val="left" w:pos="6048"/>
              </w:tabs>
              <w:spacing w:after="120"/>
              <w:ind w:right="475"/>
              <w:jc w:val="both"/>
              <w:rPr>
                <w:rFonts w:ascii="Times New Roman" w:eastAsia="Times New Roman" w:hAnsi="Times New Roman" w:cs="Times New Roman"/>
                <w:sz w:val="24"/>
                <w:szCs w:val="24"/>
                <w:lang w:val="en-US"/>
              </w:rPr>
            </w:pPr>
            <w:r w:rsidRPr="00CC0B5A">
              <w:rPr>
                <w:rFonts w:ascii="Times New Roman" w:hAnsi="Times New Roman" w:cs="Times New Roman"/>
                <w:sz w:val="24"/>
                <w:szCs w:val="24"/>
                <w:lang w:val="en-US"/>
              </w:rPr>
              <w:t>Goal 3. Ensure healthy lives and promote well-being for all at all ages</w:t>
            </w:r>
          </w:p>
        </w:tc>
      </w:tr>
      <w:tr w:rsidR="00DD4FF4" w:rsidRPr="00CC0B5A" w:rsidTr="00E371C1">
        <w:tc>
          <w:tcPr>
            <w:tcW w:w="9216" w:type="dxa"/>
            <w:shd w:val="clear" w:color="auto" w:fill="auto"/>
          </w:tcPr>
          <w:p w:rsidR="00DD4FF4" w:rsidRPr="00CC0B5A" w:rsidRDefault="00DD4FF4" w:rsidP="0014233F">
            <w:pPr>
              <w:pStyle w:val="ListeParagraf"/>
              <w:numPr>
                <w:ilvl w:val="0"/>
                <w:numId w:val="41"/>
              </w:numPr>
              <w:tabs>
                <w:tab w:val="left" w:pos="475"/>
                <w:tab w:val="left" w:pos="615"/>
                <w:tab w:val="left" w:pos="1267"/>
                <w:tab w:val="left" w:pos="1440"/>
                <w:tab w:val="left" w:pos="1742"/>
                <w:tab w:val="left" w:pos="1915"/>
                <w:tab w:val="left" w:pos="2218"/>
                <w:tab w:val="left" w:pos="2405"/>
                <w:tab w:val="left" w:pos="2693"/>
                <w:tab w:val="left" w:pos="2880"/>
                <w:tab w:val="left" w:pos="3182"/>
                <w:tab w:val="left" w:pos="3355"/>
                <w:tab w:val="left" w:pos="3658"/>
                <w:tab w:val="left" w:pos="4133"/>
                <w:tab w:val="left" w:pos="4622"/>
                <w:tab w:val="left" w:pos="5098"/>
                <w:tab w:val="left" w:pos="5573"/>
                <w:tab w:val="left" w:pos="6048"/>
              </w:tabs>
              <w:spacing w:after="120"/>
              <w:ind w:right="475"/>
              <w:jc w:val="both"/>
              <w:rPr>
                <w:rFonts w:ascii="Times New Roman" w:eastAsia="Times New Roman" w:hAnsi="Times New Roman" w:cs="Times New Roman"/>
                <w:sz w:val="24"/>
                <w:szCs w:val="24"/>
                <w:lang w:val="en-US"/>
              </w:rPr>
            </w:pPr>
            <w:r w:rsidRPr="00CC0B5A">
              <w:rPr>
                <w:rFonts w:ascii="Times New Roman" w:hAnsi="Times New Roman" w:cs="Times New Roman"/>
                <w:sz w:val="24"/>
                <w:szCs w:val="24"/>
                <w:lang w:val="en-US"/>
              </w:rPr>
              <w:t>Goal 4. Ensure inclusive and equitable quality education and promote lifelong learning opportunities for all</w:t>
            </w:r>
          </w:p>
        </w:tc>
      </w:tr>
      <w:tr w:rsidR="00DD4FF4" w:rsidRPr="00CC0B5A" w:rsidTr="00E371C1">
        <w:tc>
          <w:tcPr>
            <w:tcW w:w="9216" w:type="dxa"/>
            <w:shd w:val="clear" w:color="auto" w:fill="auto"/>
          </w:tcPr>
          <w:p w:rsidR="00DD4FF4" w:rsidRPr="00CC0B5A" w:rsidRDefault="00DD4FF4" w:rsidP="0014233F">
            <w:pPr>
              <w:pStyle w:val="ListeParagraf"/>
              <w:numPr>
                <w:ilvl w:val="0"/>
                <w:numId w:val="41"/>
              </w:numPr>
              <w:tabs>
                <w:tab w:val="left" w:pos="475"/>
                <w:tab w:val="left" w:pos="615"/>
                <w:tab w:val="left" w:pos="1267"/>
                <w:tab w:val="left" w:pos="1440"/>
                <w:tab w:val="left" w:pos="1742"/>
                <w:tab w:val="left" w:pos="1915"/>
                <w:tab w:val="left" w:pos="2218"/>
                <w:tab w:val="left" w:pos="2405"/>
                <w:tab w:val="left" w:pos="2693"/>
                <w:tab w:val="left" w:pos="2880"/>
                <w:tab w:val="left" w:pos="3182"/>
                <w:tab w:val="left" w:pos="3355"/>
                <w:tab w:val="left" w:pos="3658"/>
                <w:tab w:val="left" w:pos="4133"/>
                <w:tab w:val="left" w:pos="4622"/>
                <w:tab w:val="left" w:pos="5098"/>
                <w:tab w:val="left" w:pos="5573"/>
                <w:tab w:val="left" w:pos="6048"/>
              </w:tabs>
              <w:spacing w:after="120"/>
              <w:ind w:right="475"/>
              <w:jc w:val="both"/>
              <w:rPr>
                <w:rFonts w:ascii="Times New Roman" w:eastAsia="Times New Roman" w:hAnsi="Times New Roman" w:cs="Times New Roman"/>
                <w:sz w:val="24"/>
                <w:szCs w:val="24"/>
                <w:lang w:val="en-US"/>
              </w:rPr>
            </w:pPr>
            <w:r w:rsidRPr="00CC0B5A">
              <w:rPr>
                <w:rFonts w:ascii="Times New Roman" w:hAnsi="Times New Roman" w:cs="Times New Roman"/>
                <w:sz w:val="24"/>
                <w:szCs w:val="24"/>
                <w:lang w:val="en-US"/>
              </w:rPr>
              <w:t>Goal 5. Achieve gender equality and empower all women and girls</w:t>
            </w:r>
          </w:p>
        </w:tc>
      </w:tr>
      <w:tr w:rsidR="00DD4FF4" w:rsidRPr="00CC0B5A" w:rsidTr="00E371C1">
        <w:tc>
          <w:tcPr>
            <w:tcW w:w="9216" w:type="dxa"/>
            <w:shd w:val="clear" w:color="auto" w:fill="auto"/>
          </w:tcPr>
          <w:p w:rsidR="00DD4FF4" w:rsidRPr="00CC0B5A" w:rsidRDefault="00DD4FF4" w:rsidP="0014233F">
            <w:pPr>
              <w:pStyle w:val="ListeParagraf"/>
              <w:numPr>
                <w:ilvl w:val="0"/>
                <w:numId w:val="41"/>
              </w:numPr>
              <w:tabs>
                <w:tab w:val="left" w:pos="475"/>
                <w:tab w:val="left" w:pos="615"/>
                <w:tab w:val="left" w:pos="1267"/>
                <w:tab w:val="left" w:pos="1440"/>
                <w:tab w:val="left" w:pos="1742"/>
                <w:tab w:val="left" w:pos="1915"/>
                <w:tab w:val="left" w:pos="2218"/>
                <w:tab w:val="left" w:pos="2405"/>
                <w:tab w:val="left" w:pos="2693"/>
                <w:tab w:val="left" w:pos="2880"/>
                <w:tab w:val="left" w:pos="3182"/>
                <w:tab w:val="left" w:pos="3355"/>
                <w:tab w:val="left" w:pos="3658"/>
                <w:tab w:val="left" w:pos="4133"/>
                <w:tab w:val="left" w:pos="4622"/>
                <w:tab w:val="left" w:pos="5098"/>
                <w:tab w:val="left" w:pos="5573"/>
                <w:tab w:val="left" w:pos="6048"/>
              </w:tabs>
              <w:spacing w:after="120"/>
              <w:ind w:right="475"/>
              <w:jc w:val="both"/>
              <w:rPr>
                <w:rFonts w:ascii="Times New Roman" w:eastAsia="Times New Roman" w:hAnsi="Times New Roman" w:cs="Times New Roman"/>
                <w:sz w:val="24"/>
                <w:szCs w:val="24"/>
                <w:lang w:val="en-US"/>
              </w:rPr>
            </w:pPr>
            <w:r w:rsidRPr="00CC0B5A">
              <w:rPr>
                <w:rFonts w:ascii="Times New Roman" w:hAnsi="Times New Roman" w:cs="Times New Roman"/>
                <w:sz w:val="24"/>
                <w:szCs w:val="24"/>
                <w:lang w:val="en-US"/>
              </w:rPr>
              <w:t>Goal 6. Ensure availability and sustainable management of water and sanitation for all</w:t>
            </w:r>
          </w:p>
        </w:tc>
      </w:tr>
      <w:tr w:rsidR="00DD4FF4" w:rsidRPr="00CC0B5A" w:rsidTr="00E371C1">
        <w:tc>
          <w:tcPr>
            <w:tcW w:w="9216" w:type="dxa"/>
            <w:shd w:val="clear" w:color="auto" w:fill="auto"/>
          </w:tcPr>
          <w:p w:rsidR="00DD4FF4" w:rsidRPr="00CC0B5A" w:rsidRDefault="00DD4FF4" w:rsidP="0014233F">
            <w:pPr>
              <w:pStyle w:val="ListeParagraf"/>
              <w:numPr>
                <w:ilvl w:val="0"/>
                <w:numId w:val="41"/>
              </w:numPr>
              <w:tabs>
                <w:tab w:val="left" w:pos="475"/>
                <w:tab w:val="left" w:pos="615"/>
                <w:tab w:val="left" w:pos="1267"/>
                <w:tab w:val="left" w:pos="1440"/>
                <w:tab w:val="left" w:pos="1742"/>
                <w:tab w:val="left" w:pos="1915"/>
                <w:tab w:val="left" w:pos="2218"/>
                <w:tab w:val="left" w:pos="2405"/>
                <w:tab w:val="left" w:pos="2693"/>
                <w:tab w:val="left" w:pos="2880"/>
                <w:tab w:val="left" w:pos="3182"/>
                <w:tab w:val="left" w:pos="3355"/>
                <w:tab w:val="left" w:pos="3658"/>
                <w:tab w:val="left" w:pos="4133"/>
                <w:tab w:val="left" w:pos="4622"/>
                <w:tab w:val="left" w:pos="5098"/>
                <w:tab w:val="left" w:pos="5573"/>
                <w:tab w:val="left" w:pos="6048"/>
              </w:tabs>
              <w:spacing w:after="120"/>
              <w:ind w:right="475"/>
              <w:jc w:val="both"/>
              <w:rPr>
                <w:rFonts w:ascii="Times New Roman" w:eastAsia="Times New Roman" w:hAnsi="Times New Roman" w:cs="Times New Roman"/>
                <w:sz w:val="24"/>
                <w:szCs w:val="24"/>
                <w:lang w:val="en-US"/>
              </w:rPr>
            </w:pPr>
            <w:r w:rsidRPr="00CC0B5A">
              <w:rPr>
                <w:rFonts w:ascii="Times New Roman" w:hAnsi="Times New Roman" w:cs="Times New Roman"/>
                <w:sz w:val="24"/>
                <w:szCs w:val="24"/>
                <w:lang w:val="en-US"/>
              </w:rPr>
              <w:t>Goal 7. Ensure access to affordable, reliable, sustainable and modern energy for all</w:t>
            </w:r>
          </w:p>
        </w:tc>
      </w:tr>
      <w:tr w:rsidR="00DD4FF4" w:rsidRPr="00CC0B5A" w:rsidTr="00E371C1">
        <w:tc>
          <w:tcPr>
            <w:tcW w:w="9216" w:type="dxa"/>
            <w:shd w:val="clear" w:color="auto" w:fill="auto"/>
          </w:tcPr>
          <w:p w:rsidR="00DD4FF4" w:rsidRPr="00CC0B5A" w:rsidRDefault="00DD4FF4" w:rsidP="0014233F">
            <w:pPr>
              <w:pStyle w:val="ListeParagraf"/>
              <w:numPr>
                <w:ilvl w:val="0"/>
                <w:numId w:val="41"/>
              </w:numPr>
              <w:tabs>
                <w:tab w:val="left" w:pos="475"/>
                <w:tab w:val="left" w:pos="615"/>
                <w:tab w:val="left" w:pos="1267"/>
                <w:tab w:val="left" w:pos="1440"/>
                <w:tab w:val="left" w:pos="1742"/>
                <w:tab w:val="left" w:pos="1915"/>
                <w:tab w:val="left" w:pos="2218"/>
                <w:tab w:val="left" w:pos="2405"/>
                <w:tab w:val="left" w:pos="2693"/>
                <w:tab w:val="left" w:pos="2880"/>
                <w:tab w:val="left" w:pos="3182"/>
                <w:tab w:val="left" w:pos="3355"/>
                <w:tab w:val="left" w:pos="3658"/>
                <w:tab w:val="left" w:pos="4133"/>
                <w:tab w:val="left" w:pos="4622"/>
                <w:tab w:val="left" w:pos="5098"/>
                <w:tab w:val="left" w:pos="5573"/>
                <w:tab w:val="left" w:pos="6048"/>
              </w:tabs>
              <w:spacing w:after="120"/>
              <w:ind w:right="475"/>
              <w:jc w:val="both"/>
              <w:rPr>
                <w:rFonts w:ascii="Times New Roman" w:eastAsia="Times New Roman" w:hAnsi="Times New Roman" w:cs="Times New Roman"/>
                <w:sz w:val="24"/>
                <w:szCs w:val="24"/>
                <w:lang w:val="en-US"/>
              </w:rPr>
            </w:pPr>
            <w:r w:rsidRPr="00CC0B5A">
              <w:rPr>
                <w:rFonts w:ascii="Times New Roman" w:hAnsi="Times New Roman" w:cs="Times New Roman"/>
                <w:sz w:val="24"/>
                <w:szCs w:val="24"/>
                <w:lang w:val="en-US"/>
              </w:rPr>
              <w:t>Goal 8. Promote sustained, inclusive and sustainable economic growth, full and productive employment and decent work for all</w:t>
            </w:r>
          </w:p>
        </w:tc>
      </w:tr>
      <w:tr w:rsidR="00DD4FF4" w:rsidRPr="00CC0B5A" w:rsidTr="00E371C1">
        <w:tc>
          <w:tcPr>
            <w:tcW w:w="9216" w:type="dxa"/>
            <w:shd w:val="clear" w:color="auto" w:fill="auto"/>
          </w:tcPr>
          <w:p w:rsidR="00DD4FF4" w:rsidRPr="00CC0B5A" w:rsidRDefault="00DD4FF4" w:rsidP="0014233F">
            <w:pPr>
              <w:pStyle w:val="ListeParagraf"/>
              <w:numPr>
                <w:ilvl w:val="0"/>
                <w:numId w:val="41"/>
              </w:numPr>
              <w:tabs>
                <w:tab w:val="left" w:pos="475"/>
                <w:tab w:val="left" w:pos="615"/>
                <w:tab w:val="left" w:pos="1267"/>
                <w:tab w:val="left" w:pos="1440"/>
                <w:tab w:val="left" w:pos="1742"/>
                <w:tab w:val="left" w:pos="1915"/>
                <w:tab w:val="left" w:pos="2218"/>
                <w:tab w:val="left" w:pos="2405"/>
                <w:tab w:val="left" w:pos="2693"/>
                <w:tab w:val="left" w:pos="2880"/>
                <w:tab w:val="left" w:pos="3182"/>
                <w:tab w:val="left" w:pos="3355"/>
                <w:tab w:val="left" w:pos="3658"/>
                <w:tab w:val="left" w:pos="4133"/>
                <w:tab w:val="left" w:pos="4622"/>
                <w:tab w:val="left" w:pos="5098"/>
                <w:tab w:val="left" w:pos="5573"/>
                <w:tab w:val="left" w:pos="6048"/>
              </w:tabs>
              <w:spacing w:after="120"/>
              <w:ind w:right="475"/>
              <w:jc w:val="both"/>
              <w:rPr>
                <w:rFonts w:ascii="Times New Roman" w:eastAsia="Times New Roman" w:hAnsi="Times New Roman" w:cs="Times New Roman"/>
                <w:sz w:val="24"/>
                <w:szCs w:val="24"/>
                <w:lang w:val="en-US"/>
              </w:rPr>
            </w:pPr>
            <w:r w:rsidRPr="00CC0B5A">
              <w:rPr>
                <w:rFonts w:ascii="Times New Roman" w:hAnsi="Times New Roman" w:cs="Times New Roman"/>
                <w:sz w:val="24"/>
                <w:szCs w:val="24"/>
                <w:lang w:val="en-US"/>
              </w:rPr>
              <w:t>Goal 9. Build resilient infrastructure, promote inclusive and sustainable industrialization and foster innovation</w:t>
            </w:r>
          </w:p>
        </w:tc>
      </w:tr>
      <w:tr w:rsidR="00DD4FF4" w:rsidRPr="00CC0B5A" w:rsidTr="00E371C1">
        <w:tc>
          <w:tcPr>
            <w:tcW w:w="9216" w:type="dxa"/>
            <w:shd w:val="clear" w:color="auto" w:fill="auto"/>
          </w:tcPr>
          <w:p w:rsidR="00DD4FF4" w:rsidRPr="00CC0B5A" w:rsidRDefault="00DD4FF4" w:rsidP="0014233F">
            <w:pPr>
              <w:pStyle w:val="ListeParagraf"/>
              <w:numPr>
                <w:ilvl w:val="0"/>
                <w:numId w:val="41"/>
              </w:numPr>
              <w:tabs>
                <w:tab w:val="left" w:pos="475"/>
                <w:tab w:val="left" w:pos="615"/>
                <w:tab w:val="left" w:pos="1267"/>
                <w:tab w:val="left" w:pos="1440"/>
                <w:tab w:val="left" w:pos="1742"/>
                <w:tab w:val="left" w:pos="1915"/>
                <w:tab w:val="left" w:pos="2218"/>
                <w:tab w:val="left" w:pos="2405"/>
                <w:tab w:val="left" w:pos="2693"/>
                <w:tab w:val="left" w:pos="2880"/>
                <w:tab w:val="left" w:pos="3182"/>
                <w:tab w:val="left" w:pos="3355"/>
                <w:tab w:val="left" w:pos="3658"/>
                <w:tab w:val="left" w:pos="4133"/>
                <w:tab w:val="left" w:pos="4622"/>
                <w:tab w:val="left" w:pos="5098"/>
                <w:tab w:val="left" w:pos="5573"/>
                <w:tab w:val="left" w:pos="6048"/>
              </w:tabs>
              <w:spacing w:after="120"/>
              <w:ind w:right="475"/>
              <w:jc w:val="both"/>
              <w:rPr>
                <w:rFonts w:ascii="Times New Roman" w:eastAsia="Times New Roman" w:hAnsi="Times New Roman" w:cs="Times New Roman"/>
                <w:sz w:val="24"/>
                <w:szCs w:val="24"/>
                <w:lang w:val="en-US"/>
              </w:rPr>
            </w:pPr>
            <w:r w:rsidRPr="00CC0B5A">
              <w:rPr>
                <w:rFonts w:ascii="Times New Roman" w:hAnsi="Times New Roman" w:cs="Times New Roman"/>
                <w:sz w:val="24"/>
                <w:szCs w:val="24"/>
                <w:lang w:val="en-US"/>
              </w:rPr>
              <w:t>Goal 10. Reduce inequality within and among countries</w:t>
            </w:r>
          </w:p>
        </w:tc>
      </w:tr>
      <w:tr w:rsidR="00DD4FF4" w:rsidRPr="00CC0B5A" w:rsidTr="00E371C1">
        <w:tc>
          <w:tcPr>
            <w:tcW w:w="9216" w:type="dxa"/>
            <w:shd w:val="clear" w:color="auto" w:fill="auto"/>
          </w:tcPr>
          <w:p w:rsidR="00DD4FF4" w:rsidRPr="00CC0B5A" w:rsidRDefault="00DD4FF4" w:rsidP="0014233F">
            <w:pPr>
              <w:pStyle w:val="ListeParagraf"/>
              <w:numPr>
                <w:ilvl w:val="0"/>
                <w:numId w:val="41"/>
              </w:numPr>
              <w:tabs>
                <w:tab w:val="left" w:pos="475"/>
                <w:tab w:val="left" w:pos="615"/>
                <w:tab w:val="left" w:pos="1267"/>
                <w:tab w:val="left" w:pos="1440"/>
                <w:tab w:val="left" w:pos="1742"/>
                <w:tab w:val="left" w:pos="1915"/>
                <w:tab w:val="left" w:pos="2218"/>
                <w:tab w:val="left" w:pos="2405"/>
                <w:tab w:val="left" w:pos="2693"/>
                <w:tab w:val="left" w:pos="2880"/>
                <w:tab w:val="left" w:pos="3182"/>
                <w:tab w:val="left" w:pos="3355"/>
                <w:tab w:val="left" w:pos="3658"/>
                <w:tab w:val="left" w:pos="4133"/>
                <w:tab w:val="left" w:pos="4622"/>
                <w:tab w:val="left" w:pos="5098"/>
                <w:tab w:val="left" w:pos="5573"/>
                <w:tab w:val="left" w:pos="6048"/>
              </w:tabs>
              <w:spacing w:after="120"/>
              <w:ind w:right="475"/>
              <w:jc w:val="both"/>
              <w:rPr>
                <w:rFonts w:ascii="Times New Roman" w:eastAsia="Times New Roman" w:hAnsi="Times New Roman" w:cs="Times New Roman"/>
                <w:sz w:val="24"/>
                <w:szCs w:val="24"/>
                <w:lang w:val="en-US"/>
              </w:rPr>
            </w:pPr>
            <w:r w:rsidRPr="00CC0B5A">
              <w:rPr>
                <w:rFonts w:ascii="Times New Roman" w:hAnsi="Times New Roman" w:cs="Times New Roman"/>
                <w:sz w:val="24"/>
                <w:szCs w:val="24"/>
                <w:lang w:val="en-US"/>
              </w:rPr>
              <w:t>Goal 11. Make cities and human settlements inclusive, safe, resilient and sustainable</w:t>
            </w:r>
          </w:p>
        </w:tc>
      </w:tr>
      <w:tr w:rsidR="00DD4FF4" w:rsidRPr="00CC0B5A" w:rsidTr="00E371C1">
        <w:tc>
          <w:tcPr>
            <w:tcW w:w="9216" w:type="dxa"/>
            <w:shd w:val="clear" w:color="auto" w:fill="auto"/>
          </w:tcPr>
          <w:p w:rsidR="00DD4FF4" w:rsidRPr="00CC0B5A" w:rsidRDefault="00DD4FF4" w:rsidP="0014233F">
            <w:pPr>
              <w:pStyle w:val="ListeParagraf"/>
              <w:numPr>
                <w:ilvl w:val="0"/>
                <w:numId w:val="41"/>
              </w:numPr>
              <w:tabs>
                <w:tab w:val="left" w:pos="475"/>
                <w:tab w:val="left" w:pos="615"/>
                <w:tab w:val="left" w:pos="1267"/>
                <w:tab w:val="left" w:pos="1440"/>
                <w:tab w:val="left" w:pos="1742"/>
                <w:tab w:val="left" w:pos="1915"/>
                <w:tab w:val="left" w:pos="2218"/>
                <w:tab w:val="left" w:pos="2405"/>
                <w:tab w:val="left" w:pos="2693"/>
                <w:tab w:val="left" w:pos="2880"/>
                <w:tab w:val="left" w:pos="3182"/>
                <w:tab w:val="left" w:pos="3355"/>
                <w:tab w:val="left" w:pos="3658"/>
                <w:tab w:val="left" w:pos="4133"/>
                <w:tab w:val="left" w:pos="4622"/>
                <w:tab w:val="left" w:pos="5098"/>
                <w:tab w:val="left" w:pos="5573"/>
                <w:tab w:val="left" w:pos="6048"/>
              </w:tabs>
              <w:spacing w:after="120"/>
              <w:ind w:right="475"/>
              <w:jc w:val="both"/>
              <w:rPr>
                <w:rFonts w:ascii="Times New Roman" w:eastAsia="Times New Roman" w:hAnsi="Times New Roman" w:cs="Times New Roman"/>
                <w:sz w:val="24"/>
                <w:szCs w:val="24"/>
                <w:lang w:val="en-US"/>
              </w:rPr>
            </w:pPr>
            <w:r w:rsidRPr="00CC0B5A">
              <w:rPr>
                <w:rFonts w:ascii="Times New Roman" w:hAnsi="Times New Roman" w:cs="Times New Roman"/>
                <w:sz w:val="24"/>
                <w:szCs w:val="24"/>
                <w:lang w:val="en-US"/>
              </w:rPr>
              <w:t>Goal 12. Ensure sustainable consumption and production patterns</w:t>
            </w:r>
          </w:p>
        </w:tc>
      </w:tr>
      <w:tr w:rsidR="00DD4FF4" w:rsidRPr="00CC0B5A" w:rsidTr="00E371C1">
        <w:tc>
          <w:tcPr>
            <w:tcW w:w="9216" w:type="dxa"/>
            <w:shd w:val="clear" w:color="auto" w:fill="auto"/>
          </w:tcPr>
          <w:p w:rsidR="00DD4FF4" w:rsidRPr="00CC0B5A" w:rsidRDefault="00DD4FF4" w:rsidP="0014233F">
            <w:pPr>
              <w:pStyle w:val="ListeParagraf"/>
              <w:numPr>
                <w:ilvl w:val="0"/>
                <w:numId w:val="41"/>
              </w:numPr>
              <w:tabs>
                <w:tab w:val="left" w:pos="475"/>
                <w:tab w:val="left" w:pos="615"/>
                <w:tab w:val="left" w:pos="1267"/>
                <w:tab w:val="left" w:pos="1440"/>
                <w:tab w:val="left" w:pos="1742"/>
                <w:tab w:val="left" w:pos="1915"/>
                <w:tab w:val="left" w:pos="2218"/>
                <w:tab w:val="left" w:pos="2405"/>
                <w:tab w:val="left" w:pos="2693"/>
                <w:tab w:val="left" w:pos="2880"/>
                <w:tab w:val="left" w:pos="3182"/>
                <w:tab w:val="left" w:pos="3355"/>
                <w:tab w:val="left" w:pos="3658"/>
                <w:tab w:val="left" w:pos="4133"/>
                <w:tab w:val="left" w:pos="4622"/>
                <w:tab w:val="left" w:pos="5098"/>
                <w:tab w:val="left" w:pos="5573"/>
                <w:tab w:val="left" w:pos="6048"/>
              </w:tabs>
              <w:spacing w:after="120"/>
              <w:ind w:right="475"/>
              <w:jc w:val="both"/>
              <w:rPr>
                <w:rFonts w:ascii="Times New Roman" w:eastAsia="Times New Roman" w:hAnsi="Times New Roman" w:cs="Times New Roman"/>
                <w:sz w:val="24"/>
                <w:szCs w:val="24"/>
                <w:lang w:val="en-US"/>
              </w:rPr>
            </w:pPr>
            <w:r w:rsidRPr="00CC0B5A">
              <w:rPr>
                <w:rFonts w:ascii="Times New Roman" w:hAnsi="Times New Roman" w:cs="Times New Roman"/>
                <w:sz w:val="24"/>
                <w:szCs w:val="24"/>
                <w:lang w:val="en-US"/>
              </w:rPr>
              <w:t>Goal 13. Take urgent action to combat climate change and its impacts*</w:t>
            </w:r>
          </w:p>
        </w:tc>
      </w:tr>
      <w:tr w:rsidR="00DD4FF4" w:rsidRPr="00CC0B5A" w:rsidTr="00E371C1">
        <w:tc>
          <w:tcPr>
            <w:tcW w:w="9216" w:type="dxa"/>
            <w:shd w:val="clear" w:color="auto" w:fill="auto"/>
          </w:tcPr>
          <w:p w:rsidR="00DD4FF4" w:rsidRPr="00CC0B5A" w:rsidRDefault="00DD4FF4" w:rsidP="0014233F">
            <w:pPr>
              <w:pStyle w:val="ListeParagraf"/>
              <w:numPr>
                <w:ilvl w:val="0"/>
                <w:numId w:val="41"/>
              </w:numPr>
              <w:tabs>
                <w:tab w:val="left" w:pos="475"/>
                <w:tab w:val="left" w:pos="615"/>
                <w:tab w:val="left" w:pos="1267"/>
                <w:tab w:val="left" w:pos="1440"/>
                <w:tab w:val="left" w:pos="1742"/>
                <w:tab w:val="left" w:pos="1915"/>
                <w:tab w:val="left" w:pos="2218"/>
                <w:tab w:val="left" w:pos="2405"/>
                <w:tab w:val="left" w:pos="2693"/>
                <w:tab w:val="left" w:pos="2880"/>
                <w:tab w:val="left" w:pos="3182"/>
                <w:tab w:val="left" w:pos="3355"/>
                <w:tab w:val="left" w:pos="3658"/>
                <w:tab w:val="left" w:pos="4133"/>
                <w:tab w:val="left" w:pos="4622"/>
                <w:tab w:val="left" w:pos="5098"/>
                <w:tab w:val="left" w:pos="5573"/>
                <w:tab w:val="left" w:pos="6048"/>
              </w:tabs>
              <w:spacing w:after="120"/>
              <w:ind w:right="475"/>
              <w:jc w:val="both"/>
              <w:rPr>
                <w:rFonts w:ascii="Times New Roman" w:eastAsia="Times New Roman" w:hAnsi="Times New Roman" w:cs="Times New Roman"/>
                <w:sz w:val="24"/>
                <w:szCs w:val="24"/>
                <w:lang w:val="en-US"/>
              </w:rPr>
            </w:pPr>
            <w:r w:rsidRPr="00CC0B5A">
              <w:rPr>
                <w:rFonts w:ascii="Times New Roman" w:hAnsi="Times New Roman" w:cs="Times New Roman"/>
                <w:sz w:val="24"/>
                <w:szCs w:val="24"/>
                <w:lang w:val="en-US"/>
              </w:rPr>
              <w:t>Goal 14. Conserve and sustainably use the oceans, seas and marine resources for sustainable development</w:t>
            </w:r>
          </w:p>
        </w:tc>
      </w:tr>
      <w:tr w:rsidR="00DD4FF4" w:rsidRPr="00CC0B5A" w:rsidTr="00E371C1">
        <w:tc>
          <w:tcPr>
            <w:tcW w:w="9216" w:type="dxa"/>
            <w:shd w:val="clear" w:color="auto" w:fill="auto"/>
          </w:tcPr>
          <w:p w:rsidR="00DD4FF4" w:rsidRPr="00CC0B5A" w:rsidRDefault="00DD4FF4" w:rsidP="0014233F">
            <w:pPr>
              <w:pStyle w:val="ListeParagraf"/>
              <w:numPr>
                <w:ilvl w:val="0"/>
                <w:numId w:val="41"/>
              </w:numPr>
              <w:tabs>
                <w:tab w:val="left" w:pos="475"/>
                <w:tab w:val="left" w:pos="615"/>
                <w:tab w:val="left" w:pos="1267"/>
                <w:tab w:val="left" w:pos="1440"/>
                <w:tab w:val="left" w:pos="1742"/>
                <w:tab w:val="left" w:pos="1915"/>
                <w:tab w:val="left" w:pos="2218"/>
                <w:tab w:val="left" w:pos="2405"/>
                <w:tab w:val="left" w:pos="2693"/>
                <w:tab w:val="left" w:pos="2880"/>
                <w:tab w:val="left" w:pos="3182"/>
                <w:tab w:val="left" w:pos="3355"/>
                <w:tab w:val="left" w:pos="3658"/>
                <w:tab w:val="left" w:pos="4133"/>
                <w:tab w:val="left" w:pos="4622"/>
                <w:tab w:val="left" w:pos="5098"/>
                <w:tab w:val="left" w:pos="5573"/>
                <w:tab w:val="left" w:pos="6048"/>
              </w:tabs>
              <w:spacing w:after="120"/>
              <w:ind w:right="475"/>
              <w:jc w:val="both"/>
              <w:rPr>
                <w:rFonts w:ascii="Times New Roman" w:eastAsia="Times New Roman" w:hAnsi="Times New Roman" w:cs="Times New Roman"/>
                <w:sz w:val="24"/>
                <w:szCs w:val="24"/>
                <w:lang w:val="en-US"/>
              </w:rPr>
            </w:pPr>
            <w:r w:rsidRPr="00CC0B5A">
              <w:rPr>
                <w:rFonts w:ascii="Times New Roman" w:hAnsi="Times New Roman" w:cs="Times New Roman"/>
                <w:sz w:val="24"/>
                <w:szCs w:val="24"/>
                <w:lang w:val="en-US"/>
              </w:rPr>
              <w:t>Goal 15. Protect, restore and promote sustainable use of terrestrial ecosystems, sustainably manage forests, combat desertification, and halt and reverse land degradation and halt biodiversity loss</w:t>
            </w:r>
          </w:p>
        </w:tc>
      </w:tr>
      <w:tr w:rsidR="00DD4FF4" w:rsidRPr="00CC0B5A" w:rsidTr="00E371C1">
        <w:tc>
          <w:tcPr>
            <w:tcW w:w="9216" w:type="dxa"/>
            <w:shd w:val="clear" w:color="auto" w:fill="auto"/>
          </w:tcPr>
          <w:p w:rsidR="00DD4FF4" w:rsidRPr="00CC0B5A" w:rsidRDefault="00DD4FF4" w:rsidP="0014233F">
            <w:pPr>
              <w:pStyle w:val="ListeParagraf"/>
              <w:numPr>
                <w:ilvl w:val="0"/>
                <w:numId w:val="41"/>
              </w:numPr>
              <w:tabs>
                <w:tab w:val="left" w:pos="475"/>
                <w:tab w:val="left" w:pos="615"/>
                <w:tab w:val="left" w:pos="1267"/>
                <w:tab w:val="left" w:pos="1440"/>
                <w:tab w:val="left" w:pos="1742"/>
                <w:tab w:val="left" w:pos="1915"/>
                <w:tab w:val="left" w:pos="2218"/>
                <w:tab w:val="left" w:pos="2405"/>
                <w:tab w:val="left" w:pos="2693"/>
                <w:tab w:val="left" w:pos="2880"/>
                <w:tab w:val="left" w:pos="3182"/>
                <w:tab w:val="left" w:pos="3355"/>
                <w:tab w:val="left" w:pos="3658"/>
                <w:tab w:val="left" w:pos="4133"/>
                <w:tab w:val="left" w:pos="4622"/>
                <w:tab w:val="left" w:pos="5098"/>
                <w:tab w:val="left" w:pos="5573"/>
                <w:tab w:val="left" w:pos="6048"/>
              </w:tabs>
              <w:spacing w:after="120"/>
              <w:ind w:right="475"/>
              <w:jc w:val="both"/>
              <w:rPr>
                <w:rFonts w:ascii="Times New Roman" w:eastAsia="Times New Roman" w:hAnsi="Times New Roman" w:cs="Times New Roman"/>
                <w:sz w:val="24"/>
                <w:szCs w:val="24"/>
                <w:lang w:val="en-US"/>
              </w:rPr>
            </w:pPr>
            <w:r w:rsidRPr="00CC0B5A">
              <w:rPr>
                <w:rFonts w:ascii="Times New Roman" w:hAnsi="Times New Roman" w:cs="Times New Roman"/>
                <w:sz w:val="24"/>
                <w:szCs w:val="24"/>
                <w:lang w:val="en-US"/>
              </w:rPr>
              <w:t>Goal 16. Promote peaceful and inclusive societies for sustainable development, provide access to justice for all and build effective, accountable and inclusive institutions at all levels</w:t>
            </w:r>
          </w:p>
        </w:tc>
      </w:tr>
      <w:tr w:rsidR="00DD4FF4" w:rsidRPr="00CC0B5A" w:rsidTr="00E371C1">
        <w:tc>
          <w:tcPr>
            <w:tcW w:w="9216" w:type="dxa"/>
            <w:shd w:val="clear" w:color="auto" w:fill="auto"/>
          </w:tcPr>
          <w:p w:rsidR="00DD4FF4" w:rsidRPr="00CC0B5A" w:rsidRDefault="00DD4FF4" w:rsidP="0014233F">
            <w:pPr>
              <w:pStyle w:val="ListeParagraf"/>
              <w:numPr>
                <w:ilvl w:val="0"/>
                <w:numId w:val="41"/>
              </w:numPr>
              <w:tabs>
                <w:tab w:val="left" w:pos="475"/>
                <w:tab w:val="left" w:pos="615"/>
                <w:tab w:val="left" w:pos="1267"/>
                <w:tab w:val="left" w:pos="1440"/>
                <w:tab w:val="left" w:pos="1742"/>
                <w:tab w:val="left" w:pos="1915"/>
                <w:tab w:val="left" w:pos="2218"/>
                <w:tab w:val="left" w:pos="2405"/>
                <w:tab w:val="left" w:pos="2693"/>
                <w:tab w:val="left" w:pos="2880"/>
                <w:tab w:val="left" w:pos="3182"/>
                <w:tab w:val="left" w:pos="3355"/>
                <w:tab w:val="left" w:pos="3658"/>
                <w:tab w:val="left" w:pos="4133"/>
                <w:tab w:val="left" w:pos="4622"/>
                <w:tab w:val="left" w:pos="5098"/>
                <w:tab w:val="left" w:pos="5573"/>
                <w:tab w:val="left" w:pos="6048"/>
              </w:tabs>
              <w:spacing w:after="120"/>
              <w:ind w:right="475"/>
              <w:jc w:val="both"/>
              <w:rPr>
                <w:rFonts w:ascii="Times New Roman" w:eastAsia="Times New Roman" w:hAnsi="Times New Roman" w:cs="Times New Roman"/>
                <w:sz w:val="24"/>
                <w:szCs w:val="24"/>
                <w:lang w:val="en-US"/>
              </w:rPr>
            </w:pPr>
            <w:r w:rsidRPr="00CC0B5A">
              <w:rPr>
                <w:rFonts w:ascii="Times New Roman" w:hAnsi="Times New Roman" w:cs="Times New Roman"/>
                <w:sz w:val="24"/>
                <w:szCs w:val="24"/>
                <w:lang w:val="en-US"/>
              </w:rPr>
              <w:t>Goal 17. Strengthen the means of implementation and revitalize the Global Partnership for Sustainable Development</w:t>
            </w:r>
          </w:p>
        </w:tc>
      </w:tr>
      <w:tr w:rsidR="00DD4FF4" w:rsidRPr="00CC0B5A" w:rsidTr="00E371C1">
        <w:tc>
          <w:tcPr>
            <w:tcW w:w="9216" w:type="dxa"/>
            <w:shd w:val="clear" w:color="auto" w:fill="auto"/>
          </w:tcPr>
          <w:p w:rsidR="00DD4FF4" w:rsidRPr="00CC0B5A" w:rsidRDefault="00DD4FF4" w:rsidP="00137C02">
            <w:pPr>
              <w:tabs>
                <w:tab w:val="left" w:pos="475"/>
                <w:tab w:val="left" w:pos="965"/>
                <w:tab w:val="left" w:pos="1440"/>
                <w:tab w:val="left" w:pos="1915"/>
                <w:tab w:val="left" w:pos="2405"/>
                <w:tab w:val="left" w:pos="2880"/>
                <w:tab w:val="left" w:pos="3355"/>
              </w:tabs>
              <w:spacing w:line="120" w:lineRule="exact"/>
              <w:ind w:left="475" w:right="475"/>
              <w:jc w:val="both"/>
              <w:rPr>
                <w:rFonts w:ascii="Times New Roman" w:eastAsia="Times New Roman" w:hAnsi="Times New Roman" w:cs="Times New Roman"/>
                <w:sz w:val="24"/>
                <w:szCs w:val="24"/>
                <w:lang w:val="en-US"/>
              </w:rPr>
            </w:pPr>
            <w:r w:rsidRPr="00CC0B5A">
              <w:rPr>
                <w:rFonts w:ascii="Times New Roman" w:eastAsia="Times New Roman" w:hAnsi="Times New Roman" w:cs="Times New Roman"/>
                <w:noProof/>
                <w:sz w:val="24"/>
                <w:szCs w:val="24"/>
                <w:lang w:val="en-US" w:eastAsia="tr-TR"/>
              </w:rPr>
              <mc:AlternateContent>
                <mc:Choice Requires="wps">
                  <w:drawing>
                    <wp:anchor distT="0" distB="0" distL="114300" distR="114300" simplePos="0" relativeHeight="251661312" behindDoc="0" locked="0" layoutInCell="0" allowOverlap="1" wp14:anchorId="0B0B5C42" wp14:editId="4DDEFB6F">
                      <wp:simplePos x="0" y="0"/>
                      <wp:positionH relativeFrom="column">
                        <wp:posOffset>1083310</wp:posOffset>
                      </wp:positionH>
                      <wp:positionV relativeFrom="paragraph">
                        <wp:posOffset>6350</wp:posOffset>
                      </wp:positionV>
                      <wp:extent cx="914400" cy="0"/>
                      <wp:effectExtent l="0" t="0" r="0" b="0"/>
                      <wp:wrapNone/>
                      <wp:docPr id="4" name="Straight Connector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14400" cy="0"/>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7"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85.3pt,.5pt" to="157.3pt,.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wmHUGwIAADUEAAAOAAAAZHJzL2Uyb0RvYy54bWysU8GO2yAQvVfqPyDuie2su5tYcVaVnfSy&#10;bSNl+wEEsI2KAQGJE1X99w4kjrLtparqAx6YmcebN8Py+dRLdOTWCa1KnE1TjLiimgnVlvjb62Yy&#10;x8h5ohiRWvESn7nDz6v375aDKfhMd1oybhGAKFcMpsSd96ZIEkc73hM31YYrcDba9sTD1rYJs2QA&#10;9F4mszR9TAZtmbGacufgtL448SriNw2n/mvTOO6RLDFw83G1cd2HNVktSdFaYjpBrzTIP7DoiVBw&#10;6Q2qJp6ggxV/QPWCWu1046dU94luGkF5rAGqydLfqtl1xPBYC4jjzE0m9/9g6Zfj1iLBSpxjpEgP&#10;Ldp5S0TbeVRppUBAbdFT0GkwroDwSm1tqJSe1M68aPrdIaWrjqiWR76vZwMgWchI3qSEjTNw2374&#10;rBnEkIPXUbRTY/sACXKgU+zN+dYbfvKIwuEiy/MUOkhHV0KKMc9Y5z9x3aNglFgKFVQjBTm+OB94&#10;kGIMCcdKb4SUsfNSoaHED9nTh5jgtBQsOEOYs+2+khYdSZid+MWiwHMfZvVBsQjWccLWV9sTIS82&#10;XC5VwINKgM7VugzHj0W6WM/X83ySzx7Xkzyt68nHTZVPHjdAqX6oq6rOfgZqWV50gjGuArtxULP8&#10;7wbh+mQuI3Yb1ZsMyVv0qBeQHf+RdGxl6N5lDvaanbd2bDHMZgy+vqMw/Pd7sO9f++oXAAAA//8D&#10;AFBLAwQUAAYACAAAACEA7ZPVmNsAAAAHAQAADwAAAGRycy9kb3ducmV2LnhtbEyPwU7DMAyG70i8&#10;Q2QkbiwdoIJK04lWcNgBJDYk4OY1pq1onNKkW3l7DBe4+ZN//f6cr2bXqz2NofNsYLlIQBHX3nbc&#10;GHje3p9dgwoR2WLvmQx8UYBVcXyUY2b9gZ9ov4mNkhIOGRpoYxwyrUPdksOw8AOx7N796DAKjo22&#10;Ix6k3PX6PElS7bBjudDiQFVL9cdmcgZieHl9jNP6s0zLh4q25Vt1p9fGnJ7MtzegIs3xLww/+qIO&#10;hTjt/MQ2qF74KkklKoO8JPuL5aXw7pd1kev//sU3AAAA//8DAFBLAQItABQABgAIAAAAIQC2gziS&#10;/gAAAOEBAAATAAAAAAAAAAAAAAAAAAAAAABbQ29udGVudF9UeXBlc10ueG1sUEsBAi0AFAAGAAgA&#10;AAAhADj9If/WAAAAlAEAAAsAAAAAAAAAAAAAAAAALwEAAF9yZWxzLy5yZWxzUEsBAi0AFAAGAAgA&#10;AAAhAFnCYdQbAgAANQQAAA4AAAAAAAAAAAAAAAAALgIAAGRycy9lMm9Eb2MueG1sUEsBAi0AFAAG&#10;AAgAAAAhAO2T1ZjbAAAABwEAAA8AAAAAAAAAAAAAAAAAdQQAAGRycy9kb3ducmV2LnhtbFBLBQYA&#10;AAAABAAEAPMAAAB9BQAAAAA=&#10;" o:allowincell="f" strokeweight=".25pt"/>
                  </w:pict>
                </mc:Fallback>
              </mc:AlternateContent>
            </w:r>
          </w:p>
          <w:p w:rsidR="00DD4FF4" w:rsidRPr="00CC0B5A" w:rsidRDefault="00DD4FF4" w:rsidP="00137C02">
            <w:pPr>
              <w:tabs>
                <w:tab w:val="right" w:pos="878"/>
                <w:tab w:val="left" w:pos="950"/>
              </w:tabs>
              <w:spacing w:line="200" w:lineRule="exact"/>
              <w:ind w:left="950" w:right="475" w:hanging="576"/>
              <w:jc w:val="both"/>
              <w:rPr>
                <w:rFonts w:ascii="Times New Roman" w:eastAsia="Times New Roman" w:hAnsi="Times New Roman" w:cs="Times New Roman"/>
                <w:sz w:val="24"/>
                <w:szCs w:val="24"/>
                <w:lang w:val="en-US"/>
              </w:rPr>
            </w:pPr>
            <w:r w:rsidRPr="00CC0B5A">
              <w:rPr>
                <w:rFonts w:ascii="Times New Roman" w:eastAsia="Times New Roman" w:hAnsi="Times New Roman" w:cs="Times New Roman"/>
                <w:sz w:val="24"/>
                <w:szCs w:val="24"/>
                <w:lang w:val="en-US"/>
              </w:rPr>
              <w:tab/>
              <w:t>*</w:t>
            </w:r>
            <w:r w:rsidRPr="00CC0B5A">
              <w:rPr>
                <w:rFonts w:ascii="Times New Roman" w:eastAsia="Times New Roman" w:hAnsi="Times New Roman" w:cs="Times New Roman"/>
                <w:sz w:val="24"/>
                <w:szCs w:val="24"/>
                <w:lang w:val="en-US"/>
              </w:rPr>
              <w:tab/>
            </w:r>
            <w:r w:rsidRPr="00CC0B5A">
              <w:rPr>
                <w:rFonts w:ascii="Times New Roman" w:hAnsi="Times New Roman" w:cs="Times New Roman"/>
                <w:sz w:val="24"/>
                <w:szCs w:val="24"/>
                <w:lang w:val="en-US"/>
              </w:rPr>
              <w:t>Acknowledging that the United Nations Framework Convention on Climate Change is the primary international, intergovernmental forum for negotiating the global response to climate change.</w:t>
            </w:r>
          </w:p>
        </w:tc>
      </w:tr>
    </w:tbl>
    <w:p w:rsidR="005B1B6B" w:rsidRPr="00CC0B5A" w:rsidRDefault="005B1B6B" w:rsidP="00E371C1">
      <w:pPr>
        <w:pStyle w:val="Balk2"/>
        <w:rPr>
          <w:rFonts w:ascii="Times New Roman" w:hAnsi="Times New Roman" w:cs="Times New Roman"/>
          <w:sz w:val="24"/>
          <w:szCs w:val="24"/>
          <w:lang w:val="en-US"/>
        </w:rPr>
      </w:pPr>
      <w:proofErr w:type="gramStart"/>
      <w:r w:rsidRPr="00CC0B5A">
        <w:rPr>
          <w:rFonts w:ascii="Times New Roman" w:hAnsi="Times New Roman" w:cs="Times New Roman"/>
          <w:sz w:val="24"/>
          <w:szCs w:val="24"/>
          <w:lang w:val="en-US"/>
        </w:rPr>
        <w:lastRenderedPageBreak/>
        <w:t>Goal 15.</w:t>
      </w:r>
      <w:proofErr w:type="gramEnd"/>
      <w:r w:rsidRPr="00CC0B5A">
        <w:rPr>
          <w:rFonts w:ascii="Times New Roman" w:hAnsi="Times New Roman" w:cs="Times New Roman"/>
          <w:sz w:val="24"/>
          <w:szCs w:val="24"/>
          <w:lang w:val="en-US"/>
        </w:rPr>
        <w:t xml:space="preserve"> Protect, restore and promote sustainable use of terrestrial ecosystems, sustainably manage forests, combat desertification, and halt and reverse land degradation and halt biodiversity loss</w:t>
      </w:r>
    </w:p>
    <w:p w:rsidR="005B1B6B" w:rsidRPr="00CC0B5A" w:rsidRDefault="005B1B6B" w:rsidP="00E371C1">
      <w:pPr>
        <w:rPr>
          <w:rFonts w:ascii="Times New Roman" w:hAnsi="Times New Roman" w:cs="Times New Roman"/>
          <w:sz w:val="24"/>
          <w:szCs w:val="24"/>
          <w:lang w:val="en-US"/>
        </w:rPr>
      </w:pPr>
      <w:r w:rsidRPr="00CC0B5A">
        <w:rPr>
          <w:rFonts w:ascii="Times New Roman" w:hAnsi="Times New Roman" w:cs="Times New Roman"/>
          <w:sz w:val="24"/>
          <w:szCs w:val="24"/>
          <w:lang w:val="en-US"/>
        </w:rPr>
        <w:t>15.1</w:t>
      </w:r>
      <w:r w:rsidRPr="00CC0B5A">
        <w:rPr>
          <w:rFonts w:ascii="Times New Roman" w:hAnsi="Times New Roman" w:cs="Times New Roman"/>
          <w:sz w:val="24"/>
          <w:szCs w:val="24"/>
          <w:lang w:val="en-US"/>
        </w:rPr>
        <w:tab/>
        <w:t xml:space="preserve">By 2020, ensure the conservation, restoration and sustainable use of terrestrial and inland freshwater ecosystems and their services, in particular forests, wetlands, mountains and drylands, in line with obligations under international agreements </w:t>
      </w:r>
    </w:p>
    <w:p w:rsidR="005B1B6B" w:rsidRPr="00CC0B5A" w:rsidRDefault="005B1B6B" w:rsidP="00E371C1">
      <w:pPr>
        <w:rPr>
          <w:rFonts w:ascii="Times New Roman" w:hAnsi="Times New Roman" w:cs="Times New Roman"/>
          <w:sz w:val="24"/>
          <w:szCs w:val="24"/>
          <w:lang w:val="en-US"/>
        </w:rPr>
      </w:pPr>
      <w:r w:rsidRPr="00CC0B5A">
        <w:rPr>
          <w:rFonts w:ascii="Times New Roman" w:hAnsi="Times New Roman" w:cs="Times New Roman"/>
          <w:sz w:val="24"/>
          <w:szCs w:val="24"/>
          <w:lang w:val="en-US"/>
        </w:rPr>
        <w:t>15.2</w:t>
      </w:r>
      <w:r w:rsidRPr="00CC0B5A">
        <w:rPr>
          <w:rFonts w:ascii="Times New Roman" w:hAnsi="Times New Roman" w:cs="Times New Roman"/>
          <w:sz w:val="24"/>
          <w:szCs w:val="24"/>
          <w:lang w:val="en-US"/>
        </w:rPr>
        <w:tab/>
        <w:t>By 2020, promote the implementation of sustainable management of all types of forests, halt deforestation, restore degraded forests and substantially increase afforestation and reforestation globally</w:t>
      </w:r>
    </w:p>
    <w:p w:rsidR="005B1B6B" w:rsidRPr="00CC0B5A" w:rsidRDefault="005B1B6B" w:rsidP="00E371C1">
      <w:pPr>
        <w:rPr>
          <w:rFonts w:ascii="Times New Roman" w:hAnsi="Times New Roman" w:cs="Times New Roman"/>
          <w:sz w:val="24"/>
          <w:szCs w:val="24"/>
          <w:lang w:val="en-US"/>
        </w:rPr>
      </w:pPr>
      <w:r w:rsidRPr="00CC0B5A">
        <w:rPr>
          <w:rFonts w:ascii="Times New Roman" w:hAnsi="Times New Roman" w:cs="Times New Roman"/>
          <w:sz w:val="24"/>
          <w:szCs w:val="24"/>
          <w:lang w:val="en-US"/>
        </w:rPr>
        <w:t>15.3</w:t>
      </w:r>
      <w:r w:rsidRPr="00CC0B5A">
        <w:rPr>
          <w:rFonts w:ascii="Times New Roman" w:hAnsi="Times New Roman" w:cs="Times New Roman"/>
          <w:sz w:val="24"/>
          <w:szCs w:val="24"/>
          <w:lang w:val="en-US"/>
        </w:rPr>
        <w:tab/>
        <w:t xml:space="preserve">By 2030, combat desertification, restore degraded land and soil, including land affected by desertification, drought and floods, and strive to achieve a land degradation-neutral world </w:t>
      </w:r>
    </w:p>
    <w:p w:rsidR="005B1B6B" w:rsidRPr="00CC0B5A" w:rsidRDefault="005B1B6B" w:rsidP="00E371C1">
      <w:pPr>
        <w:rPr>
          <w:rFonts w:ascii="Times New Roman" w:hAnsi="Times New Roman" w:cs="Times New Roman"/>
          <w:sz w:val="24"/>
          <w:szCs w:val="24"/>
          <w:lang w:val="en-US"/>
        </w:rPr>
      </w:pPr>
      <w:r w:rsidRPr="00CC0B5A">
        <w:rPr>
          <w:rFonts w:ascii="Times New Roman" w:hAnsi="Times New Roman" w:cs="Times New Roman"/>
          <w:sz w:val="24"/>
          <w:szCs w:val="24"/>
          <w:lang w:val="en-US"/>
        </w:rPr>
        <w:t>15.4</w:t>
      </w:r>
      <w:r w:rsidRPr="00CC0B5A">
        <w:rPr>
          <w:rFonts w:ascii="Times New Roman" w:hAnsi="Times New Roman" w:cs="Times New Roman"/>
          <w:sz w:val="24"/>
          <w:szCs w:val="24"/>
          <w:lang w:val="en-US"/>
        </w:rPr>
        <w:tab/>
        <w:t xml:space="preserve">By 2030, ensure the conservation of mountain ecosystems, including their biodiversity, in order to enhance their capacity to provide benefits that are essential for sustainable development </w:t>
      </w:r>
    </w:p>
    <w:p w:rsidR="005B1B6B" w:rsidRPr="00CC0B5A" w:rsidRDefault="005B1B6B" w:rsidP="00E371C1">
      <w:pPr>
        <w:rPr>
          <w:rFonts w:ascii="Times New Roman" w:hAnsi="Times New Roman" w:cs="Times New Roman"/>
          <w:sz w:val="24"/>
          <w:szCs w:val="24"/>
          <w:lang w:val="en-US"/>
        </w:rPr>
      </w:pPr>
      <w:r w:rsidRPr="00CC0B5A">
        <w:rPr>
          <w:rFonts w:ascii="Times New Roman" w:hAnsi="Times New Roman" w:cs="Times New Roman"/>
          <w:sz w:val="24"/>
          <w:szCs w:val="24"/>
          <w:lang w:val="en-US"/>
        </w:rPr>
        <w:t>15.5</w:t>
      </w:r>
      <w:r w:rsidRPr="00CC0B5A">
        <w:rPr>
          <w:rFonts w:ascii="Times New Roman" w:hAnsi="Times New Roman" w:cs="Times New Roman"/>
          <w:sz w:val="24"/>
          <w:szCs w:val="24"/>
          <w:lang w:val="en-US"/>
        </w:rPr>
        <w:tab/>
        <w:t xml:space="preserve">Take urgent and significant action to reduce the degradation of natural habitats, halt the loss of biodiversity and, by 2020, protect and prevent the extinction of threatened species </w:t>
      </w:r>
    </w:p>
    <w:p w:rsidR="005B1B6B" w:rsidRPr="00CC0B5A" w:rsidRDefault="005B1B6B" w:rsidP="00E371C1">
      <w:pPr>
        <w:rPr>
          <w:rFonts w:ascii="Times New Roman" w:hAnsi="Times New Roman" w:cs="Times New Roman"/>
          <w:sz w:val="24"/>
          <w:szCs w:val="24"/>
          <w:lang w:val="en-US"/>
        </w:rPr>
      </w:pPr>
      <w:r w:rsidRPr="00CC0B5A">
        <w:rPr>
          <w:rFonts w:ascii="Times New Roman" w:hAnsi="Times New Roman" w:cs="Times New Roman"/>
          <w:sz w:val="24"/>
          <w:szCs w:val="24"/>
          <w:lang w:val="en-US"/>
        </w:rPr>
        <w:t>15.6</w:t>
      </w:r>
      <w:r w:rsidRPr="00CC0B5A">
        <w:rPr>
          <w:rFonts w:ascii="Times New Roman" w:hAnsi="Times New Roman" w:cs="Times New Roman"/>
          <w:sz w:val="24"/>
          <w:szCs w:val="24"/>
          <w:lang w:val="en-US"/>
        </w:rPr>
        <w:tab/>
        <w:t>Promote fair and equitable sharing of the benefits arising from the utilization of genetic resources and promote appropriate access to such resources, as internationally agreed</w:t>
      </w:r>
    </w:p>
    <w:p w:rsidR="005B1B6B" w:rsidRPr="00CC0B5A" w:rsidRDefault="005B1B6B" w:rsidP="00E371C1">
      <w:pPr>
        <w:rPr>
          <w:rFonts w:ascii="Times New Roman" w:hAnsi="Times New Roman" w:cs="Times New Roman"/>
          <w:sz w:val="24"/>
          <w:szCs w:val="24"/>
          <w:lang w:val="en-US"/>
        </w:rPr>
      </w:pPr>
      <w:r w:rsidRPr="00CC0B5A">
        <w:rPr>
          <w:rFonts w:ascii="Times New Roman" w:hAnsi="Times New Roman" w:cs="Times New Roman"/>
          <w:sz w:val="24"/>
          <w:szCs w:val="24"/>
          <w:lang w:val="en-US"/>
        </w:rPr>
        <w:t xml:space="preserve">15.7 Take urgent action to end poaching and trafficking of protected species of flora and fauna and address both demand and supply of illegal wildlife products </w:t>
      </w:r>
    </w:p>
    <w:p w:rsidR="005B1B6B" w:rsidRPr="00CC0B5A" w:rsidRDefault="005B1B6B" w:rsidP="00E371C1">
      <w:pPr>
        <w:rPr>
          <w:rFonts w:ascii="Times New Roman" w:hAnsi="Times New Roman" w:cs="Times New Roman"/>
          <w:sz w:val="24"/>
          <w:szCs w:val="24"/>
          <w:lang w:val="en-US"/>
        </w:rPr>
      </w:pPr>
      <w:r w:rsidRPr="00CC0B5A">
        <w:rPr>
          <w:rFonts w:ascii="Times New Roman" w:hAnsi="Times New Roman" w:cs="Times New Roman"/>
          <w:sz w:val="24"/>
          <w:szCs w:val="24"/>
          <w:lang w:val="en-US"/>
        </w:rPr>
        <w:t>15.8</w:t>
      </w:r>
      <w:r w:rsidRPr="00CC0B5A">
        <w:rPr>
          <w:rFonts w:ascii="Times New Roman" w:hAnsi="Times New Roman" w:cs="Times New Roman"/>
          <w:sz w:val="24"/>
          <w:szCs w:val="24"/>
          <w:lang w:val="en-US"/>
        </w:rPr>
        <w:tab/>
        <w:t xml:space="preserve">By 2020, introduce measures to prevent the introduction and significantly reduce the impact of invasive alien species on land and water ecosystems and control or eradicate the priority species </w:t>
      </w:r>
    </w:p>
    <w:p w:rsidR="005B1B6B" w:rsidRPr="00CC0B5A" w:rsidRDefault="005B1B6B" w:rsidP="00E371C1">
      <w:pPr>
        <w:rPr>
          <w:rFonts w:ascii="Times New Roman" w:hAnsi="Times New Roman" w:cs="Times New Roman"/>
          <w:sz w:val="24"/>
          <w:szCs w:val="24"/>
          <w:lang w:val="en-US"/>
        </w:rPr>
      </w:pPr>
      <w:r w:rsidRPr="00CC0B5A">
        <w:rPr>
          <w:rFonts w:ascii="Times New Roman" w:hAnsi="Times New Roman" w:cs="Times New Roman"/>
          <w:sz w:val="24"/>
          <w:szCs w:val="24"/>
          <w:lang w:val="en-US"/>
        </w:rPr>
        <w:t>15.9</w:t>
      </w:r>
      <w:r w:rsidRPr="00CC0B5A">
        <w:rPr>
          <w:rFonts w:ascii="Times New Roman" w:hAnsi="Times New Roman" w:cs="Times New Roman"/>
          <w:sz w:val="24"/>
          <w:szCs w:val="24"/>
          <w:lang w:val="en-US"/>
        </w:rPr>
        <w:tab/>
        <w:t xml:space="preserve">By 2020, integrate ecosystem and biodiversity values into national and local planning, development processes, poverty reduction strategies and accounts </w:t>
      </w:r>
    </w:p>
    <w:p w:rsidR="005B1B6B" w:rsidRPr="00CC0B5A" w:rsidRDefault="005B1B6B" w:rsidP="00E371C1">
      <w:pPr>
        <w:rPr>
          <w:rFonts w:ascii="Times New Roman" w:hAnsi="Times New Roman" w:cs="Times New Roman"/>
          <w:sz w:val="24"/>
          <w:szCs w:val="24"/>
          <w:lang w:val="en-US"/>
        </w:rPr>
      </w:pPr>
      <w:r w:rsidRPr="00CC0B5A">
        <w:rPr>
          <w:rFonts w:ascii="Times New Roman" w:hAnsi="Times New Roman" w:cs="Times New Roman"/>
          <w:sz w:val="24"/>
          <w:szCs w:val="24"/>
          <w:lang w:val="en-US"/>
        </w:rPr>
        <w:t>15</w:t>
      </w:r>
      <w:proofErr w:type="gramStart"/>
      <w:r w:rsidRPr="00CC0B5A">
        <w:rPr>
          <w:rFonts w:ascii="Times New Roman" w:hAnsi="Times New Roman" w:cs="Times New Roman"/>
          <w:sz w:val="24"/>
          <w:szCs w:val="24"/>
          <w:lang w:val="en-US"/>
        </w:rPr>
        <w:t>.a</w:t>
      </w:r>
      <w:proofErr w:type="gramEnd"/>
      <w:r w:rsidRPr="00CC0B5A">
        <w:rPr>
          <w:rFonts w:ascii="Times New Roman" w:hAnsi="Times New Roman" w:cs="Times New Roman"/>
          <w:sz w:val="24"/>
          <w:szCs w:val="24"/>
          <w:lang w:val="en-US"/>
        </w:rPr>
        <w:tab/>
        <w:t>Mobilize and significantly increase financial resources from all sources to conserve and sustainably use biodiversity and ecosystems</w:t>
      </w:r>
    </w:p>
    <w:p w:rsidR="005B1B6B" w:rsidRPr="00CC0B5A" w:rsidRDefault="005B1B6B" w:rsidP="00E371C1">
      <w:pPr>
        <w:rPr>
          <w:rFonts w:ascii="Times New Roman" w:hAnsi="Times New Roman" w:cs="Times New Roman"/>
          <w:sz w:val="24"/>
          <w:szCs w:val="24"/>
          <w:lang w:val="en-US"/>
        </w:rPr>
      </w:pPr>
      <w:r w:rsidRPr="00CC0B5A">
        <w:rPr>
          <w:rFonts w:ascii="Times New Roman" w:hAnsi="Times New Roman" w:cs="Times New Roman"/>
          <w:sz w:val="24"/>
          <w:szCs w:val="24"/>
          <w:lang w:val="en-US"/>
        </w:rPr>
        <w:t>15</w:t>
      </w:r>
      <w:proofErr w:type="gramStart"/>
      <w:r w:rsidRPr="00CC0B5A">
        <w:rPr>
          <w:rFonts w:ascii="Times New Roman" w:hAnsi="Times New Roman" w:cs="Times New Roman"/>
          <w:sz w:val="24"/>
          <w:szCs w:val="24"/>
          <w:lang w:val="en-US"/>
        </w:rPr>
        <w:t>.b</w:t>
      </w:r>
      <w:proofErr w:type="gramEnd"/>
      <w:r w:rsidRPr="00CC0B5A">
        <w:rPr>
          <w:rFonts w:ascii="Times New Roman" w:hAnsi="Times New Roman" w:cs="Times New Roman"/>
          <w:sz w:val="24"/>
          <w:szCs w:val="24"/>
          <w:lang w:val="en-US"/>
        </w:rPr>
        <w:tab/>
        <w:t xml:space="preserve">Mobilize significant resources from all sources and at all levels to finance sustainable forest management and provide adequate incentives to developing countries to advance such management, including for conservation and reforestation </w:t>
      </w:r>
    </w:p>
    <w:p w:rsidR="005B1B6B" w:rsidRPr="00CC0B5A" w:rsidRDefault="005B1B6B" w:rsidP="00E371C1">
      <w:pPr>
        <w:rPr>
          <w:rFonts w:ascii="Times New Roman" w:hAnsi="Times New Roman" w:cs="Times New Roman"/>
          <w:sz w:val="24"/>
          <w:szCs w:val="24"/>
          <w:lang w:val="en-US"/>
        </w:rPr>
      </w:pPr>
      <w:r w:rsidRPr="00CC0B5A">
        <w:rPr>
          <w:rFonts w:ascii="Times New Roman" w:hAnsi="Times New Roman" w:cs="Times New Roman"/>
          <w:sz w:val="24"/>
          <w:szCs w:val="24"/>
          <w:lang w:val="en-US"/>
        </w:rPr>
        <w:t>15</w:t>
      </w:r>
      <w:proofErr w:type="gramStart"/>
      <w:r w:rsidRPr="00CC0B5A">
        <w:rPr>
          <w:rFonts w:ascii="Times New Roman" w:hAnsi="Times New Roman" w:cs="Times New Roman"/>
          <w:sz w:val="24"/>
          <w:szCs w:val="24"/>
          <w:lang w:val="en-US"/>
        </w:rPr>
        <w:t>.c</w:t>
      </w:r>
      <w:proofErr w:type="gramEnd"/>
      <w:r w:rsidRPr="00CC0B5A">
        <w:rPr>
          <w:rFonts w:ascii="Times New Roman" w:hAnsi="Times New Roman" w:cs="Times New Roman"/>
          <w:sz w:val="24"/>
          <w:szCs w:val="24"/>
          <w:lang w:val="en-US"/>
        </w:rPr>
        <w:tab/>
        <w:t xml:space="preserve">Enhance global support for efforts to combat poaching and trafficking of protected species, including by increasing the capacity of local communities to pursue sustainable livelihood opportunities </w:t>
      </w:r>
    </w:p>
    <w:p w:rsidR="005B1B6B" w:rsidRPr="00CC0B5A" w:rsidRDefault="005B1B6B" w:rsidP="00E371C1">
      <w:pPr>
        <w:pStyle w:val="Balk2"/>
        <w:rPr>
          <w:rFonts w:ascii="Times New Roman" w:hAnsi="Times New Roman" w:cs="Times New Roman"/>
          <w:sz w:val="24"/>
          <w:szCs w:val="24"/>
          <w:lang w:val="en-US"/>
        </w:rPr>
      </w:pPr>
      <w:proofErr w:type="gramStart"/>
      <w:r w:rsidRPr="00CC0B5A">
        <w:rPr>
          <w:rFonts w:ascii="Times New Roman" w:hAnsi="Times New Roman" w:cs="Times New Roman"/>
          <w:sz w:val="24"/>
          <w:szCs w:val="24"/>
          <w:lang w:val="en-US"/>
        </w:rPr>
        <w:t>Goal 6.</w:t>
      </w:r>
      <w:proofErr w:type="gramEnd"/>
      <w:r w:rsidRPr="00CC0B5A">
        <w:rPr>
          <w:rFonts w:ascii="Times New Roman" w:hAnsi="Times New Roman" w:cs="Times New Roman"/>
          <w:sz w:val="24"/>
          <w:szCs w:val="24"/>
          <w:lang w:val="en-US"/>
        </w:rPr>
        <w:t xml:space="preserve"> Ensure availability and sustainable management of water and sanitation for all</w:t>
      </w:r>
    </w:p>
    <w:p w:rsidR="005B1B6B" w:rsidRPr="00CC0B5A" w:rsidRDefault="005B1B6B" w:rsidP="00E371C1">
      <w:pPr>
        <w:rPr>
          <w:rFonts w:ascii="Times New Roman" w:hAnsi="Times New Roman" w:cs="Times New Roman"/>
          <w:sz w:val="24"/>
          <w:szCs w:val="24"/>
          <w:lang w:val="en-US"/>
        </w:rPr>
      </w:pPr>
      <w:r w:rsidRPr="00CC0B5A">
        <w:rPr>
          <w:rFonts w:ascii="Times New Roman" w:hAnsi="Times New Roman" w:cs="Times New Roman"/>
          <w:sz w:val="24"/>
          <w:szCs w:val="24"/>
          <w:lang w:val="en-US"/>
        </w:rPr>
        <w:t>6.1</w:t>
      </w:r>
      <w:r w:rsidRPr="00CC0B5A">
        <w:rPr>
          <w:rFonts w:ascii="Times New Roman" w:hAnsi="Times New Roman" w:cs="Times New Roman"/>
          <w:sz w:val="24"/>
          <w:szCs w:val="24"/>
          <w:lang w:val="en-US"/>
        </w:rPr>
        <w:tab/>
        <w:t xml:space="preserve">By 2030, achieve universal and equitable access to safe and affordable drinking water for all </w:t>
      </w:r>
    </w:p>
    <w:p w:rsidR="005B1B6B" w:rsidRPr="00CC0B5A" w:rsidRDefault="005B1B6B" w:rsidP="00E371C1">
      <w:pPr>
        <w:rPr>
          <w:rFonts w:ascii="Times New Roman" w:hAnsi="Times New Roman" w:cs="Times New Roman"/>
          <w:sz w:val="24"/>
          <w:szCs w:val="24"/>
          <w:lang w:val="en-US"/>
        </w:rPr>
      </w:pPr>
      <w:r w:rsidRPr="00CC0B5A">
        <w:rPr>
          <w:rFonts w:ascii="Times New Roman" w:hAnsi="Times New Roman" w:cs="Times New Roman"/>
          <w:sz w:val="24"/>
          <w:szCs w:val="24"/>
          <w:lang w:val="en-US"/>
        </w:rPr>
        <w:t>6.2</w:t>
      </w:r>
      <w:r w:rsidRPr="00CC0B5A">
        <w:rPr>
          <w:rFonts w:ascii="Times New Roman" w:hAnsi="Times New Roman" w:cs="Times New Roman"/>
          <w:sz w:val="24"/>
          <w:szCs w:val="24"/>
          <w:lang w:val="en-US"/>
        </w:rPr>
        <w:tab/>
        <w:t xml:space="preserve">By 2030, achieve access to adequate and equitable sanitation and hygiene for all and end open defecation, paying special attention to the needs of women and girls and those in vulnerable situations </w:t>
      </w:r>
    </w:p>
    <w:p w:rsidR="005B1B6B" w:rsidRPr="00CC0B5A" w:rsidRDefault="005B1B6B" w:rsidP="00E371C1">
      <w:pPr>
        <w:rPr>
          <w:rFonts w:ascii="Times New Roman" w:hAnsi="Times New Roman" w:cs="Times New Roman"/>
          <w:sz w:val="24"/>
          <w:szCs w:val="24"/>
          <w:lang w:val="en-US"/>
        </w:rPr>
      </w:pPr>
      <w:r w:rsidRPr="00CC0B5A">
        <w:rPr>
          <w:rFonts w:ascii="Times New Roman" w:hAnsi="Times New Roman" w:cs="Times New Roman"/>
          <w:sz w:val="24"/>
          <w:szCs w:val="24"/>
          <w:lang w:val="en-US"/>
        </w:rPr>
        <w:t>6.3</w:t>
      </w:r>
      <w:r w:rsidRPr="00CC0B5A">
        <w:rPr>
          <w:rFonts w:ascii="Times New Roman" w:hAnsi="Times New Roman" w:cs="Times New Roman"/>
          <w:sz w:val="24"/>
          <w:szCs w:val="24"/>
          <w:lang w:val="en-US"/>
        </w:rPr>
        <w:tab/>
        <w:t>By 2030, improve water quality by reducing pollution, eliminating dumping and minimizing release of hazardous chemicals and materials, halving the proportion of untreated wastewater and substantially increasing recycling and safe reuse globally</w:t>
      </w:r>
    </w:p>
    <w:p w:rsidR="005B1B6B" w:rsidRPr="00CC0B5A" w:rsidRDefault="005B1B6B" w:rsidP="00E371C1">
      <w:pPr>
        <w:rPr>
          <w:rFonts w:ascii="Times New Roman" w:hAnsi="Times New Roman" w:cs="Times New Roman"/>
          <w:sz w:val="24"/>
          <w:szCs w:val="24"/>
          <w:lang w:val="en-US"/>
        </w:rPr>
      </w:pPr>
      <w:r w:rsidRPr="00CC0B5A">
        <w:rPr>
          <w:rFonts w:ascii="Times New Roman" w:hAnsi="Times New Roman" w:cs="Times New Roman"/>
          <w:sz w:val="24"/>
          <w:szCs w:val="24"/>
          <w:lang w:val="en-US"/>
        </w:rPr>
        <w:lastRenderedPageBreak/>
        <w:t>6.4</w:t>
      </w:r>
      <w:r w:rsidRPr="00CC0B5A">
        <w:rPr>
          <w:rFonts w:ascii="Times New Roman" w:hAnsi="Times New Roman" w:cs="Times New Roman"/>
          <w:sz w:val="24"/>
          <w:szCs w:val="24"/>
          <w:lang w:val="en-US"/>
        </w:rPr>
        <w:tab/>
        <w:t xml:space="preserve">By 2030, substantially increase water-use efficiency across all sectors and ensure sustainable withdrawals and supply of freshwater to address water scarcity and substantially reduce the number of people suffering from water scarcity </w:t>
      </w:r>
    </w:p>
    <w:p w:rsidR="005B1B6B" w:rsidRPr="00CC0B5A" w:rsidRDefault="005B1B6B" w:rsidP="00E371C1">
      <w:pPr>
        <w:rPr>
          <w:rFonts w:ascii="Times New Roman" w:hAnsi="Times New Roman" w:cs="Times New Roman"/>
          <w:sz w:val="24"/>
          <w:szCs w:val="24"/>
          <w:lang w:val="en-US"/>
        </w:rPr>
      </w:pPr>
      <w:r w:rsidRPr="00CC0B5A">
        <w:rPr>
          <w:rFonts w:ascii="Times New Roman" w:hAnsi="Times New Roman" w:cs="Times New Roman"/>
          <w:sz w:val="24"/>
          <w:szCs w:val="24"/>
          <w:lang w:val="en-US"/>
        </w:rPr>
        <w:t>6.5</w:t>
      </w:r>
      <w:r w:rsidRPr="00CC0B5A">
        <w:rPr>
          <w:rFonts w:ascii="Times New Roman" w:hAnsi="Times New Roman" w:cs="Times New Roman"/>
          <w:sz w:val="24"/>
          <w:szCs w:val="24"/>
          <w:lang w:val="en-US"/>
        </w:rPr>
        <w:tab/>
        <w:t xml:space="preserve">By 2030, implement integrated water resources management at all levels, including through transboundary cooperation as appropriate </w:t>
      </w:r>
    </w:p>
    <w:p w:rsidR="005B1B6B" w:rsidRPr="00CC0B5A" w:rsidRDefault="005B1B6B" w:rsidP="00E371C1">
      <w:pPr>
        <w:rPr>
          <w:rFonts w:ascii="Times New Roman" w:hAnsi="Times New Roman" w:cs="Times New Roman"/>
          <w:sz w:val="24"/>
          <w:szCs w:val="24"/>
          <w:lang w:val="en-US"/>
        </w:rPr>
      </w:pPr>
      <w:r w:rsidRPr="00CC0B5A">
        <w:rPr>
          <w:rFonts w:ascii="Times New Roman" w:hAnsi="Times New Roman" w:cs="Times New Roman"/>
          <w:sz w:val="24"/>
          <w:szCs w:val="24"/>
          <w:lang w:val="en-US"/>
        </w:rPr>
        <w:t>6.6</w:t>
      </w:r>
      <w:r w:rsidRPr="00CC0B5A">
        <w:rPr>
          <w:rFonts w:ascii="Times New Roman" w:hAnsi="Times New Roman" w:cs="Times New Roman"/>
          <w:sz w:val="24"/>
          <w:szCs w:val="24"/>
          <w:lang w:val="en-US"/>
        </w:rPr>
        <w:tab/>
        <w:t>By 2020, protect and restore water-related ecosystems, including mountains, forests, wetlands, rivers, aquifers and lakes</w:t>
      </w:r>
    </w:p>
    <w:p w:rsidR="00E42269" w:rsidRPr="00CC0B5A" w:rsidRDefault="00CA2AA7" w:rsidP="007936D8">
      <w:pPr>
        <w:pStyle w:val="Balk1"/>
        <w:jc w:val="both"/>
        <w:rPr>
          <w:rFonts w:ascii="Times New Roman" w:hAnsi="Times New Roman" w:cs="Times New Roman"/>
          <w:sz w:val="24"/>
          <w:szCs w:val="24"/>
          <w:lang w:val="en-US"/>
        </w:rPr>
      </w:pPr>
      <w:r w:rsidRPr="00CC0B5A">
        <w:rPr>
          <w:rFonts w:ascii="Times New Roman" w:hAnsi="Times New Roman" w:cs="Times New Roman"/>
          <w:sz w:val="24"/>
          <w:szCs w:val="24"/>
          <w:lang w:val="en-US"/>
        </w:rPr>
        <w:t>Forest Europe</w:t>
      </w:r>
      <w:r w:rsidR="00E2645D" w:rsidRPr="00CC0B5A">
        <w:rPr>
          <w:rFonts w:ascii="Times New Roman" w:hAnsi="Times New Roman" w:cs="Times New Roman"/>
          <w:sz w:val="24"/>
          <w:szCs w:val="24"/>
          <w:lang w:val="en-US"/>
        </w:rPr>
        <w:t xml:space="preserve"> (October 2015)</w:t>
      </w:r>
    </w:p>
    <w:p w:rsidR="00156758" w:rsidRPr="00CC0B5A" w:rsidRDefault="00E2645D" w:rsidP="00156758">
      <w:pPr>
        <w:jc w:val="both"/>
        <w:rPr>
          <w:rFonts w:ascii="Times New Roman" w:hAnsi="Times New Roman" w:cs="Times New Roman"/>
          <w:sz w:val="24"/>
          <w:szCs w:val="24"/>
          <w:lang w:val="en-US"/>
        </w:rPr>
      </w:pPr>
      <w:r w:rsidRPr="00CC0B5A">
        <w:rPr>
          <w:rFonts w:ascii="Times New Roman" w:hAnsi="Times New Roman" w:cs="Times New Roman"/>
          <w:b/>
          <w:bCs/>
          <w:sz w:val="24"/>
          <w:szCs w:val="24"/>
          <w:lang w:val="en-US"/>
        </w:rPr>
        <w:t>FOREST EUROPE</w:t>
      </w:r>
      <w:r w:rsidRPr="00CC0B5A">
        <w:rPr>
          <w:rFonts w:ascii="Times New Roman" w:hAnsi="Times New Roman" w:cs="Times New Roman"/>
          <w:sz w:val="24"/>
          <w:szCs w:val="24"/>
          <w:lang w:val="en-US"/>
        </w:rPr>
        <w:t> </w:t>
      </w:r>
      <w:r w:rsidRPr="00CC0B5A">
        <w:rPr>
          <w:rFonts w:ascii="Times New Roman" w:hAnsi="Times New Roman" w:cs="Times New Roman"/>
          <w:sz w:val="24"/>
          <w:szCs w:val="24"/>
          <w:lang w:val="en-US"/>
        </w:rPr>
        <w:t xml:space="preserve">(The brand name of the Ministerial Conference on the Protection of Forests in Europe) is the pan-European voluntary high-level political process for dialogue and cooperation on forest policies in Europe. </w:t>
      </w:r>
    </w:p>
    <w:p w:rsidR="00156758" w:rsidRPr="00CC0B5A" w:rsidRDefault="00156758" w:rsidP="00156758">
      <w:pPr>
        <w:pStyle w:val="ListeParagraf"/>
        <w:numPr>
          <w:ilvl w:val="0"/>
          <w:numId w:val="43"/>
        </w:numPr>
        <w:shd w:val="clear" w:color="auto" w:fill="FFFFFF"/>
        <w:spacing w:after="0" w:line="348" w:lineRule="atLeast"/>
        <w:jc w:val="both"/>
        <w:rPr>
          <w:rFonts w:ascii="Times New Roman" w:hAnsi="Times New Roman" w:cs="Times New Roman"/>
          <w:b/>
          <w:bCs/>
          <w:sz w:val="24"/>
          <w:szCs w:val="24"/>
          <w:lang w:val="en-US"/>
        </w:rPr>
      </w:pPr>
      <w:r w:rsidRPr="00CC0B5A">
        <w:rPr>
          <w:rFonts w:ascii="Times New Roman" w:hAnsi="Times New Roman" w:cs="Times New Roman"/>
          <w:b/>
          <w:bCs/>
          <w:sz w:val="24"/>
          <w:szCs w:val="24"/>
          <w:lang w:val="en-US"/>
        </w:rPr>
        <w:t>The 7th FOREST EUROPE Ministerial Conference will be held on 20-21 October 2015.</w:t>
      </w:r>
    </w:p>
    <w:p w:rsidR="00156758" w:rsidRPr="00CC0B5A" w:rsidRDefault="00156758" w:rsidP="00156758">
      <w:pPr>
        <w:pStyle w:val="ListeParagraf"/>
        <w:numPr>
          <w:ilvl w:val="0"/>
          <w:numId w:val="43"/>
        </w:numPr>
        <w:shd w:val="clear" w:color="auto" w:fill="FFFFFF"/>
        <w:spacing w:after="0" w:line="348" w:lineRule="atLeast"/>
        <w:jc w:val="both"/>
        <w:rPr>
          <w:rFonts w:ascii="Times New Roman" w:hAnsi="Times New Roman" w:cs="Times New Roman"/>
          <w:b/>
          <w:bCs/>
          <w:sz w:val="24"/>
          <w:szCs w:val="24"/>
          <w:lang w:val="en-US"/>
        </w:rPr>
      </w:pPr>
      <w:r w:rsidRPr="00CC0B5A">
        <w:rPr>
          <w:rFonts w:ascii="Times New Roman" w:hAnsi="Times New Roman" w:cs="Times New Roman"/>
          <w:b/>
          <w:bCs/>
          <w:sz w:val="24"/>
          <w:szCs w:val="24"/>
          <w:lang w:val="en-US"/>
        </w:rPr>
        <w:t>The FOREST EUROPE Extraordinary Ministerial Conference will take place on 21 October 2015.</w:t>
      </w:r>
    </w:p>
    <w:p w:rsidR="00CC0B5A" w:rsidRPr="00CC0B5A" w:rsidRDefault="00CC0B5A" w:rsidP="00156758">
      <w:pPr>
        <w:shd w:val="clear" w:color="auto" w:fill="FFFFFF"/>
        <w:spacing w:after="0" w:line="255" w:lineRule="atLeast"/>
        <w:jc w:val="both"/>
        <w:rPr>
          <w:rFonts w:ascii="Times New Roman" w:hAnsi="Times New Roman" w:cs="Times New Roman"/>
          <w:bCs/>
          <w:sz w:val="24"/>
          <w:szCs w:val="24"/>
          <w:lang w:val="en-US"/>
        </w:rPr>
      </w:pPr>
    </w:p>
    <w:p w:rsidR="00156758" w:rsidRPr="00156758" w:rsidRDefault="00156758" w:rsidP="00156758">
      <w:pPr>
        <w:shd w:val="clear" w:color="auto" w:fill="FFFFFF"/>
        <w:spacing w:after="0" w:line="255" w:lineRule="atLeast"/>
        <w:jc w:val="both"/>
        <w:rPr>
          <w:rFonts w:ascii="Times New Roman" w:hAnsi="Times New Roman" w:cs="Times New Roman"/>
          <w:bCs/>
          <w:sz w:val="24"/>
          <w:szCs w:val="24"/>
          <w:lang w:val="en-US"/>
        </w:rPr>
      </w:pPr>
      <w:r w:rsidRPr="00CC0B5A">
        <w:rPr>
          <w:rFonts w:ascii="Times New Roman" w:hAnsi="Times New Roman" w:cs="Times New Roman"/>
          <w:bCs/>
          <w:sz w:val="24"/>
          <w:szCs w:val="24"/>
          <w:lang w:val="en-US"/>
        </w:rPr>
        <w:t xml:space="preserve">It is expected to adopt </w:t>
      </w:r>
      <w:r w:rsidR="00CC0B5A" w:rsidRPr="00CC0B5A">
        <w:rPr>
          <w:rFonts w:ascii="Times New Roman" w:hAnsi="Times New Roman" w:cs="Times New Roman"/>
          <w:bCs/>
          <w:sz w:val="24"/>
          <w:szCs w:val="24"/>
          <w:lang w:val="en-US"/>
        </w:rPr>
        <w:t>th</w:t>
      </w:r>
      <w:r w:rsidR="00CC0B5A">
        <w:rPr>
          <w:rFonts w:ascii="Times New Roman" w:hAnsi="Times New Roman" w:cs="Times New Roman"/>
          <w:bCs/>
          <w:sz w:val="24"/>
          <w:szCs w:val="24"/>
          <w:lang w:val="en-US"/>
        </w:rPr>
        <w:t>ese</w:t>
      </w:r>
      <w:r w:rsidR="00CC0B5A" w:rsidRPr="00CC0B5A">
        <w:rPr>
          <w:rFonts w:ascii="Times New Roman" w:hAnsi="Times New Roman" w:cs="Times New Roman"/>
          <w:bCs/>
          <w:sz w:val="24"/>
          <w:szCs w:val="24"/>
          <w:lang w:val="en-US"/>
        </w:rPr>
        <w:t xml:space="preserve"> following declarations</w:t>
      </w:r>
      <w:r w:rsidRPr="00CC0B5A">
        <w:rPr>
          <w:rFonts w:ascii="Times New Roman" w:hAnsi="Times New Roman" w:cs="Times New Roman"/>
          <w:bCs/>
          <w:sz w:val="24"/>
          <w:szCs w:val="24"/>
          <w:lang w:val="en-US"/>
        </w:rPr>
        <w:t xml:space="preserve">, </w:t>
      </w:r>
      <w:hyperlink r:id="rId30" w:history="1">
        <w:r w:rsidR="00CC0B5A" w:rsidRPr="00CC0B5A">
          <w:rPr>
            <w:rStyle w:val="Kpr"/>
            <w:rFonts w:ascii="Times New Roman" w:hAnsi="Times New Roman" w:cs="Times New Roman"/>
            <w:bCs/>
            <w:sz w:val="24"/>
            <w:szCs w:val="24"/>
            <w:lang w:val="en-US"/>
          </w:rPr>
          <w:t>resolutions and decisions.</w:t>
        </w:r>
      </w:hyperlink>
    </w:p>
    <w:p w:rsidR="00156758" w:rsidRPr="00CC0B5A" w:rsidRDefault="00156758" w:rsidP="00156758">
      <w:pPr>
        <w:pStyle w:val="ListeParagraf"/>
        <w:numPr>
          <w:ilvl w:val="0"/>
          <w:numId w:val="45"/>
        </w:numPr>
        <w:jc w:val="both"/>
        <w:rPr>
          <w:rFonts w:ascii="Times New Roman" w:hAnsi="Times New Roman" w:cs="Times New Roman"/>
          <w:bCs/>
          <w:sz w:val="24"/>
          <w:szCs w:val="24"/>
          <w:lang w:val="en-US"/>
        </w:rPr>
      </w:pPr>
      <w:r w:rsidRPr="00CC0B5A">
        <w:rPr>
          <w:rFonts w:ascii="Times New Roman" w:hAnsi="Times New Roman" w:cs="Times New Roman"/>
          <w:bCs/>
          <w:sz w:val="24"/>
          <w:szCs w:val="24"/>
          <w:lang w:val="en-US"/>
        </w:rPr>
        <w:t>Madrid Ministerial Declaration: 25 years together promoting Sustainable Forest Management in Europe</w:t>
      </w:r>
    </w:p>
    <w:p w:rsidR="00156758" w:rsidRDefault="00156758" w:rsidP="00156758">
      <w:pPr>
        <w:pStyle w:val="ListeParagraf"/>
        <w:numPr>
          <w:ilvl w:val="0"/>
          <w:numId w:val="45"/>
        </w:numPr>
        <w:jc w:val="both"/>
        <w:rPr>
          <w:rFonts w:ascii="Times New Roman" w:hAnsi="Times New Roman" w:cs="Times New Roman"/>
          <w:bCs/>
          <w:sz w:val="24"/>
          <w:szCs w:val="24"/>
          <w:lang w:val="en-US"/>
        </w:rPr>
      </w:pPr>
      <w:r w:rsidRPr="00CC0B5A">
        <w:rPr>
          <w:rFonts w:ascii="Times New Roman" w:hAnsi="Times New Roman" w:cs="Times New Roman"/>
          <w:bCs/>
          <w:sz w:val="24"/>
          <w:szCs w:val="24"/>
          <w:lang w:val="en-US"/>
        </w:rPr>
        <w:t>Madrid Ministerial Resolution 1: Forest sector in the center of Green Economy</w:t>
      </w:r>
    </w:p>
    <w:p w:rsidR="00CC0B5A" w:rsidRPr="00CC0B5A" w:rsidRDefault="00CC0B5A" w:rsidP="00CC0B5A">
      <w:pPr>
        <w:pStyle w:val="ListeParagraf"/>
        <w:ind w:left="1440"/>
        <w:jc w:val="both"/>
        <w:rPr>
          <w:rFonts w:ascii="Times New Roman" w:hAnsi="Times New Roman" w:cs="Times New Roman"/>
          <w:bCs/>
          <w:sz w:val="24"/>
          <w:szCs w:val="24"/>
          <w:lang w:val="en-US"/>
        </w:rPr>
      </w:pPr>
      <w:r>
        <w:t xml:space="preserve">WELCOMING the </w:t>
      </w:r>
      <w:proofErr w:type="gramStart"/>
      <w:r>
        <w:t>global</w:t>
      </w:r>
      <w:proofErr w:type="gramEnd"/>
      <w:r>
        <w:t xml:space="preserve"> and regional on-going work on green economy and social issues, such as the Rio+20 and post-2015 development agenda including the development of the Sustainable Development Goals, the Decent Work Agenda of the International Labor Organization and the Rovaniemi Action Plan for the Forest Sector in a Green Economy and TAKING NOTE of the outcomes of the World Forestry Congress "Forests and People: Investing in a Sustainable Future</w:t>
      </w:r>
    </w:p>
    <w:p w:rsidR="00156758" w:rsidRDefault="00156758" w:rsidP="00156758">
      <w:pPr>
        <w:pStyle w:val="ListeParagraf"/>
        <w:numPr>
          <w:ilvl w:val="0"/>
          <w:numId w:val="45"/>
        </w:numPr>
        <w:jc w:val="both"/>
        <w:rPr>
          <w:rFonts w:ascii="Times New Roman" w:hAnsi="Times New Roman" w:cs="Times New Roman"/>
          <w:bCs/>
          <w:sz w:val="24"/>
          <w:szCs w:val="24"/>
          <w:lang w:val="en-US"/>
        </w:rPr>
      </w:pPr>
      <w:r w:rsidRPr="00CC0B5A">
        <w:rPr>
          <w:rFonts w:ascii="Times New Roman" w:hAnsi="Times New Roman" w:cs="Times New Roman"/>
          <w:bCs/>
          <w:sz w:val="24"/>
          <w:szCs w:val="24"/>
          <w:lang w:val="en-US"/>
        </w:rPr>
        <w:t>Madrid Ministerial Resolution 2: Protection of forests in a changing environment</w:t>
      </w:r>
    </w:p>
    <w:p w:rsidR="00156758" w:rsidRPr="00CC0B5A" w:rsidRDefault="00156758" w:rsidP="00156758">
      <w:pPr>
        <w:pStyle w:val="ListeParagraf"/>
        <w:numPr>
          <w:ilvl w:val="0"/>
          <w:numId w:val="45"/>
        </w:numPr>
        <w:jc w:val="both"/>
        <w:rPr>
          <w:rFonts w:ascii="Times New Roman" w:hAnsi="Times New Roman" w:cs="Times New Roman"/>
          <w:bCs/>
          <w:sz w:val="24"/>
          <w:szCs w:val="24"/>
          <w:lang w:val="en-US"/>
        </w:rPr>
      </w:pPr>
      <w:r w:rsidRPr="00CC0B5A">
        <w:rPr>
          <w:rFonts w:ascii="Times New Roman" w:hAnsi="Times New Roman" w:cs="Times New Roman"/>
          <w:bCs/>
          <w:sz w:val="24"/>
          <w:szCs w:val="24"/>
          <w:lang w:val="en-US"/>
        </w:rPr>
        <w:t>Madrid Ministerial Decision: The future direction of FOREST EUROPE</w:t>
      </w:r>
    </w:p>
    <w:p w:rsidR="00156758" w:rsidRPr="00CC0B5A" w:rsidRDefault="00156758" w:rsidP="00156758">
      <w:pPr>
        <w:jc w:val="both"/>
        <w:rPr>
          <w:rFonts w:ascii="Times New Roman" w:hAnsi="Times New Roman" w:cs="Times New Roman"/>
          <w:bCs/>
          <w:sz w:val="24"/>
          <w:szCs w:val="24"/>
          <w:lang w:val="en-US"/>
        </w:rPr>
      </w:pPr>
    </w:p>
    <w:p w:rsidR="00E2645D" w:rsidRPr="00CC0B5A" w:rsidRDefault="00156758" w:rsidP="00156758">
      <w:pPr>
        <w:jc w:val="both"/>
        <w:rPr>
          <w:rFonts w:ascii="Times New Roman" w:hAnsi="Times New Roman" w:cs="Times New Roman"/>
          <w:sz w:val="24"/>
          <w:szCs w:val="24"/>
          <w:lang w:val="en-US"/>
        </w:rPr>
      </w:pPr>
      <w:hyperlink r:id="rId31" w:history="1">
        <w:r w:rsidR="00E2645D" w:rsidRPr="00CC0B5A">
          <w:rPr>
            <w:rStyle w:val="Kpr"/>
            <w:rFonts w:ascii="Times New Roman" w:hAnsi="Times New Roman" w:cs="Times New Roman"/>
            <w:sz w:val="24"/>
            <w:szCs w:val="24"/>
            <w:lang w:val="en-US"/>
          </w:rPr>
          <w:t>FOREST EUROPE</w:t>
        </w:r>
      </w:hyperlink>
      <w:r w:rsidR="00E2645D" w:rsidRPr="00CC0B5A">
        <w:rPr>
          <w:rFonts w:ascii="Times New Roman" w:hAnsi="Times New Roman" w:cs="Times New Roman"/>
          <w:sz w:val="24"/>
          <w:szCs w:val="24"/>
          <w:lang w:val="en-US"/>
        </w:rPr>
        <w:t xml:space="preserve"> develops common strategies for its 47 signatories (46 European countries and the European Union) on how to protect and sustainably manage their forests. Since 1990, the collaboration of the ministers responsible for forests in Europe has had a great economic, environmental and social impact on the national and international level. FOREST EUROPE has led to achievements such as the guidelines, criteria and indicators for sustainable forest management.</w:t>
      </w:r>
    </w:p>
    <w:p w:rsidR="00156758" w:rsidRPr="00CC0B5A" w:rsidRDefault="00156758" w:rsidP="00156758">
      <w:pPr>
        <w:jc w:val="both"/>
        <w:rPr>
          <w:rFonts w:ascii="Times New Roman" w:hAnsi="Times New Roman" w:cs="Times New Roman"/>
          <w:sz w:val="24"/>
          <w:szCs w:val="24"/>
          <w:lang w:val="en-US"/>
        </w:rPr>
      </w:pPr>
      <w:bookmarkStart w:id="0" w:name="_GoBack"/>
      <w:bookmarkEnd w:id="0"/>
    </w:p>
    <w:p w:rsidR="00156758" w:rsidRPr="00CC0B5A" w:rsidRDefault="00156758" w:rsidP="00156758">
      <w:pPr>
        <w:jc w:val="both"/>
        <w:rPr>
          <w:rFonts w:ascii="Times New Roman" w:hAnsi="Times New Roman" w:cs="Times New Roman"/>
          <w:sz w:val="24"/>
          <w:szCs w:val="24"/>
          <w:lang w:val="en-US"/>
        </w:rPr>
      </w:pPr>
    </w:p>
    <w:p w:rsidR="00CA2AA7" w:rsidRPr="00CC0B5A" w:rsidRDefault="00CA2AA7" w:rsidP="007936D8">
      <w:pPr>
        <w:jc w:val="both"/>
        <w:rPr>
          <w:rFonts w:ascii="Times New Roman" w:hAnsi="Times New Roman" w:cs="Times New Roman"/>
          <w:sz w:val="24"/>
          <w:szCs w:val="24"/>
          <w:lang w:val="en-US"/>
        </w:rPr>
      </w:pPr>
    </w:p>
    <w:sectPr w:rsidR="00CA2AA7" w:rsidRPr="00CC0B5A" w:rsidSect="00B66805">
      <w:pgSz w:w="11906" w:h="16838"/>
      <w:pgMar w:top="1134" w:right="851" w:bottom="1134"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04768" w:rsidRDefault="00904768" w:rsidP="004E3B36">
      <w:pPr>
        <w:spacing w:after="0" w:line="240" w:lineRule="auto"/>
      </w:pPr>
      <w:r>
        <w:separator/>
      </w:r>
    </w:p>
  </w:endnote>
  <w:endnote w:type="continuationSeparator" w:id="0">
    <w:p w:rsidR="00904768" w:rsidRDefault="00904768" w:rsidP="004E3B3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AFF" w:usb1="C0007841" w:usb2="00000009" w:usb3="00000000" w:csb0="000001FF" w:csb1="00000000"/>
  </w:font>
  <w:font w:name="Courier New">
    <w:panose1 w:val="02070309020205020404"/>
    <w:charset w:val="A2"/>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FrutigerLTW02-45Light">
    <w:altName w:val="Times New Roman"/>
    <w:charset w:val="00"/>
    <w:family w:val="auto"/>
    <w:pitch w:val="default"/>
  </w:font>
  <w:font w:name="Calibri">
    <w:panose1 w:val="020F0502020204030204"/>
    <w:charset w:val="A2"/>
    <w:family w:val="swiss"/>
    <w:pitch w:val="variable"/>
    <w:sig w:usb0="E00002FF" w:usb1="4000ACFF" w:usb2="00000001" w:usb3="00000000" w:csb0="0000019F" w:csb1="00000000"/>
  </w:font>
  <w:font w:name="Calibri Light">
    <w:panose1 w:val="020F0302020204030204"/>
    <w:charset w:val="A2"/>
    <w:family w:val="swiss"/>
    <w:pitch w:val="variable"/>
    <w:sig w:usb0="A00002EF" w:usb1="4000207B" w:usb2="00000000" w:usb3="00000000" w:csb0="0000019F" w:csb1="00000000"/>
  </w:font>
  <w:font w:name="Palatino">
    <w:altName w:val="Book Antiqua"/>
    <w:panose1 w:val="00000000000000000000"/>
    <w:charset w:val="00"/>
    <w:family w:val="swiss"/>
    <w:notTrueType/>
    <w:pitch w:val="default"/>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04768" w:rsidRDefault="00904768" w:rsidP="004E3B36">
      <w:pPr>
        <w:spacing w:after="0" w:line="240" w:lineRule="auto"/>
      </w:pPr>
      <w:r>
        <w:separator/>
      </w:r>
    </w:p>
  </w:footnote>
  <w:footnote w:type="continuationSeparator" w:id="0">
    <w:p w:rsidR="00904768" w:rsidRDefault="00904768" w:rsidP="004E3B36">
      <w:pPr>
        <w:spacing w:after="0" w:line="240" w:lineRule="auto"/>
      </w:pPr>
      <w:r>
        <w:continuationSeparator/>
      </w:r>
    </w:p>
  </w:footnote>
  <w:footnote w:id="1">
    <w:p w:rsidR="00D009D0" w:rsidRDefault="00D009D0">
      <w:pPr>
        <w:pStyle w:val="DipnotMetni"/>
      </w:pPr>
      <w:r>
        <w:rPr>
          <w:rStyle w:val="DipnotBavurusu"/>
        </w:rPr>
        <w:footnoteRef/>
      </w:r>
      <w:r>
        <w:t xml:space="preserve"> </w:t>
      </w:r>
      <w:r w:rsidRPr="00D009D0">
        <w:t>http://www.un.org/esa/forests/wp-content/uploads/bsk-pdf-manager/81_FACT_SHEET_UNFF.PDF</w:t>
      </w:r>
    </w:p>
  </w:footnote>
  <w:footnote w:id="2">
    <w:p w:rsidR="00C00607" w:rsidRDefault="00C00607">
      <w:pPr>
        <w:pStyle w:val="DipnotMetni"/>
      </w:pPr>
      <w:r>
        <w:rPr>
          <w:rStyle w:val="DipnotBavurusu"/>
        </w:rPr>
        <w:footnoteRef/>
      </w:r>
      <w:r>
        <w:t xml:space="preserve"> </w:t>
      </w:r>
      <w:hyperlink r:id="rId1" w:history="1">
        <w:r w:rsidRPr="00835B72">
          <w:rPr>
            <w:rStyle w:val="Kpr"/>
          </w:rPr>
          <w:t>http://www.uncsd2012.org/content/documents/727The%20Future%20We%20Want%2019%20June%201230pm.pdf</w:t>
        </w:r>
      </w:hyperlink>
      <w:r>
        <w:t xml:space="preserve"> </w:t>
      </w:r>
    </w:p>
  </w:footnote>
  <w:footnote w:id="3">
    <w:p w:rsidR="0014606D" w:rsidRDefault="0014606D">
      <w:pPr>
        <w:pStyle w:val="DipnotMetni"/>
      </w:pPr>
      <w:r>
        <w:rPr>
          <w:rStyle w:val="DipnotBavurusu"/>
        </w:rPr>
        <w:footnoteRef/>
      </w:r>
      <w:r>
        <w:t xml:space="preserve"> </w:t>
      </w:r>
      <w:r w:rsidRPr="0014606D">
        <w:t>http://www.fao.org/docrep/w6251e/w6251e02.htm#TopOfPage</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1F2914"/>
    <w:multiLevelType w:val="multilevel"/>
    <w:tmpl w:val="42867F4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01DC7DF0"/>
    <w:multiLevelType w:val="hybridMultilevel"/>
    <w:tmpl w:val="616CCA84"/>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nsid w:val="07451226"/>
    <w:multiLevelType w:val="hybridMultilevel"/>
    <w:tmpl w:val="D3E24118"/>
    <w:lvl w:ilvl="0" w:tplc="041F0001">
      <w:start w:val="1"/>
      <w:numFmt w:val="bullet"/>
      <w:lvlText w:val=""/>
      <w:lvlJc w:val="left"/>
      <w:pPr>
        <w:ind w:left="1068" w:hanging="360"/>
      </w:pPr>
      <w:rPr>
        <w:rFonts w:ascii="Symbol" w:hAnsi="Symbol" w:hint="default"/>
      </w:rPr>
    </w:lvl>
    <w:lvl w:ilvl="1" w:tplc="041F0003" w:tentative="1">
      <w:start w:val="1"/>
      <w:numFmt w:val="bullet"/>
      <w:lvlText w:val="o"/>
      <w:lvlJc w:val="left"/>
      <w:pPr>
        <w:ind w:left="1788" w:hanging="360"/>
      </w:pPr>
      <w:rPr>
        <w:rFonts w:ascii="Courier New" w:hAnsi="Courier New" w:cs="Courier New" w:hint="default"/>
      </w:rPr>
    </w:lvl>
    <w:lvl w:ilvl="2" w:tplc="041F0005" w:tentative="1">
      <w:start w:val="1"/>
      <w:numFmt w:val="bullet"/>
      <w:lvlText w:val=""/>
      <w:lvlJc w:val="left"/>
      <w:pPr>
        <w:ind w:left="2508" w:hanging="360"/>
      </w:pPr>
      <w:rPr>
        <w:rFonts w:ascii="Wingdings" w:hAnsi="Wingdings" w:hint="default"/>
      </w:rPr>
    </w:lvl>
    <w:lvl w:ilvl="3" w:tplc="041F0001" w:tentative="1">
      <w:start w:val="1"/>
      <w:numFmt w:val="bullet"/>
      <w:lvlText w:val=""/>
      <w:lvlJc w:val="left"/>
      <w:pPr>
        <w:ind w:left="3228" w:hanging="360"/>
      </w:pPr>
      <w:rPr>
        <w:rFonts w:ascii="Symbol" w:hAnsi="Symbol" w:hint="default"/>
      </w:rPr>
    </w:lvl>
    <w:lvl w:ilvl="4" w:tplc="041F0003" w:tentative="1">
      <w:start w:val="1"/>
      <w:numFmt w:val="bullet"/>
      <w:lvlText w:val="o"/>
      <w:lvlJc w:val="left"/>
      <w:pPr>
        <w:ind w:left="3948" w:hanging="360"/>
      </w:pPr>
      <w:rPr>
        <w:rFonts w:ascii="Courier New" w:hAnsi="Courier New" w:cs="Courier New" w:hint="default"/>
      </w:rPr>
    </w:lvl>
    <w:lvl w:ilvl="5" w:tplc="041F0005" w:tentative="1">
      <w:start w:val="1"/>
      <w:numFmt w:val="bullet"/>
      <w:lvlText w:val=""/>
      <w:lvlJc w:val="left"/>
      <w:pPr>
        <w:ind w:left="4668" w:hanging="360"/>
      </w:pPr>
      <w:rPr>
        <w:rFonts w:ascii="Wingdings" w:hAnsi="Wingdings" w:hint="default"/>
      </w:rPr>
    </w:lvl>
    <w:lvl w:ilvl="6" w:tplc="041F0001" w:tentative="1">
      <w:start w:val="1"/>
      <w:numFmt w:val="bullet"/>
      <w:lvlText w:val=""/>
      <w:lvlJc w:val="left"/>
      <w:pPr>
        <w:ind w:left="5388" w:hanging="360"/>
      </w:pPr>
      <w:rPr>
        <w:rFonts w:ascii="Symbol" w:hAnsi="Symbol" w:hint="default"/>
      </w:rPr>
    </w:lvl>
    <w:lvl w:ilvl="7" w:tplc="041F0003" w:tentative="1">
      <w:start w:val="1"/>
      <w:numFmt w:val="bullet"/>
      <w:lvlText w:val="o"/>
      <w:lvlJc w:val="left"/>
      <w:pPr>
        <w:ind w:left="6108" w:hanging="360"/>
      </w:pPr>
      <w:rPr>
        <w:rFonts w:ascii="Courier New" w:hAnsi="Courier New" w:cs="Courier New" w:hint="default"/>
      </w:rPr>
    </w:lvl>
    <w:lvl w:ilvl="8" w:tplc="041F0005" w:tentative="1">
      <w:start w:val="1"/>
      <w:numFmt w:val="bullet"/>
      <w:lvlText w:val=""/>
      <w:lvlJc w:val="left"/>
      <w:pPr>
        <w:ind w:left="6828" w:hanging="360"/>
      </w:pPr>
      <w:rPr>
        <w:rFonts w:ascii="Wingdings" w:hAnsi="Wingdings" w:hint="default"/>
      </w:rPr>
    </w:lvl>
  </w:abstractNum>
  <w:abstractNum w:abstractNumId="3">
    <w:nsid w:val="0C710F2B"/>
    <w:multiLevelType w:val="hybridMultilevel"/>
    <w:tmpl w:val="13D8C944"/>
    <w:lvl w:ilvl="0" w:tplc="BF4A06A4">
      <w:numFmt w:val="bullet"/>
      <w:lvlText w:val="•"/>
      <w:lvlJc w:val="left"/>
      <w:pPr>
        <w:ind w:left="360" w:hanging="360"/>
      </w:pPr>
      <w:rPr>
        <w:rFonts w:ascii="FrutigerLTW02-45Light" w:eastAsia="Times New Roman" w:hAnsi="FrutigerLTW02-45Light" w:cs="Times New Roman" w:hint="default"/>
      </w:rPr>
    </w:lvl>
    <w:lvl w:ilvl="1" w:tplc="041F0003" w:tentative="1">
      <w:start w:val="1"/>
      <w:numFmt w:val="bullet"/>
      <w:lvlText w:val="o"/>
      <w:lvlJc w:val="left"/>
      <w:pPr>
        <w:ind w:left="1092" w:hanging="360"/>
      </w:pPr>
      <w:rPr>
        <w:rFonts w:ascii="Courier New" w:hAnsi="Courier New" w:cs="Courier New" w:hint="default"/>
      </w:rPr>
    </w:lvl>
    <w:lvl w:ilvl="2" w:tplc="041F0005" w:tentative="1">
      <w:start w:val="1"/>
      <w:numFmt w:val="bullet"/>
      <w:lvlText w:val=""/>
      <w:lvlJc w:val="left"/>
      <w:pPr>
        <w:ind w:left="1812" w:hanging="360"/>
      </w:pPr>
      <w:rPr>
        <w:rFonts w:ascii="Wingdings" w:hAnsi="Wingdings" w:hint="default"/>
      </w:rPr>
    </w:lvl>
    <w:lvl w:ilvl="3" w:tplc="041F0001" w:tentative="1">
      <w:start w:val="1"/>
      <w:numFmt w:val="bullet"/>
      <w:lvlText w:val=""/>
      <w:lvlJc w:val="left"/>
      <w:pPr>
        <w:ind w:left="2532" w:hanging="360"/>
      </w:pPr>
      <w:rPr>
        <w:rFonts w:ascii="Symbol" w:hAnsi="Symbol" w:hint="default"/>
      </w:rPr>
    </w:lvl>
    <w:lvl w:ilvl="4" w:tplc="041F0003" w:tentative="1">
      <w:start w:val="1"/>
      <w:numFmt w:val="bullet"/>
      <w:lvlText w:val="o"/>
      <w:lvlJc w:val="left"/>
      <w:pPr>
        <w:ind w:left="3252" w:hanging="360"/>
      </w:pPr>
      <w:rPr>
        <w:rFonts w:ascii="Courier New" w:hAnsi="Courier New" w:cs="Courier New" w:hint="default"/>
      </w:rPr>
    </w:lvl>
    <w:lvl w:ilvl="5" w:tplc="041F0005" w:tentative="1">
      <w:start w:val="1"/>
      <w:numFmt w:val="bullet"/>
      <w:lvlText w:val=""/>
      <w:lvlJc w:val="left"/>
      <w:pPr>
        <w:ind w:left="3972" w:hanging="360"/>
      </w:pPr>
      <w:rPr>
        <w:rFonts w:ascii="Wingdings" w:hAnsi="Wingdings" w:hint="default"/>
      </w:rPr>
    </w:lvl>
    <w:lvl w:ilvl="6" w:tplc="041F0001" w:tentative="1">
      <w:start w:val="1"/>
      <w:numFmt w:val="bullet"/>
      <w:lvlText w:val=""/>
      <w:lvlJc w:val="left"/>
      <w:pPr>
        <w:ind w:left="4692" w:hanging="360"/>
      </w:pPr>
      <w:rPr>
        <w:rFonts w:ascii="Symbol" w:hAnsi="Symbol" w:hint="default"/>
      </w:rPr>
    </w:lvl>
    <w:lvl w:ilvl="7" w:tplc="041F0003" w:tentative="1">
      <w:start w:val="1"/>
      <w:numFmt w:val="bullet"/>
      <w:lvlText w:val="o"/>
      <w:lvlJc w:val="left"/>
      <w:pPr>
        <w:ind w:left="5412" w:hanging="360"/>
      </w:pPr>
      <w:rPr>
        <w:rFonts w:ascii="Courier New" w:hAnsi="Courier New" w:cs="Courier New" w:hint="default"/>
      </w:rPr>
    </w:lvl>
    <w:lvl w:ilvl="8" w:tplc="041F0005" w:tentative="1">
      <w:start w:val="1"/>
      <w:numFmt w:val="bullet"/>
      <w:lvlText w:val=""/>
      <w:lvlJc w:val="left"/>
      <w:pPr>
        <w:ind w:left="6132" w:hanging="360"/>
      </w:pPr>
      <w:rPr>
        <w:rFonts w:ascii="Wingdings" w:hAnsi="Wingdings" w:hint="default"/>
      </w:rPr>
    </w:lvl>
  </w:abstractNum>
  <w:abstractNum w:abstractNumId="4">
    <w:nsid w:val="1808325C"/>
    <w:multiLevelType w:val="multilevel"/>
    <w:tmpl w:val="82CA19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nsid w:val="25AE2E4E"/>
    <w:multiLevelType w:val="multilevel"/>
    <w:tmpl w:val="3FAAD1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nsid w:val="25F60DFE"/>
    <w:multiLevelType w:val="hybridMultilevel"/>
    <w:tmpl w:val="DD4A01B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7">
    <w:nsid w:val="2600042A"/>
    <w:multiLevelType w:val="multilevel"/>
    <w:tmpl w:val="F8CC6B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nsid w:val="269426F8"/>
    <w:multiLevelType w:val="multilevel"/>
    <w:tmpl w:val="61042D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298D431E"/>
    <w:multiLevelType w:val="multilevel"/>
    <w:tmpl w:val="2FA639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nsid w:val="2C5F7C6B"/>
    <w:multiLevelType w:val="multilevel"/>
    <w:tmpl w:val="B73AD2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nsid w:val="2C6145C4"/>
    <w:multiLevelType w:val="multilevel"/>
    <w:tmpl w:val="6472F8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nsid w:val="39FA679D"/>
    <w:multiLevelType w:val="hybridMultilevel"/>
    <w:tmpl w:val="298E860C"/>
    <w:lvl w:ilvl="0" w:tplc="63CCE3F0">
      <w:start w:val="1"/>
      <w:numFmt w:val="decimal"/>
      <w:lvlText w:val="%1-"/>
      <w:lvlJc w:val="left"/>
      <w:pPr>
        <w:ind w:left="720" w:hanging="360"/>
      </w:pPr>
      <w:rPr>
        <w:rFonts w:hint="default"/>
        <w:sz w:val="22"/>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3">
    <w:nsid w:val="3D9F4C05"/>
    <w:multiLevelType w:val="multilevel"/>
    <w:tmpl w:val="48A8CF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nsid w:val="3EC248CA"/>
    <w:multiLevelType w:val="hybridMultilevel"/>
    <w:tmpl w:val="810E6F0C"/>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5">
    <w:nsid w:val="43392B1C"/>
    <w:multiLevelType w:val="multilevel"/>
    <w:tmpl w:val="12664E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nsid w:val="43B3682B"/>
    <w:multiLevelType w:val="multilevel"/>
    <w:tmpl w:val="F2B22A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nsid w:val="46EB56AA"/>
    <w:multiLevelType w:val="hybridMultilevel"/>
    <w:tmpl w:val="EECCC65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8">
    <w:nsid w:val="4A8814B8"/>
    <w:multiLevelType w:val="hybridMultilevel"/>
    <w:tmpl w:val="12989198"/>
    <w:lvl w:ilvl="0" w:tplc="BF4A06A4">
      <w:numFmt w:val="bullet"/>
      <w:lvlText w:val="•"/>
      <w:lvlJc w:val="left"/>
      <w:pPr>
        <w:ind w:left="708" w:hanging="360"/>
      </w:pPr>
      <w:rPr>
        <w:rFonts w:ascii="FrutigerLTW02-45Light" w:eastAsia="Times New Roman" w:hAnsi="FrutigerLTW02-45Light"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9">
    <w:nsid w:val="4BC50750"/>
    <w:multiLevelType w:val="multilevel"/>
    <w:tmpl w:val="79BC9BA6"/>
    <w:lvl w:ilvl="0">
      <w:start w:val="1"/>
      <w:numFmt w:val="bullet"/>
      <w:lvlText w:val=""/>
      <w:lvlJc w:val="left"/>
      <w:pPr>
        <w:tabs>
          <w:tab w:val="num" w:pos="1800"/>
        </w:tabs>
        <w:ind w:left="1800" w:hanging="360"/>
      </w:pPr>
      <w:rPr>
        <w:rFonts w:ascii="Symbol" w:hAnsi="Symbol" w:hint="default"/>
        <w:sz w:val="20"/>
      </w:rPr>
    </w:lvl>
    <w:lvl w:ilvl="1" w:tentative="1">
      <w:start w:val="1"/>
      <w:numFmt w:val="bullet"/>
      <w:lvlText w:val="o"/>
      <w:lvlJc w:val="left"/>
      <w:pPr>
        <w:tabs>
          <w:tab w:val="num" w:pos="2520"/>
        </w:tabs>
        <w:ind w:left="2520" w:hanging="360"/>
      </w:pPr>
      <w:rPr>
        <w:rFonts w:ascii="Courier New" w:hAnsi="Courier New" w:hint="default"/>
        <w:sz w:val="20"/>
      </w:rPr>
    </w:lvl>
    <w:lvl w:ilvl="2" w:tentative="1">
      <w:start w:val="1"/>
      <w:numFmt w:val="bullet"/>
      <w:lvlText w:val=""/>
      <w:lvlJc w:val="left"/>
      <w:pPr>
        <w:tabs>
          <w:tab w:val="num" w:pos="3240"/>
        </w:tabs>
        <w:ind w:left="3240" w:hanging="360"/>
      </w:pPr>
      <w:rPr>
        <w:rFonts w:ascii="Wingdings" w:hAnsi="Wingdings" w:hint="default"/>
        <w:sz w:val="20"/>
      </w:rPr>
    </w:lvl>
    <w:lvl w:ilvl="3" w:tentative="1">
      <w:start w:val="1"/>
      <w:numFmt w:val="bullet"/>
      <w:lvlText w:val=""/>
      <w:lvlJc w:val="left"/>
      <w:pPr>
        <w:tabs>
          <w:tab w:val="num" w:pos="3960"/>
        </w:tabs>
        <w:ind w:left="3960" w:hanging="360"/>
      </w:pPr>
      <w:rPr>
        <w:rFonts w:ascii="Wingdings" w:hAnsi="Wingdings" w:hint="default"/>
        <w:sz w:val="20"/>
      </w:rPr>
    </w:lvl>
    <w:lvl w:ilvl="4" w:tentative="1">
      <w:start w:val="1"/>
      <w:numFmt w:val="bullet"/>
      <w:lvlText w:val=""/>
      <w:lvlJc w:val="left"/>
      <w:pPr>
        <w:tabs>
          <w:tab w:val="num" w:pos="4680"/>
        </w:tabs>
        <w:ind w:left="4680" w:hanging="360"/>
      </w:pPr>
      <w:rPr>
        <w:rFonts w:ascii="Wingdings" w:hAnsi="Wingdings" w:hint="default"/>
        <w:sz w:val="20"/>
      </w:rPr>
    </w:lvl>
    <w:lvl w:ilvl="5" w:tentative="1">
      <w:start w:val="1"/>
      <w:numFmt w:val="bullet"/>
      <w:lvlText w:val=""/>
      <w:lvlJc w:val="left"/>
      <w:pPr>
        <w:tabs>
          <w:tab w:val="num" w:pos="5400"/>
        </w:tabs>
        <w:ind w:left="5400" w:hanging="360"/>
      </w:pPr>
      <w:rPr>
        <w:rFonts w:ascii="Wingdings" w:hAnsi="Wingdings" w:hint="default"/>
        <w:sz w:val="20"/>
      </w:rPr>
    </w:lvl>
    <w:lvl w:ilvl="6" w:tentative="1">
      <w:start w:val="1"/>
      <w:numFmt w:val="bullet"/>
      <w:lvlText w:val=""/>
      <w:lvlJc w:val="left"/>
      <w:pPr>
        <w:tabs>
          <w:tab w:val="num" w:pos="6120"/>
        </w:tabs>
        <w:ind w:left="6120" w:hanging="360"/>
      </w:pPr>
      <w:rPr>
        <w:rFonts w:ascii="Wingdings" w:hAnsi="Wingdings" w:hint="default"/>
        <w:sz w:val="20"/>
      </w:rPr>
    </w:lvl>
    <w:lvl w:ilvl="7" w:tentative="1">
      <w:start w:val="1"/>
      <w:numFmt w:val="bullet"/>
      <w:lvlText w:val=""/>
      <w:lvlJc w:val="left"/>
      <w:pPr>
        <w:tabs>
          <w:tab w:val="num" w:pos="6840"/>
        </w:tabs>
        <w:ind w:left="6840" w:hanging="360"/>
      </w:pPr>
      <w:rPr>
        <w:rFonts w:ascii="Wingdings" w:hAnsi="Wingdings" w:hint="default"/>
        <w:sz w:val="20"/>
      </w:rPr>
    </w:lvl>
    <w:lvl w:ilvl="8" w:tentative="1">
      <w:start w:val="1"/>
      <w:numFmt w:val="bullet"/>
      <w:lvlText w:val=""/>
      <w:lvlJc w:val="left"/>
      <w:pPr>
        <w:tabs>
          <w:tab w:val="num" w:pos="7560"/>
        </w:tabs>
        <w:ind w:left="7560" w:hanging="360"/>
      </w:pPr>
      <w:rPr>
        <w:rFonts w:ascii="Wingdings" w:hAnsi="Wingdings" w:hint="default"/>
        <w:sz w:val="20"/>
      </w:rPr>
    </w:lvl>
  </w:abstractNum>
  <w:abstractNum w:abstractNumId="20">
    <w:nsid w:val="4BDD345A"/>
    <w:multiLevelType w:val="multilevel"/>
    <w:tmpl w:val="214CEB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4C174970"/>
    <w:multiLevelType w:val="multilevel"/>
    <w:tmpl w:val="0B007A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nsid w:val="4DF616E3"/>
    <w:multiLevelType w:val="hybridMultilevel"/>
    <w:tmpl w:val="643CD98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3">
    <w:nsid w:val="4E1703CB"/>
    <w:multiLevelType w:val="hybridMultilevel"/>
    <w:tmpl w:val="38D0F5B2"/>
    <w:lvl w:ilvl="0" w:tplc="BF4A06A4">
      <w:numFmt w:val="bullet"/>
      <w:lvlText w:val="•"/>
      <w:lvlJc w:val="left"/>
      <w:pPr>
        <w:ind w:left="708" w:hanging="360"/>
      </w:pPr>
      <w:rPr>
        <w:rFonts w:ascii="FrutigerLTW02-45Light" w:eastAsia="Times New Roman" w:hAnsi="FrutigerLTW02-45Light" w:cs="Times New Roman" w:hint="default"/>
      </w:rPr>
    </w:lvl>
    <w:lvl w:ilvl="1" w:tplc="041F0003" w:tentative="1">
      <w:start w:val="1"/>
      <w:numFmt w:val="bullet"/>
      <w:lvlText w:val="o"/>
      <w:lvlJc w:val="left"/>
      <w:pPr>
        <w:ind w:left="1428" w:hanging="360"/>
      </w:pPr>
      <w:rPr>
        <w:rFonts w:ascii="Courier New" w:hAnsi="Courier New" w:cs="Courier New" w:hint="default"/>
      </w:rPr>
    </w:lvl>
    <w:lvl w:ilvl="2" w:tplc="041F0005" w:tentative="1">
      <w:start w:val="1"/>
      <w:numFmt w:val="bullet"/>
      <w:lvlText w:val=""/>
      <w:lvlJc w:val="left"/>
      <w:pPr>
        <w:ind w:left="2148" w:hanging="360"/>
      </w:pPr>
      <w:rPr>
        <w:rFonts w:ascii="Wingdings" w:hAnsi="Wingdings" w:hint="default"/>
      </w:rPr>
    </w:lvl>
    <w:lvl w:ilvl="3" w:tplc="041F0001" w:tentative="1">
      <w:start w:val="1"/>
      <w:numFmt w:val="bullet"/>
      <w:lvlText w:val=""/>
      <w:lvlJc w:val="left"/>
      <w:pPr>
        <w:ind w:left="2868" w:hanging="360"/>
      </w:pPr>
      <w:rPr>
        <w:rFonts w:ascii="Symbol" w:hAnsi="Symbol" w:hint="default"/>
      </w:rPr>
    </w:lvl>
    <w:lvl w:ilvl="4" w:tplc="041F0003" w:tentative="1">
      <w:start w:val="1"/>
      <w:numFmt w:val="bullet"/>
      <w:lvlText w:val="o"/>
      <w:lvlJc w:val="left"/>
      <w:pPr>
        <w:ind w:left="3588" w:hanging="360"/>
      </w:pPr>
      <w:rPr>
        <w:rFonts w:ascii="Courier New" w:hAnsi="Courier New" w:cs="Courier New" w:hint="default"/>
      </w:rPr>
    </w:lvl>
    <w:lvl w:ilvl="5" w:tplc="041F0005" w:tentative="1">
      <w:start w:val="1"/>
      <w:numFmt w:val="bullet"/>
      <w:lvlText w:val=""/>
      <w:lvlJc w:val="left"/>
      <w:pPr>
        <w:ind w:left="4308" w:hanging="360"/>
      </w:pPr>
      <w:rPr>
        <w:rFonts w:ascii="Wingdings" w:hAnsi="Wingdings" w:hint="default"/>
      </w:rPr>
    </w:lvl>
    <w:lvl w:ilvl="6" w:tplc="041F0001" w:tentative="1">
      <w:start w:val="1"/>
      <w:numFmt w:val="bullet"/>
      <w:lvlText w:val=""/>
      <w:lvlJc w:val="left"/>
      <w:pPr>
        <w:ind w:left="5028" w:hanging="360"/>
      </w:pPr>
      <w:rPr>
        <w:rFonts w:ascii="Symbol" w:hAnsi="Symbol" w:hint="default"/>
      </w:rPr>
    </w:lvl>
    <w:lvl w:ilvl="7" w:tplc="041F0003" w:tentative="1">
      <w:start w:val="1"/>
      <w:numFmt w:val="bullet"/>
      <w:lvlText w:val="o"/>
      <w:lvlJc w:val="left"/>
      <w:pPr>
        <w:ind w:left="5748" w:hanging="360"/>
      </w:pPr>
      <w:rPr>
        <w:rFonts w:ascii="Courier New" w:hAnsi="Courier New" w:cs="Courier New" w:hint="default"/>
      </w:rPr>
    </w:lvl>
    <w:lvl w:ilvl="8" w:tplc="041F0005" w:tentative="1">
      <w:start w:val="1"/>
      <w:numFmt w:val="bullet"/>
      <w:lvlText w:val=""/>
      <w:lvlJc w:val="left"/>
      <w:pPr>
        <w:ind w:left="6468" w:hanging="360"/>
      </w:pPr>
      <w:rPr>
        <w:rFonts w:ascii="Wingdings" w:hAnsi="Wingdings" w:hint="default"/>
      </w:rPr>
    </w:lvl>
  </w:abstractNum>
  <w:abstractNum w:abstractNumId="24">
    <w:nsid w:val="514A3DD8"/>
    <w:multiLevelType w:val="hybridMultilevel"/>
    <w:tmpl w:val="9718E0B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5">
    <w:nsid w:val="51B02363"/>
    <w:multiLevelType w:val="multilevel"/>
    <w:tmpl w:val="910289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532508CA"/>
    <w:multiLevelType w:val="hybridMultilevel"/>
    <w:tmpl w:val="BE348C04"/>
    <w:lvl w:ilvl="0" w:tplc="BF4A06A4">
      <w:numFmt w:val="bullet"/>
      <w:lvlText w:val="•"/>
      <w:lvlJc w:val="left"/>
      <w:pPr>
        <w:ind w:left="708" w:hanging="360"/>
      </w:pPr>
      <w:rPr>
        <w:rFonts w:ascii="FrutigerLTW02-45Light" w:eastAsia="Times New Roman" w:hAnsi="FrutigerLTW02-45Light"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7">
    <w:nsid w:val="53BB0427"/>
    <w:multiLevelType w:val="multilevel"/>
    <w:tmpl w:val="F640C1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nsid w:val="554909E8"/>
    <w:multiLevelType w:val="hybridMultilevel"/>
    <w:tmpl w:val="4EF21C7A"/>
    <w:lvl w:ilvl="0" w:tplc="041F0001">
      <w:start w:val="1"/>
      <w:numFmt w:val="bullet"/>
      <w:lvlText w:val=""/>
      <w:lvlJc w:val="left"/>
      <w:pPr>
        <w:ind w:left="1068" w:hanging="360"/>
      </w:pPr>
      <w:rPr>
        <w:rFonts w:ascii="Symbol" w:hAnsi="Symbol" w:hint="default"/>
      </w:rPr>
    </w:lvl>
    <w:lvl w:ilvl="1" w:tplc="041F0003" w:tentative="1">
      <w:start w:val="1"/>
      <w:numFmt w:val="bullet"/>
      <w:lvlText w:val="o"/>
      <w:lvlJc w:val="left"/>
      <w:pPr>
        <w:ind w:left="1788" w:hanging="360"/>
      </w:pPr>
      <w:rPr>
        <w:rFonts w:ascii="Courier New" w:hAnsi="Courier New" w:cs="Courier New" w:hint="default"/>
      </w:rPr>
    </w:lvl>
    <w:lvl w:ilvl="2" w:tplc="041F0005" w:tentative="1">
      <w:start w:val="1"/>
      <w:numFmt w:val="bullet"/>
      <w:lvlText w:val=""/>
      <w:lvlJc w:val="left"/>
      <w:pPr>
        <w:ind w:left="2508" w:hanging="360"/>
      </w:pPr>
      <w:rPr>
        <w:rFonts w:ascii="Wingdings" w:hAnsi="Wingdings" w:hint="default"/>
      </w:rPr>
    </w:lvl>
    <w:lvl w:ilvl="3" w:tplc="041F0001" w:tentative="1">
      <w:start w:val="1"/>
      <w:numFmt w:val="bullet"/>
      <w:lvlText w:val=""/>
      <w:lvlJc w:val="left"/>
      <w:pPr>
        <w:ind w:left="3228" w:hanging="360"/>
      </w:pPr>
      <w:rPr>
        <w:rFonts w:ascii="Symbol" w:hAnsi="Symbol" w:hint="default"/>
      </w:rPr>
    </w:lvl>
    <w:lvl w:ilvl="4" w:tplc="041F0003" w:tentative="1">
      <w:start w:val="1"/>
      <w:numFmt w:val="bullet"/>
      <w:lvlText w:val="o"/>
      <w:lvlJc w:val="left"/>
      <w:pPr>
        <w:ind w:left="3948" w:hanging="360"/>
      </w:pPr>
      <w:rPr>
        <w:rFonts w:ascii="Courier New" w:hAnsi="Courier New" w:cs="Courier New" w:hint="default"/>
      </w:rPr>
    </w:lvl>
    <w:lvl w:ilvl="5" w:tplc="041F0005" w:tentative="1">
      <w:start w:val="1"/>
      <w:numFmt w:val="bullet"/>
      <w:lvlText w:val=""/>
      <w:lvlJc w:val="left"/>
      <w:pPr>
        <w:ind w:left="4668" w:hanging="360"/>
      </w:pPr>
      <w:rPr>
        <w:rFonts w:ascii="Wingdings" w:hAnsi="Wingdings" w:hint="default"/>
      </w:rPr>
    </w:lvl>
    <w:lvl w:ilvl="6" w:tplc="041F0001" w:tentative="1">
      <w:start w:val="1"/>
      <w:numFmt w:val="bullet"/>
      <w:lvlText w:val=""/>
      <w:lvlJc w:val="left"/>
      <w:pPr>
        <w:ind w:left="5388" w:hanging="360"/>
      </w:pPr>
      <w:rPr>
        <w:rFonts w:ascii="Symbol" w:hAnsi="Symbol" w:hint="default"/>
      </w:rPr>
    </w:lvl>
    <w:lvl w:ilvl="7" w:tplc="041F0003" w:tentative="1">
      <w:start w:val="1"/>
      <w:numFmt w:val="bullet"/>
      <w:lvlText w:val="o"/>
      <w:lvlJc w:val="left"/>
      <w:pPr>
        <w:ind w:left="6108" w:hanging="360"/>
      </w:pPr>
      <w:rPr>
        <w:rFonts w:ascii="Courier New" w:hAnsi="Courier New" w:cs="Courier New" w:hint="default"/>
      </w:rPr>
    </w:lvl>
    <w:lvl w:ilvl="8" w:tplc="041F0005" w:tentative="1">
      <w:start w:val="1"/>
      <w:numFmt w:val="bullet"/>
      <w:lvlText w:val=""/>
      <w:lvlJc w:val="left"/>
      <w:pPr>
        <w:ind w:left="6828" w:hanging="360"/>
      </w:pPr>
      <w:rPr>
        <w:rFonts w:ascii="Wingdings" w:hAnsi="Wingdings" w:hint="default"/>
      </w:rPr>
    </w:lvl>
  </w:abstractNum>
  <w:abstractNum w:abstractNumId="29">
    <w:nsid w:val="57505B71"/>
    <w:multiLevelType w:val="hybridMultilevel"/>
    <w:tmpl w:val="97FE772E"/>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0">
    <w:nsid w:val="58726294"/>
    <w:multiLevelType w:val="multilevel"/>
    <w:tmpl w:val="2E26D7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nsid w:val="5A617774"/>
    <w:multiLevelType w:val="hybridMultilevel"/>
    <w:tmpl w:val="CBBEDFD8"/>
    <w:lvl w:ilvl="0" w:tplc="041F000F">
      <w:start w:val="1"/>
      <w:numFmt w:val="decimal"/>
      <w:lvlText w:val="%1."/>
      <w:lvlJc w:val="left"/>
      <w:pPr>
        <w:ind w:left="720" w:hanging="360"/>
      </w:pPr>
    </w:lvl>
    <w:lvl w:ilvl="1" w:tplc="041F0019">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2">
    <w:nsid w:val="5BCE45E6"/>
    <w:multiLevelType w:val="multilevel"/>
    <w:tmpl w:val="8C42252A"/>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33">
    <w:nsid w:val="5E3B3E84"/>
    <w:multiLevelType w:val="hybridMultilevel"/>
    <w:tmpl w:val="55E802F8"/>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4">
    <w:nsid w:val="5ED1326D"/>
    <w:multiLevelType w:val="hybridMultilevel"/>
    <w:tmpl w:val="55E802F8"/>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5">
    <w:nsid w:val="5F6574AF"/>
    <w:multiLevelType w:val="hybridMultilevel"/>
    <w:tmpl w:val="3D3C9DA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6">
    <w:nsid w:val="61973BDF"/>
    <w:multiLevelType w:val="multilevel"/>
    <w:tmpl w:val="1AC8DC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nsid w:val="630A4DA0"/>
    <w:multiLevelType w:val="multilevel"/>
    <w:tmpl w:val="968AB5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
    <w:nsid w:val="632A09D5"/>
    <w:multiLevelType w:val="multilevel"/>
    <w:tmpl w:val="A5F664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
    <w:nsid w:val="6C555883"/>
    <w:multiLevelType w:val="multilevel"/>
    <w:tmpl w:val="A080F3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
    <w:nsid w:val="6DD12730"/>
    <w:multiLevelType w:val="hybridMultilevel"/>
    <w:tmpl w:val="26E6C3FE"/>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1">
    <w:nsid w:val="6E771BCC"/>
    <w:multiLevelType w:val="multilevel"/>
    <w:tmpl w:val="200A8C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2">
    <w:nsid w:val="725C78F7"/>
    <w:multiLevelType w:val="multilevel"/>
    <w:tmpl w:val="D3C81D9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nsid w:val="73CF2D37"/>
    <w:multiLevelType w:val="multilevel"/>
    <w:tmpl w:val="AE183F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4">
    <w:nsid w:val="77431CF6"/>
    <w:multiLevelType w:val="multilevel"/>
    <w:tmpl w:val="938496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4"/>
  </w:num>
  <w:num w:numId="2">
    <w:abstractNumId w:val="19"/>
  </w:num>
  <w:num w:numId="3">
    <w:abstractNumId w:val="22"/>
  </w:num>
  <w:num w:numId="4">
    <w:abstractNumId w:val="17"/>
  </w:num>
  <w:num w:numId="5">
    <w:abstractNumId w:val="42"/>
  </w:num>
  <w:num w:numId="6">
    <w:abstractNumId w:val="6"/>
  </w:num>
  <w:num w:numId="7">
    <w:abstractNumId w:val="32"/>
  </w:num>
  <w:num w:numId="8">
    <w:abstractNumId w:val="0"/>
  </w:num>
  <w:num w:numId="9">
    <w:abstractNumId w:val="34"/>
  </w:num>
  <w:num w:numId="10">
    <w:abstractNumId w:val="14"/>
  </w:num>
  <w:num w:numId="11">
    <w:abstractNumId w:val="33"/>
  </w:num>
  <w:num w:numId="12">
    <w:abstractNumId w:val="12"/>
  </w:num>
  <w:num w:numId="13">
    <w:abstractNumId w:val="8"/>
  </w:num>
  <w:num w:numId="14">
    <w:abstractNumId w:val="9"/>
  </w:num>
  <w:num w:numId="15">
    <w:abstractNumId w:val="38"/>
  </w:num>
  <w:num w:numId="16">
    <w:abstractNumId w:val="39"/>
  </w:num>
  <w:num w:numId="17">
    <w:abstractNumId w:val="27"/>
  </w:num>
  <w:num w:numId="18">
    <w:abstractNumId w:val="37"/>
  </w:num>
  <w:num w:numId="19">
    <w:abstractNumId w:val="43"/>
  </w:num>
  <w:num w:numId="20">
    <w:abstractNumId w:val="4"/>
  </w:num>
  <w:num w:numId="21">
    <w:abstractNumId w:val="7"/>
  </w:num>
  <w:num w:numId="22">
    <w:abstractNumId w:val="41"/>
  </w:num>
  <w:num w:numId="23">
    <w:abstractNumId w:val="5"/>
  </w:num>
  <w:num w:numId="24">
    <w:abstractNumId w:val="16"/>
  </w:num>
  <w:num w:numId="25">
    <w:abstractNumId w:val="30"/>
  </w:num>
  <w:num w:numId="26">
    <w:abstractNumId w:val="11"/>
  </w:num>
  <w:num w:numId="27">
    <w:abstractNumId w:val="10"/>
  </w:num>
  <w:num w:numId="28">
    <w:abstractNumId w:val="15"/>
  </w:num>
  <w:num w:numId="29">
    <w:abstractNumId w:val="21"/>
  </w:num>
  <w:num w:numId="30">
    <w:abstractNumId w:val="13"/>
  </w:num>
  <w:num w:numId="31">
    <w:abstractNumId w:val="40"/>
  </w:num>
  <w:num w:numId="32">
    <w:abstractNumId w:val="35"/>
  </w:num>
  <w:num w:numId="33">
    <w:abstractNumId w:val="20"/>
  </w:num>
  <w:num w:numId="34">
    <w:abstractNumId w:val="1"/>
  </w:num>
  <w:num w:numId="35">
    <w:abstractNumId w:val="29"/>
  </w:num>
  <w:num w:numId="36">
    <w:abstractNumId w:val="36"/>
  </w:num>
  <w:num w:numId="37">
    <w:abstractNumId w:val="28"/>
  </w:num>
  <w:num w:numId="38">
    <w:abstractNumId w:val="2"/>
  </w:num>
  <w:num w:numId="39">
    <w:abstractNumId w:val="23"/>
  </w:num>
  <w:num w:numId="40">
    <w:abstractNumId w:val="26"/>
  </w:num>
  <w:num w:numId="41">
    <w:abstractNumId w:val="3"/>
  </w:num>
  <w:num w:numId="42">
    <w:abstractNumId w:val="44"/>
  </w:num>
  <w:num w:numId="43">
    <w:abstractNumId w:val="18"/>
  </w:num>
  <w:num w:numId="44">
    <w:abstractNumId w:val="25"/>
  </w:num>
  <w:num w:numId="45">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B64E4"/>
    <w:rsid w:val="00016976"/>
    <w:rsid w:val="00033BD3"/>
    <w:rsid w:val="00050F38"/>
    <w:rsid w:val="000A38C4"/>
    <w:rsid w:val="000F37E1"/>
    <w:rsid w:val="0014233F"/>
    <w:rsid w:val="0014606D"/>
    <w:rsid w:val="00156758"/>
    <w:rsid w:val="00196AC6"/>
    <w:rsid w:val="001A3EAA"/>
    <w:rsid w:val="001E5C09"/>
    <w:rsid w:val="00217644"/>
    <w:rsid w:val="002806BB"/>
    <w:rsid w:val="00300483"/>
    <w:rsid w:val="0039100B"/>
    <w:rsid w:val="00394BEA"/>
    <w:rsid w:val="003F0A09"/>
    <w:rsid w:val="003F7DFC"/>
    <w:rsid w:val="00417DD4"/>
    <w:rsid w:val="00427C96"/>
    <w:rsid w:val="00433D85"/>
    <w:rsid w:val="00453CBC"/>
    <w:rsid w:val="004B11D5"/>
    <w:rsid w:val="004C5549"/>
    <w:rsid w:val="004E3B36"/>
    <w:rsid w:val="004E4845"/>
    <w:rsid w:val="00572CDE"/>
    <w:rsid w:val="00577F17"/>
    <w:rsid w:val="005B1B6B"/>
    <w:rsid w:val="006451F9"/>
    <w:rsid w:val="006975DC"/>
    <w:rsid w:val="007066D8"/>
    <w:rsid w:val="007936D8"/>
    <w:rsid w:val="0087242A"/>
    <w:rsid w:val="008C0935"/>
    <w:rsid w:val="008C0FDE"/>
    <w:rsid w:val="008C1109"/>
    <w:rsid w:val="008D7CE8"/>
    <w:rsid w:val="008E16D3"/>
    <w:rsid w:val="008F10F2"/>
    <w:rsid w:val="00904768"/>
    <w:rsid w:val="00934AE3"/>
    <w:rsid w:val="00945CEA"/>
    <w:rsid w:val="009B117F"/>
    <w:rsid w:val="009C36F8"/>
    <w:rsid w:val="009E67ED"/>
    <w:rsid w:val="00A75ED5"/>
    <w:rsid w:val="00A778FB"/>
    <w:rsid w:val="00A83295"/>
    <w:rsid w:val="00AB64E4"/>
    <w:rsid w:val="00B42B88"/>
    <w:rsid w:val="00B66805"/>
    <w:rsid w:val="00BB3A22"/>
    <w:rsid w:val="00BB5C34"/>
    <w:rsid w:val="00BE707C"/>
    <w:rsid w:val="00C00607"/>
    <w:rsid w:val="00C359AE"/>
    <w:rsid w:val="00C51FEA"/>
    <w:rsid w:val="00C87F31"/>
    <w:rsid w:val="00CA2AA7"/>
    <w:rsid w:val="00CB65CB"/>
    <w:rsid w:val="00CC0B5A"/>
    <w:rsid w:val="00CE75AB"/>
    <w:rsid w:val="00D009D0"/>
    <w:rsid w:val="00D307BB"/>
    <w:rsid w:val="00D77374"/>
    <w:rsid w:val="00D81128"/>
    <w:rsid w:val="00DD4FF4"/>
    <w:rsid w:val="00DD6122"/>
    <w:rsid w:val="00E259C6"/>
    <w:rsid w:val="00E2645D"/>
    <w:rsid w:val="00E371C1"/>
    <w:rsid w:val="00E42269"/>
    <w:rsid w:val="00EA3497"/>
    <w:rsid w:val="00EB78B1"/>
    <w:rsid w:val="00EC3B23"/>
    <w:rsid w:val="00F32F97"/>
    <w:rsid w:val="00F82449"/>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Balk1">
    <w:name w:val="heading 1"/>
    <w:basedOn w:val="Normal"/>
    <w:next w:val="Normal"/>
    <w:link w:val="Balk1Char"/>
    <w:uiPriority w:val="9"/>
    <w:qFormat/>
    <w:rsid w:val="00F32F97"/>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Balk2">
    <w:name w:val="heading 2"/>
    <w:basedOn w:val="Normal"/>
    <w:next w:val="Normal"/>
    <w:link w:val="Balk2Char"/>
    <w:uiPriority w:val="9"/>
    <w:unhideWhenUsed/>
    <w:qFormat/>
    <w:rsid w:val="00DD6122"/>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Balk3">
    <w:name w:val="heading 3"/>
    <w:basedOn w:val="Normal"/>
    <w:next w:val="Normal"/>
    <w:link w:val="Balk3Char"/>
    <w:uiPriority w:val="9"/>
    <w:unhideWhenUsed/>
    <w:qFormat/>
    <w:rsid w:val="008C0FDE"/>
    <w:pPr>
      <w:keepNext/>
      <w:keepLines/>
      <w:spacing w:before="200" w:after="0"/>
      <w:outlineLvl w:val="2"/>
    </w:pPr>
    <w:rPr>
      <w:rFonts w:asciiTheme="majorHAnsi" w:eastAsiaTheme="majorEastAsia" w:hAnsiTheme="majorHAnsi" w:cstheme="majorBidi"/>
      <w:b/>
      <w:bCs/>
      <w:color w:val="5B9BD5" w:themeColor="accent1"/>
    </w:rPr>
  </w:style>
  <w:style w:type="character" w:default="1" w:styleId="VarsaylanParagrafYazTipi">
    <w:name w:val="Default Paragraph Font"/>
    <w:uiPriority w:val="1"/>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Kpr">
    <w:name w:val="Hyperlink"/>
    <w:basedOn w:val="VarsaylanParagrafYazTipi"/>
    <w:uiPriority w:val="99"/>
    <w:unhideWhenUsed/>
    <w:rsid w:val="009E67ED"/>
    <w:rPr>
      <w:color w:val="0563C1" w:themeColor="hyperlink"/>
      <w:u w:val="single"/>
    </w:rPr>
  </w:style>
  <w:style w:type="paragraph" w:styleId="ListeParagraf">
    <w:name w:val="List Paragraph"/>
    <w:basedOn w:val="Normal"/>
    <w:uiPriority w:val="34"/>
    <w:qFormat/>
    <w:rsid w:val="00E42269"/>
    <w:pPr>
      <w:ind w:left="720"/>
      <w:contextualSpacing/>
    </w:pPr>
  </w:style>
  <w:style w:type="character" w:customStyle="1" w:styleId="Balk1Char">
    <w:name w:val="Başlık 1 Char"/>
    <w:basedOn w:val="VarsaylanParagrafYazTipi"/>
    <w:link w:val="Balk1"/>
    <w:uiPriority w:val="9"/>
    <w:rsid w:val="00F32F97"/>
    <w:rPr>
      <w:rFonts w:asciiTheme="majorHAnsi" w:eastAsiaTheme="majorEastAsia" w:hAnsiTheme="majorHAnsi" w:cstheme="majorBidi"/>
      <w:color w:val="2E74B5" w:themeColor="accent1" w:themeShade="BF"/>
      <w:sz w:val="32"/>
      <w:szCs w:val="32"/>
    </w:rPr>
  </w:style>
  <w:style w:type="paragraph" w:styleId="DipnotMetni">
    <w:name w:val="footnote text"/>
    <w:basedOn w:val="Normal"/>
    <w:link w:val="DipnotMetniChar"/>
    <w:uiPriority w:val="99"/>
    <w:semiHidden/>
    <w:unhideWhenUsed/>
    <w:rsid w:val="004E3B36"/>
    <w:pPr>
      <w:spacing w:after="0" w:line="240" w:lineRule="auto"/>
    </w:pPr>
    <w:rPr>
      <w:sz w:val="20"/>
      <w:szCs w:val="20"/>
    </w:rPr>
  </w:style>
  <w:style w:type="character" w:customStyle="1" w:styleId="DipnotMetniChar">
    <w:name w:val="Dipnot Metni Char"/>
    <w:basedOn w:val="VarsaylanParagrafYazTipi"/>
    <w:link w:val="DipnotMetni"/>
    <w:uiPriority w:val="99"/>
    <w:semiHidden/>
    <w:rsid w:val="004E3B36"/>
    <w:rPr>
      <w:sz w:val="20"/>
      <w:szCs w:val="20"/>
    </w:rPr>
  </w:style>
  <w:style w:type="character" w:styleId="DipnotBavurusu">
    <w:name w:val="footnote reference"/>
    <w:basedOn w:val="VarsaylanParagrafYazTipi"/>
    <w:uiPriority w:val="99"/>
    <w:semiHidden/>
    <w:unhideWhenUsed/>
    <w:rsid w:val="004E3B36"/>
    <w:rPr>
      <w:vertAlign w:val="superscript"/>
    </w:rPr>
  </w:style>
  <w:style w:type="character" w:styleId="zlenenKpr">
    <w:name w:val="FollowedHyperlink"/>
    <w:basedOn w:val="VarsaylanParagrafYazTipi"/>
    <w:uiPriority w:val="99"/>
    <w:semiHidden/>
    <w:unhideWhenUsed/>
    <w:rsid w:val="00EC3B23"/>
    <w:rPr>
      <w:color w:val="954F72" w:themeColor="followedHyperlink"/>
      <w:u w:val="single"/>
    </w:rPr>
  </w:style>
  <w:style w:type="paragraph" w:styleId="NormalWeb">
    <w:name w:val="Normal (Web)"/>
    <w:basedOn w:val="Normal"/>
    <w:uiPriority w:val="99"/>
    <w:unhideWhenUsed/>
    <w:rsid w:val="00EC3B23"/>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customStyle="1" w:styleId="Balk2Char">
    <w:name w:val="Başlık 2 Char"/>
    <w:basedOn w:val="VarsaylanParagrafYazTipi"/>
    <w:link w:val="Balk2"/>
    <w:uiPriority w:val="9"/>
    <w:rsid w:val="00DD6122"/>
    <w:rPr>
      <w:rFonts w:asciiTheme="majorHAnsi" w:eastAsiaTheme="majorEastAsia" w:hAnsiTheme="majorHAnsi" w:cstheme="majorBidi"/>
      <w:color w:val="2E74B5" w:themeColor="accent1" w:themeShade="BF"/>
      <w:sz w:val="26"/>
      <w:szCs w:val="26"/>
    </w:rPr>
  </w:style>
  <w:style w:type="character" w:customStyle="1" w:styleId="apple-converted-space">
    <w:name w:val="apple-converted-space"/>
    <w:basedOn w:val="VarsaylanParagrafYazTipi"/>
    <w:rsid w:val="00DD6122"/>
  </w:style>
  <w:style w:type="character" w:styleId="Gl">
    <w:name w:val="Strong"/>
    <w:basedOn w:val="VarsaylanParagrafYazTipi"/>
    <w:uiPriority w:val="22"/>
    <w:qFormat/>
    <w:rsid w:val="00DD6122"/>
    <w:rPr>
      <w:b/>
      <w:bCs/>
    </w:rPr>
  </w:style>
  <w:style w:type="character" w:styleId="Vurgu">
    <w:name w:val="Emphasis"/>
    <w:basedOn w:val="VarsaylanParagrafYazTipi"/>
    <w:uiPriority w:val="20"/>
    <w:qFormat/>
    <w:rsid w:val="00DD6122"/>
    <w:rPr>
      <w:i/>
      <w:iCs/>
    </w:rPr>
  </w:style>
  <w:style w:type="character" w:customStyle="1" w:styleId="toctoggle">
    <w:name w:val="toctoggle"/>
    <w:basedOn w:val="VarsaylanParagrafYazTipi"/>
    <w:rsid w:val="008C1109"/>
  </w:style>
  <w:style w:type="character" w:customStyle="1" w:styleId="tocnumber">
    <w:name w:val="tocnumber"/>
    <w:basedOn w:val="VarsaylanParagrafYazTipi"/>
    <w:rsid w:val="008C1109"/>
  </w:style>
  <w:style w:type="character" w:customStyle="1" w:styleId="toctext">
    <w:name w:val="toctext"/>
    <w:basedOn w:val="VarsaylanParagrafYazTipi"/>
    <w:rsid w:val="008C1109"/>
  </w:style>
  <w:style w:type="character" w:customStyle="1" w:styleId="mw-headline">
    <w:name w:val="mw-headline"/>
    <w:basedOn w:val="VarsaylanParagrafYazTipi"/>
    <w:rsid w:val="008C1109"/>
  </w:style>
  <w:style w:type="character" w:customStyle="1" w:styleId="mw-editsection">
    <w:name w:val="mw-editsection"/>
    <w:basedOn w:val="VarsaylanParagrafYazTipi"/>
    <w:rsid w:val="008C1109"/>
  </w:style>
  <w:style w:type="character" w:customStyle="1" w:styleId="mw-editsection-bracket">
    <w:name w:val="mw-editsection-bracket"/>
    <w:basedOn w:val="VarsaylanParagrafYazTipi"/>
    <w:rsid w:val="008C1109"/>
  </w:style>
  <w:style w:type="character" w:customStyle="1" w:styleId="mw-editsection-divider">
    <w:name w:val="mw-editsection-divider"/>
    <w:basedOn w:val="VarsaylanParagrafYazTipi"/>
    <w:rsid w:val="008C1109"/>
  </w:style>
  <w:style w:type="character" w:customStyle="1" w:styleId="Balk3Char">
    <w:name w:val="Başlık 3 Char"/>
    <w:basedOn w:val="VarsaylanParagrafYazTipi"/>
    <w:link w:val="Balk3"/>
    <w:uiPriority w:val="9"/>
    <w:rsid w:val="008C0FDE"/>
    <w:rPr>
      <w:rFonts w:asciiTheme="majorHAnsi" w:eastAsiaTheme="majorEastAsia" w:hAnsiTheme="majorHAnsi" w:cstheme="majorBidi"/>
      <w:b/>
      <w:bCs/>
      <w:color w:val="5B9BD5" w:themeColor="accent1"/>
    </w:rPr>
  </w:style>
  <w:style w:type="paragraph" w:customStyle="1" w:styleId="Default">
    <w:name w:val="Default"/>
    <w:rsid w:val="0014606D"/>
    <w:pPr>
      <w:autoSpaceDE w:val="0"/>
      <w:autoSpaceDN w:val="0"/>
      <w:adjustRightInd w:val="0"/>
      <w:spacing w:after="0" w:line="240" w:lineRule="auto"/>
    </w:pPr>
    <w:rPr>
      <w:rFonts w:ascii="Palatino" w:hAnsi="Palatino" w:cs="Palatino"/>
      <w:color w:val="000000"/>
      <w:sz w:val="24"/>
      <w:szCs w:val="24"/>
    </w:rPr>
  </w:style>
  <w:style w:type="paragraph" w:customStyle="1" w:styleId="bodytext">
    <w:name w:val="bodytext"/>
    <w:basedOn w:val="Normal"/>
    <w:rsid w:val="00572CDE"/>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customStyle="1" w:styleId="H23">
    <w:name w:val="_ H_2/3"/>
    <w:basedOn w:val="Normal"/>
    <w:next w:val="SingleTxt"/>
    <w:rsid w:val="005B1B6B"/>
    <w:pPr>
      <w:keepNext/>
      <w:keepLines/>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suppressAutoHyphens/>
      <w:spacing w:after="0" w:line="240" w:lineRule="exact"/>
      <w:ind w:left="1267" w:right="1267" w:hanging="1267"/>
      <w:outlineLvl w:val="1"/>
    </w:pPr>
    <w:rPr>
      <w:rFonts w:ascii="Times New Roman" w:hAnsi="Times New Roman" w:cs="Times New Roman"/>
      <w:b/>
      <w:spacing w:val="2"/>
      <w:w w:val="103"/>
      <w:kern w:val="14"/>
      <w:sz w:val="20"/>
      <w:szCs w:val="20"/>
      <w:lang w:val="en-GB"/>
    </w:rPr>
  </w:style>
  <w:style w:type="paragraph" w:customStyle="1" w:styleId="SingleTxt">
    <w:name w:val="__Single Txt"/>
    <w:basedOn w:val="Normal"/>
    <w:rsid w:val="005B1B6B"/>
    <w:pPr>
      <w:tabs>
        <w:tab w:val="left" w:pos="1267"/>
        <w:tab w:val="left" w:pos="1742"/>
        <w:tab w:val="left" w:pos="2218"/>
        <w:tab w:val="left" w:pos="2693"/>
        <w:tab w:val="left" w:pos="3182"/>
        <w:tab w:val="left" w:pos="3658"/>
        <w:tab w:val="left" w:pos="4133"/>
        <w:tab w:val="left" w:pos="4622"/>
        <w:tab w:val="left" w:pos="5098"/>
        <w:tab w:val="left" w:pos="5573"/>
        <w:tab w:val="left" w:pos="6048"/>
      </w:tabs>
      <w:suppressAutoHyphens/>
      <w:spacing w:after="120" w:line="240" w:lineRule="exact"/>
      <w:ind w:left="1267" w:right="1267"/>
      <w:jc w:val="both"/>
    </w:pPr>
    <w:rPr>
      <w:rFonts w:ascii="Times New Roman" w:hAnsi="Times New Roman" w:cs="Times New Roman"/>
      <w:spacing w:val="4"/>
      <w:w w:val="103"/>
      <w:kern w:val="14"/>
      <w:sz w:val="20"/>
      <w:szCs w:val="20"/>
      <w:lang w:val="en-GB"/>
    </w:rPr>
  </w:style>
  <w:style w:type="character" w:customStyle="1" w:styleId="fusion-li-item-content">
    <w:name w:val="fusion-li-item-content"/>
    <w:basedOn w:val="VarsaylanParagrafYazTipi"/>
    <w:rsid w:val="0015675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Balk1">
    <w:name w:val="heading 1"/>
    <w:basedOn w:val="Normal"/>
    <w:next w:val="Normal"/>
    <w:link w:val="Balk1Char"/>
    <w:uiPriority w:val="9"/>
    <w:qFormat/>
    <w:rsid w:val="00F32F97"/>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Balk2">
    <w:name w:val="heading 2"/>
    <w:basedOn w:val="Normal"/>
    <w:next w:val="Normal"/>
    <w:link w:val="Balk2Char"/>
    <w:uiPriority w:val="9"/>
    <w:unhideWhenUsed/>
    <w:qFormat/>
    <w:rsid w:val="00DD6122"/>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Balk3">
    <w:name w:val="heading 3"/>
    <w:basedOn w:val="Normal"/>
    <w:next w:val="Normal"/>
    <w:link w:val="Balk3Char"/>
    <w:uiPriority w:val="9"/>
    <w:unhideWhenUsed/>
    <w:qFormat/>
    <w:rsid w:val="008C0FDE"/>
    <w:pPr>
      <w:keepNext/>
      <w:keepLines/>
      <w:spacing w:before="200" w:after="0"/>
      <w:outlineLvl w:val="2"/>
    </w:pPr>
    <w:rPr>
      <w:rFonts w:asciiTheme="majorHAnsi" w:eastAsiaTheme="majorEastAsia" w:hAnsiTheme="majorHAnsi" w:cstheme="majorBidi"/>
      <w:b/>
      <w:bCs/>
      <w:color w:val="5B9BD5" w:themeColor="accent1"/>
    </w:rPr>
  </w:style>
  <w:style w:type="character" w:default="1" w:styleId="VarsaylanParagrafYazTipi">
    <w:name w:val="Default Paragraph Font"/>
    <w:uiPriority w:val="1"/>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Kpr">
    <w:name w:val="Hyperlink"/>
    <w:basedOn w:val="VarsaylanParagrafYazTipi"/>
    <w:uiPriority w:val="99"/>
    <w:unhideWhenUsed/>
    <w:rsid w:val="009E67ED"/>
    <w:rPr>
      <w:color w:val="0563C1" w:themeColor="hyperlink"/>
      <w:u w:val="single"/>
    </w:rPr>
  </w:style>
  <w:style w:type="paragraph" w:styleId="ListeParagraf">
    <w:name w:val="List Paragraph"/>
    <w:basedOn w:val="Normal"/>
    <w:uiPriority w:val="34"/>
    <w:qFormat/>
    <w:rsid w:val="00E42269"/>
    <w:pPr>
      <w:ind w:left="720"/>
      <w:contextualSpacing/>
    </w:pPr>
  </w:style>
  <w:style w:type="character" w:customStyle="1" w:styleId="Balk1Char">
    <w:name w:val="Başlık 1 Char"/>
    <w:basedOn w:val="VarsaylanParagrafYazTipi"/>
    <w:link w:val="Balk1"/>
    <w:uiPriority w:val="9"/>
    <w:rsid w:val="00F32F97"/>
    <w:rPr>
      <w:rFonts w:asciiTheme="majorHAnsi" w:eastAsiaTheme="majorEastAsia" w:hAnsiTheme="majorHAnsi" w:cstheme="majorBidi"/>
      <w:color w:val="2E74B5" w:themeColor="accent1" w:themeShade="BF"/>
      <w:sz w:val="32"/>
      <w:szCs w:val="32"/>
    </w:rPr>
  </w:style>
  <w:style w:type="paragraph" w:styleId="DipnotMetni">
    <w:name w:val="footnote text"/>
    <w:basedOn w:val="Normal"/>
    <w:link w:val="DipnotMetniChar"/>
    <w:uiPriority w:val="99"/>
    <w:semiHidden/>
    <w:unhideWhenUsed/>
    <w:rsid w:val="004E3B36"/>
    <w:pPr>
      <w:spacing w:after="0" w:line="240" w:lineRule="auto"/>
    </w:pPr>
    <w:rPr>
      <w:sz w:val="20"/>
      <w:szCs w:val="20"/>
    </w:rPr>
  </w:style>
  <w:style w:type="character" w:customStyle="1" w:styleId="DipnotMetniChar">
    <w:name w:val="Dipnot Metni Char"/>
    <w:basedOn w:val="VarsaylanParagrafYazTipi"/>
    <w:link w:val="DipnotMetni"/>
    <w:uiPriority w:val="99"/>
    <w:semiHidden/>
    <w:rsid w:val="004E3B36"/>
    <w:rPr>
      <w:sz w:val="20"/>
      <w:szCs w:val="20"/>
    </w:rPr>
  </w:style>
  <w:style w:type="character" w:styleId="DipnotBavurusu">
    <w:name w:val="footnote reference"/>
    <w:basedOn w:val="VarsaylanParagrafYazTipi"/>
    <w:uiPriority w:val="99"/>
    <w:semiHidden/>
    <w:unhideWhenUsed/>
    <w:rsid w:val="004E3B36"/>
    <w:rPr>
      <w:vertAlign w:val="superscript"/>
    </w:rPr>
  </w:style>
  <w:style w:type="character" w:styleId="zlenenKpr">
    <w:name w:val="FollowedHyperlink"/>
    <w:basedOn w:val="VarsaylanParagrafYazTipi"/>
    <w:uiPriority w:val="99"/>
    <w:semiHidden/>
    <w:unhideWhenUsed/>
    <w:rsid w:val="00EC3B23"/>
    <w:rPr>
      <w:color w:val="954F72" w:themeColor="followedHyperlink"/>
      <w:u w:val="single"/>
    </w:rPr>
  </w:style>
  <w:style w:type="paragraph" w:styleId="NormalWeb">
    <w:name w:val="Normal (Web)"/>
    <w:basedOn w:val="Normal"/>
    <w:uiPriority w:val="99"/>
    <w:unhideWhenUsed/>
    <w:rsid w:val="00EC3B23"/>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customStyle="1" w:styleId="Balk2Char">
    <w:name w:val="Başlık 2 Char"/>
    <w:basedOn w:val="VarsaylanParagrafYazTipi"/>
    <w:link w:val="Balk2"/>
    <w:uiPriority w:val="9"/>
    <w:rsid w:val="00DD6122"/>
    <w:rPr>
      <w:rFonts w:asciiTheme="majorHAnsi" w:eastAsiaTheme="majorEastAsia" w:hAnsiTheme="majorHAnsi" w:cstheme="majorBidi"/>
      <w:color w:val="2E74B5" w:themeColor="accent1" w:themeShade="BF"/>
      <w:sz w:val="26"/>
      <w:szCs w:val="26"/>
    </w:rPr>
  </w:style>
  <w:style w:type="character" w:customStyle="1" w:styleId="apple-converted-space">
    <w:name w:val="apple-converted-space"/>
    <w:basedOn w:val="VarsaylanParagrafYazTipi"/>
    <w:rsid w:val="00DD6122"/>
  </w:style>
  <w:style w:type="character" w:styleId="Gl">
    <w:name w:val="Strong"/>
    <w:basedOn w:val="VarsaylanParagrafYazTipi"/>
    <w:uiPriority w:val="22"/>
    <w:qFormat/>
    <w:rsid w:val="00DD6122"/>
    <w:rPr>
      <w:b/>
      <w:bCs/>
    </w:rPr>
  </w:style>
  <w:style w:type="character" w:styleId="Vurgu">
    <w:name w:val="Emphasis"/>
    <w:basedOn w:val="VarsaylanParagrafYazTipi"/>
    <w:uiPriority w:val="20"/>
    <w:qFormat/>
    <w:rsid w:val="00DD6122"/>
    <w:rPr>
      <w:i/>
      <w:iCs/>
    </w:rPr>
  </w:style>
  <w:style w:type="character" w:customStyle="1" w:styleId="toctoggle">
    <w:name w:val="toctoggle"/>
    <w:basedOn w:val="VarsaylanParagrafYazTipi"/>
    <w:rsid w:val="008C1109"/>
  </w:style>
  <w:style w:type="character" w:customStyle="1" w:styleId="tocnumber">
    <w:name w:val="tocnumber"/>
    <w:basedOn w:val="VarsaylanParagrafYazTipi"/>
    <w:rsid w:val="008C1109"/>
  </w:style>
  <w:style w:type="character" w:customStyle="1" w:styleId="toctext">
    <w:name w:val="toctext"/>
    <w:basedOn w:val="VarsaylanParagrafYazTipi"/>
    <w:rsid w:val="008C1109"/>
  </w:style>
  <w:style w:type="character" w:customStyle="1" w:styleId="mw-headline">
    <w:name w:val="mw-headline"/>
    <w:basedOn w:val="VarsaylanParagrafYazTipi"/>
    <w:rsid w:val="008C1109"/>
  </w:style>
  <w:style w:type="character" w:customStyle="1" w:styleId="mw-editsection">
    <w:name w:val="mw-editsection"/>
    <w:basedOn w:val="VarsaylanParagrafYazTipi"/>
    <w:rsid w:val="008C1109"/>
  </w:style>
  <w:style w:type="character" w:customStyle="1" w:styleId="mw-editsection-bracket">
    <w:name w:val="mw-editsection-bracket"/>
    <w:basedOn w:val="VarsaylanParagrafYazTipi"/>
    <w:rsid w:val="008C1109"/>
  </w:style>
  <w:style w:type="character" w:customStyle="1" w:styleId="mw-editsection-divider">
    <w:name w:val="mw-editsection-divider"/>
    <w:basedOn w:val="VarsaylanParagrafYazTipi"/>
    <w:rsid w:val="008C1109"/>
  </w:style>
  <w:style w:type="character" w:customStyle="1" w:styleId="Balk3Char">
    <w:name w:val="Başlık 3 Char"/>
    <w:basedOn w:val="VarsaylanParagrafYazTipi"/>
    <w:link w:val="Balk3"/>
    <w:uiPriority w:val="9"/>
    <w:rsid w:val="008C0FDE"/>
    <w:rPr>
      <w:rFonts w:asciiTheme="majorHAnsi" w:eastAsiaTheme="majorEastAsia" w:hAnsiTheme="majorHAnsi" w:cstheme="majorBidi"/>
      <w:b/>
      <w:bCs/>
      <w:color w:val="5B9BD5" w:themeColor="accent1"/>
    </w:rPr>
  </w:style>
  <w:style w:type="paragraph" w:customStyle="1" w:styleId="Default">
    <w:name w:val="Default"/>
    <w:rsid w:val="0014606D"/>
    <w:pPr>
      <w:autoSpaceDE w:val="0"/>
      <w:autoSpaceDN w:val="0"/>
      <w:adjustRightInd w:val="0"/>
      <w:spacing w:after="0" w:line="240" w:lineRule="auto"/>
    </w:pPr>
    <w:rPr>
      <w:rFonts w:ascii="Palatino" w:hAnsi="Palatino" w:cs="Palatino"/>
      <w:color w:val="000000"/>
      <w:sz w:val="24"/>
      <w:szCs w:val="24"/>
    </w:rPr>
  </w:style>
  <w:style w:type="paragraph" w:customStyle="1" w:styleId="bodytext">
    <w:name w:val="bodytext"/>
    <w:basedOn w:val="Normal"/>
    <w:rsid w:val="00572CDE"/>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customStyle="1" w:styleId="H23">
    <w:name w:val="_ H_2/3"/>
    <w:basedOn w:val="Normal"/>
    <w:next w:val="SingleTxt"/>
    <w:rsid w:val="005B1B6B"/>
    <w:pPr>
      <w:keepNext/>
      <w:keepLines/>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suppressAutoHyphens/>
      <w:spacing w:after="0" w:line="240" w:lineRule="exact"/>
      <w:ind w:left="1267" w:right="1267" w:hanging="1267"/>
      <w:outlineLvl w:val="1"/>
    </w:pPr>
    <w:rPr>
      <w:rFonts w:ascii="Times New Roman" w:hAnsi="Times New Roman" w:cs="Times New Roman"/>
      <w:b/>
      <w:spacing w:val="2"/>
      <w:w w:val="103"/>
      <w:kern w:val="14"/>
      <w:sz w:val="20"/>
      <w:szCs w:val="20"/>
      <w:lang w:val="en-GB"/>
    </w:rPr>
  </w:style>
  <w:style w:type="paragraph" w:customStyle="1" w:styleId="SingleTxt">
    <w:name w:val="__Single Txt"/>
    <w:basedOn w:val="Normal"/>
    <w:rsid w:val="005B1B6B"/>
    <w:pPr>
      <w:tabs>
        <w:tab w:val="left" w:pos="1267"/>
        <w:tab w:val="left" w:pos="1742"/>
        <w:tab w:val="left" w:pos="2218"/>
        <w:tab w:val="left" w:pos="2693"/>
        <w:tab w:val="left" w:pos="3182"/>
        <w:tab w:val="left" w:pos="3658"/>
        <w:tab w:val="left" w:pos="4133"/>
        <w:tab w:val="left" w:pos="4622"/>
        <w:tab w:val="left" w:pos="5098"/>
        <w:tab w:val="left" w:pos="5573"/>
        <w:tab w:val="left" w:pos="6048"/>
      </w:tabs>
      <w:suppressAutoHyphens/>
      <w:spacing w:after="120" w:line="240" w:lineRule="exact"/>
      <w:ind w:left="1267" w:right="1267"/>
      <w:jc w:val="both"/>
    </w:pPr>
    <w:rPr>
      <w:rFonts w:ascii="Times New Roman" w:hAnsi="Times New Roman" w:cs="Times New Roman"/>
      <w:spacing w:val="4"/>
      <w:w w:val="103"/>
      <w:kern w:val="14"/>
      <w:sz w:val="20"/>
      <w:szCs w:val="20"/>
      <w:lang w:val="en-GB"/>
    </w:rPr>
  </w:style>
  <w:style w:type="character" w:customStyle="1" w:styleId="fusion-li-item-content">
    <w:name w:val="fusion-li-item-content"/>
    <w:basedOn w:val="VarsaylanParagrafYazTipi"/>
    <w:rsid w:val="0015675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8161486">
      <w:bodyDiv w:val="1"/>
      <w:marLeft w:val="0"/>
      <w:marRight w:val="0"/>
      <w:marTop w:val="0"/>
      <w:marBottom w:val="0"/>
      <w:divBdr>
        <w:top w:val="none" w:sz="0" w:space="0" w:color="auto"/>
        <w:left w:val="none" w:sz="0" w:space="0" w:color="auto"/>
        <w:bottom w:val="none" w:sz="0" w:space="0" w:color="auto"/>
        <w:right w:val="none" w:sz="0" w:space="0" w:color="auto"/>
      </w:divBdr>
    </w:div>
    <w:div w:id="255485775">
      <w:bodyDiv w:val="1"/>
      <w:marLeft w:val="0"/>
      <w:marRight w:val="0"/>
      <w:marTop w:val="0"/>
      <w:marBottom w:val="0"/>
      <w:divBdr>
        <w:top w:val="none" w:sz="0" w:space="0" w:color="auto"/>
        <w:left w:val="none" w:sz="0" w:space="0" w:color="auto"/>
        <w:bottom w:val="none" w:sz="0" w:space="0" w:color="auto"/>
        <w:right w:val="none" w:sz="0" w:space="0" w:color="auto"/>
      </w:divBdr>
    </w:div>
    <w:div w:id="558056736">
      <w:bodyDiv w:val="1"/>
      <w:marLeft w:val="0"/>
      <w:marRight w:val="0"/>
      <w:marTop w:val="0"/>
      <w:marBottom w:val="0"/>
      <w:divBdr>
        <w:top w:val="none" w:sz="0" w:space="0" w:color="auto"/>
        <w:left w:val="none" w:sz="0" w:space="0" w:color="auto"/>
        <w:bottom w:val="none" w:sz="0" w:space="0" w:color="auto"/>
        <w:right w:val="none" w:sz="0" w:space="0" w:color="auto"/>
      </w:divBdr>
    </w:div>
    <w:div w:id="635988225">
      <w:bodyDiv w:val="1"/>
      <w:marLeft w:val="0"/>
      <w:marRight w:val="0"/>
      <w:marTop w:val="0"/>
      <w:marBottom w:val="0"/>
      <w:divBdr>
        <w:top w:val="none" w:sz="0" w:space="0" w:color="auto"/>
        <w:left w:val="none" w:sz="0" w:space="0" w:color="auto"/>
        <w:bottom w:val="none" w:sz="0" w:space="0" w:color="auto"/>
        <w:right w:val="none" w:sz="0" w:space="0" w:color="auto"/>
      </w:divBdr>
    </w:div>
    <w:div w:id="1139954981">
      <w:bodyDiv w:val="1"/>
      <w:marLeft w:val="0"/>
      <w:marRight w:val="0"/>
      <w:marTop w:val="0"/>
      <w:marBottom w:val="0"/>
      <w:divBdr>
        <w:top w:val="none" w:sz="0" w:space="0" w:color="auto"/>
        <w:left w:val="none" w:sz="0" w:space="0" w:color="auto"/>
        <w:bottom w:val="none" w:sz="0" w:space="0" w:color="auto"/>
        <w:right w:val="none" w:sz="0" w:space="0" w:color="auto"/>
      </w:divBdr>
    </w:div>
    <w:div w:id="1160849990">
      <w:bodyDiv w:val="1"/>
      <w:marLeft w:val="0"/>
      <w:marRight w:val="0"/>
      <w:marTop w:val="0"/>
      <w:marBottom w:val="0"/>
      <w:divBdr>
        <w:top w:val="none" w:sz="0" w:space="0" w:color="auto"/>
        <w:left w:val="none" w:sz="0" w:space="0" w:color="auto"/>
        <w:bottom w:val="none" w:sz="0" w:space="0" w:color="auto"/>
        <w:right w:val="none" w:sz="0" w:space="0" w:color="auto"/>
      </w:divBdr>
      <w:divsChild>
        <w:div w:id="206260160">
          <w:marLeft w:val="0"/>
          <w:marRight w:val="0"/>
          <w:marTop w:val="0"/>
          <w:marBottom w:val="0"/>
          <w:divBdr>
            <w:top w:val="single" w:sz="6" w:space="5" w:color="AAAAAA"/>
            <w:left w:val="single" w:sz="6" w:space="5" w:color="AAAAAA"/>
            <w:bottom w:val="single" w:sz="6" w:space="5" w:color="AAAAAA"/>
            <w:right w:val="single" w:sz="6" w:space="5" w:color="AAAAAA"/>
          </w:divBdr>
        </w:div>
      </w:divsChild>
    </w:div>
    <w:div w:id="1545754328">
      <w:bodyDiv w:val="1"/>
      <w:marLeft w:val="0"/>
      <w:marRight w:val="0"/>
      <w:marTop w:val="0"/>
      <w:marBottom w:val="0"/>
      <w:divBdr>
        <w:top w:val="none" w:sz="0" w:space="0" w:color="auto"/>
        <w:left w:val="none" w:sz="0" w:space="0" w:color="auto"/>
        <w:bottom w:val="none" w:sz="0" w:space="0" w:color="auto"/>
        <w:right w:val="none" w:sz="0" w:space="0" w:color="auto"/>
      </w:divBdr>
    </w:div>
    <w:div w:id="1632782096">
      <w:bodyDiv w:val="1"/>
      <w:marLeft w:val="0"/>
      <w:marRight w:val="0"/>
      <w:marTop w:val="0"/>
      <w:marBottom w:val="0"/>
      <w:divBdr>
        <w:top w:val="none" w:sz="0" w:space="0" w:color="auto"/>
        <w:left w:val="none" w:sz="0" w:space="0" w:color="auto"/>
        <w:bottom w:val="none" w:sz="0" w:space="0" w:color="auto"/>
        <w:right w:val="none" w:sz="0" w:space="0" w:color="auto"/>
      </w:divBdr>
    </w:div>
    <w:div w:id="1776242389">
      <w:bodyDiv w:val="1"/>
      <w:marLeft w:val="0"/>
      <w:marRight w:val="0"/>
      <w:marTop w:val="0"/>
      <w:marBottom w:val="0"/>
      <w:divBdr>
        <w:top w:val="none" w:sz="0" w:space="0" w:color="auto"/>
        <w:left w:val="none" w:sz="0" w:space="0" w:color="auto"/>
        <w:bottom w:val="none" w:sz="0" w:space="0" w:color="auto"/>
        <w:right w:val="none" w:sz="0" w:space="0" w:color="auto"/>
      </w:divBdr>
    </w:div>
    <w:div w:id="18383750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jpeg"/><Relationship Id="rId18" Type="http://schemas.openxmlformats.org/officeDocument/2006/relationships/hyperlink" Target="https://en.wikipedia.org/wiki/United_Nations_Conference_on_Environment_and_Development" TargetMode="External"/><Relationship Id="rId26" Type="http://schemas.openxmlformats.org/officeDocument/2006/relationships/hyperlink" Target="http://www.fao.org/docrep/w6251e/w6251e02.htm" TargetMode="External"/><Relationship Id="rId3" Type="http://schemas.openxmlformats.org/officeDocument/2006/relationships/styles" Target="styles.xml"/><Relationship Id="rId21" Type="http://schemas.openxmlformats.org/officeDocument/2006/relationships/hyperlink" Target="https://en.wikipedia.org/wiki/United_Nations" TargetMode="External"/><Relationship Id="rId7" Type="http://schemas.openxmlformats.org/officeDocument/2006/relationships/footnotes" Target="footnotes.xml"/><Relationship Id="rId12" Type="http://schemas.openxmlformats.org/officeDocument/2006/relationships/image" Target="media/image4.png"/><Relationship Id="rId17" Type="http://schemas.openxmlformats.org/officeDocument/2006/relationships/hyperlink" Target="mailto:ismailbelen52@gmail.com" TargetMode="External"/><Relationship Id="rId25" Type="http://schemas.openxmlformats.org/officeDocument/2006/relationships/hyperlink" Target="http://www.un.org/esa/forests/news/2015/05/the-forests-we-want-beyond-2015/index.html" TargetMode="Externa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8.png"/><Relationship Id="rId20" Type="http://schemas.openxmlformats.org/officeDocument/2006/relationships/hyperlink" Target="https://en.wikipedia.org/wiki/Agenda_21" TargetMode="External"/><Relationship Id="rId29" Type="http://schemas.openxmlformats.org/officeDocument/2006/relationships/hyperlink" Target="http://www.fao.org/fileadmin/user_upload/wfc2015/Documents/SDGs_1.pdf"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24" Type="http://schemas.openxmlformats.org/officeDocument/2006/relationships/hyperlink" Target="http://www.un.org/esa/forests/news/2015/06/forum-adopts-strenghtened-international-arrangement-on-forests/index.html" TargetMode="External"/><Relationship Id="rId32"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image" Target="media/image7.png"/><Relationship Id="rId23" Type="http://schemas.openxmlformats.org/officeDocument/2006/relationships/hyperlink" Target="http://www.un.org/en/events/forestsday/background.shtml" TargetMode="External"/><Relationship Id="rId28" Type="http://schemas.openxmlformats.org/officeDocument/2006/relationships/hyperlink" Target="http://www.fao.org/fileadmin/user_upload/wfc2015/Documents/Climate_change_1.pdf" TargetMode="External"/><Relationship Id="rId10" Type="http://schemas.openxmlformats.org/officeDocument/2006/relationships/image" Target="media/image2.png"/><Relationship Id="rId19" Type="http://schemas.openxmlformats.org/officeDocument/2006/relationships/hyperlink" Target="https://en.wikipedia.org/wiki/Forest_Principles" TargetMode="External"/><Relationship Id="rId31" Type="http://schemas.openxmlformats.org/officeDocument/2006/relationships/hyperlink" Target="http://www.foresteurope.org/" TargetMode="Externa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image" Target="media/image6.png"/><Relationship Id="rId22" Type="http://schemas.openxmlformats.org/officeDocument/2006/relationships/hyperlink" Target="https://en.wikipedia.org/wiki/United_Nations_Economic_and_Social_Council" TargetMode="External"/><Relationship Id="rId27" Type="http://schemas.openxmlformats.org/officeDocument/2006/relationships/hyperlink" Target="http://www.fao.org/fileadmin/user_upload/wfc2015/Documents/Durban_Declaration_FINAL.pdf" TargetMode="External"/><Relationship Id="rId30" Type="http://schemas.openxmlformats.org/officeDocument/2006/relationships/hyperlink" Target="http://www.foresteuropemadrid2015.org/documents-7th-conference/"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www.uncsd2012.org/content/documents/727The%20Future%20We%20Want%2019%20June%201230pm.pdf" TargetMode="Externa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77272D7-4CFA-4573-AD89-22610CC4B0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119</TotalTime>
  <Pages>8</Pages>
  <Words>3532</Words>
  <Characters>20136</Characters>
  <Application>Microsoft Office Word</Application>
  <DocSecurity>0</DocSecurity>
  <Lines>167</Lines>
  <Paragraphs>47</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23621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Ismail Belen</cp:lastModifiedBy>
  <cp:revision>24</cp:revision>
  <dcterms:created xsi:type="dcterms:W3CDTF">2015-10-09T05:57:00Z</dcterms:created>
  <dcterms:modified xsi:type="dcterms:W3CDTF">2015-10-09T08:12:00Z</dcterms:modified>
</cp:coreProperties>
</file>