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1F8BE" w14:textId="77777777" w:rsidR="008E5E8B" w:rsidRPr="00D84440" w:rsidRDefault="008E5E8B" w:rsidP="00492054">
      <w:pPr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14:paraId="0DC05057" w14:textId="77777777" w:rsidR="00BC05A2" w:rsidRPr="00D84440" w:rsidRDefault="00BC05A2" w:rsidP="00492054">
      <w:pPr>
        <w:jc w:val="center"/>
        <w:rPr>
          <w:rFonts w:asciiTheme="majorHAnsi" w:eastAsia="Calibri" w:hAnsiTheme="majorHAnsi" w:cstheme="majorHAnsi"/>
          <w:i/>
          <w:iCs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Israel Celebrates International Forest Day: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i/>
          <w:iCs/>
          <w:sz w:val="26"/>
          <w:szCs w:val="26"/>
        </w:rPr>
        <w:t>Sustainable Forests for People and Planet</w:t>
      </w:r>
    </w:p>
    <w:p w14:paraId="25D6DFBE" w14:textId="77777777" w:rsidR="00BC05A2" w:rsidRPr="00D84440" w:rsidRDefault="00BC05A2" w:rsidP="00492054">
      <w:pPr>
        <w:spacing w:after="120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sz w:val="26"/>
          <w:szCs w:val="26"/>
          <w:u w:val="single"/>
        </w:rPr>
        <w:t xml:space="preserve">Monday, </w:t>
      </w:r>
      <w:r w:rsidR="00492054" w:rsidRPr="00D84440">
        <w:rPr>
          <w:rFonts w:asciiTheme="majorHAnsi" w:eastAsia="Calibri" w:hAnsiTheme="majorHAnsi" w:cstheme="majorHAnsi"/>
          <w:sz w:val="26"/>
          <w:szCs w:val="26"/>
          <w:u w:val="single"/>
        </w:rPr>
        <w:t>21 March 2022</w:t>
      </w:r>
    </w:p>
    <w:p w14:paraId="3F523019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222222"/>
          <w:sz w:val="26"/>
          <w:szCs w:val="26"/>
          <w:lang w:eastAsia="tr-TR" w:bidi="ar-SA"/>
        </w:rPr>
      </w:pPr>
    </w:p>
    <w:p w14:paraId="4F0C1223" w14:textId="77777777" w:rsidR="0062237A" w:rsidRPr="00D84440" w:rsidRDefault="00BC05A2" w:rsidP="0049205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color w:val="222222"/>
          <w:sz w:val="26"/>
          <w:szCs w:val="26"/>
          <w:lang w:eastAsia="tr-TR" w:bidi="ar-SA"/>
        </w:rPr>
      </w:pPr>
      <w:r w:rsidRPr="00D84440">
        <w:rPr>
          <w:rFonts w:asciiTheme="majorHAnsi" w:eastAsia="Times New Roman" w:hAnsiTheme="majorHAnsi" w:cstheme="majorHAnsi"/>
          <w:bCs/>
          <w:color w:val="222222"/>
          <w:sz w:val="26"/>
          <w:szCs w:val="26"/>
          <w:lang w:eastAsia="tr-TR" w:bidi="ar-SA"/>
        </w:rPr>
        <w:t>Challenges and Opportunities in Mediterranean Forestry</w:t>
      </w:r>
    </w:p>
    <w:p w14:paraId="1D20A780" w14:textId="77777777" w:rsidR="00BC05A2" w:rsidRPr="00D84440" w:rsidRDefault="00BC05A2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b/>
          <w:sz w:val="26"/>
          <w:szCs w:val="26"/>
          <w:u w:val="single"/>
        </w:rPr>
      </w:pPr>
    </w:p>
    <w:p w14:paraId="08C6AABA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15:00-15:15 (GMT+4) Opening Remarks</w:t>
      </w:r>
    </w:p>
    <w:p w14:paraId="48905126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14:paraId="638605C1" w14:textId="4CACD249" w:rsidR="0062237A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Speech Text</w:t>
      </w:r>
      <w:r w:rsidR="009063F1" w:rsidRPr="00D84440">
        <w:rPr>
          <w:rFonts w:asciiTheme="majorHAnsi" w:eastAsia="Calibri" w:hAnsiTheme="majorHAnsi" w:cstheme="majorHAnsi"/>
          <w:sz w:val="26"/>
          <w:szCs w:val="26"/>
        </w:rPr>
        <w:t xml:space="preserve"> (Virtual)</w:t>
      </w:r>
    </w:p>
    <w:p w14:paraId="1D0C0EBE" w14:textId="77777777" w:rsidR="00C16376" w:rsidRDefault="00C16376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14:paraId="13DAF285" w14:textId="6BF10B6A" w:rsidR="00C16376" w:rsidRPr="00D84440" w:rsidRDefault="008B415B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hyperlink r:id="rId8" w:tgtFrame="_blank" w:history="1">
        <w:r w:rsidR="00C16376">
          <w:rPr>
            <w:rStyle w:val="Kpr"/>
            <w:rFonts w:ascii="Arial" w:hAnsi="Arial" w:cs="Arial"/>
            <w:color w:val="1A73E8"/>
            <w:spacing w:val="3"/>
            <w:sz w:val="21"/>
            <w:szCs w:val="21"/>
            <w:shd w:val="clear" w:color="auto" w:fill="FFFFFF"/>
          </w:rPr>
          <w:t>https://us02web.zoom.us/w/81035473704?tk=IZyFKJUGMnR2jbi1Ss08opM1VFmhF0_kqeW8Wlq5eOU.DQMAAAAS3hczKBZMS3phVWJwZFNoeXJKLXFXdjBuVmZRAAAAAAAAAAAAAAAAAAAAAAAAAAAAAA&amp;uuid=WN_Jfv4_ZKBTSmZFTu40VQoig</w:t>
        </w:r>
      </w:hyperlink>
    </w:p>
    <w:p w14:paraId="2797ACFC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14:paraId="00D3FA4B" w14:textId="77777777" w:rsidR="0062237A" w:rsidRPr="00D84440" w:rsidRDefault="00276965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b/>
          <w:sz w:val="26"/>
          <w:szCs w:val="26"/>
        </w:rPr>
      </w:pPr>
      <w:r w:rsidRPr="00D84440">
        <w:rPr>
          <w:rFonts w:asciiTheme="majorHAnsi" w:eastAsia="Calibri" w:hAnsiTheme="majorHAnsi" w:cstheme="majorHAnsi"/>
          <w:b/>
          <w:sz w:val="26"/>
          <w:szCs w:val="26"/>
        </w:rPr>
        <w:t>Dr. İsmail BELEN</w:t>
      </w:r>
    </w:p>
    <w:p w14:paraId="5F35D24E" w14:textId="77777777" w:rsidR="0062237A" w:rsidRPr="00D84440" w:rsidRDefault="007C649F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Vice-Chair of Committee on Mediterranean Forestry Questions-Silva Mediterranea</w:t>
      </w:r>
    </w:p>
    <w:p w14:paraId="2ED1E9FB" w14:textId="77777777" w:rsidR="007C649F" w:rsidRPr="00D84440" w:rsidRDefault="007C649F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</w:p>
    <w:p w14:paraId="460A19DA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</w:p>
    <w:p w14:paraId="0C8E879B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sz w:val="26"/>
          <w:szCs w:val="26"/>
          <w:u w:val="single"/>
        </w:rPr>
        <w:t>For Contact:</w:t>
      </w:r>
    </w:p>
    <w:p w14:paraId="52F4FCC1" w14:textId="77777777"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sz w:val="26"/>
          <w:szCs w:val="26"/>
          <w:u w:val="single"/>
        </w:rPr>
        <w:t>E-mail:</w:t>
      </w:r>
      <w:hyperlink r:id="rId9" w:history="1">
        <w:r w:rsidRPr="00D84440">
          <w:rPr>
            <w:rStyle w:val="Kpr"/>
            <w:rFonts w:asciiTheme="majorHAnsi" w:eastAsia="Calibri" w:hAnsiTheme="majorHAnsi" w:cstheme="majorHAnsi"/>
            <w:sz w:val="26"/>
            <w:szCs w:val="26"/>
          </w:rPr>
          <w:t>ismailbelen52@gmail.com</w:t>
        </w:r>
      </w:hyperlink>
    </w:p>
    <w:p w14:paraId="1B9161D7" w14:textId="77777777" w:rsidR="007C649F" w:rsidRPr="00D84440" w:rsidRDefault="008B415B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hyperlink r:id="rId10" w:history="1">
        <w:r w:rsidR="007C649F" w:rsidRPr="00D84440">
          <w:rPr>
            <w:rStyle w:val="Kpr"/>
            <w:rFonts w:asciiTheme="majorHAnsi" w:eastAsia="Calibri" w:hAnsiTheme="majorHAnsi" w:cstheme="majorHAnsi"/>
            <w:sz w:val="26"/>
            <w:szCs w:val="26"/>
          </w:rPr>
          <w:t>https://www.linkedin.com/in/ismailbelen/</w:t>
        </w:r>
      </w:hyperlink>
    </w:p>
    <w:p w14:paraId="336333E5" w14:textId="77777777" w:rsidR="007C649F" w:rsidRPr="00D84440" w:rsidRDefault="007C649F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noProof/>
          <w:sz w:val="26"/>
          <w:szCs w:val="26"/>
          <w:u w:val="single"/>
          <w:lang w:val="tr-TR" w:eastAsia="tr-TR" w:bidi="ar-SA"/>
        </w:rPr>
        <w:drawing>
          <wp:anchor distT="0" distB="0" distL="114300" distR="114300" simplePos="0" relativeHeight="251658240" behindDoc="0" locked="0" layoutInCell="1" allowOverlap="1" wp14:anchorId="7CB6E2D2" wp14:editId="0F288D06">
            <wp:simplePos x="0" y="0"/>
            <wp:positionH relativeFrom="column">
              <wp:posOffset>2350770</wp:posOffset>
            </wp:positionH>
            <wp:positionV relativeFrom="paragraph">
              <wp:posOffset>243840</wp:posOffset>
            </wp:positionV>
            <wp:extent cx="1554480" cy="747395"/>
            <wp:effectExtent l="0" t="0" r="7620" b="0"/>
            <wp:wrapTopAndBottom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lva-Mediterranea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33" r="2084" b="22083"/>
                    <a:stretch/>
                  </pic:blipFill>
                  <pic:spPr bwMode="auto">
                    <a:xfrm>
                      <a:off x="0" y="0"/>
                      <a:ext cx="1554480" cy="74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CABA45" w14:textId="77777777" w:rsidR="0062237A" w:rsidRPr="00D84440" w:rsidRDefault="0062237A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  <w:u w:val="single"/>
        </w:rPr>
      </w:pPr>
    </w:p>
    <w:p w14:paraId="1F58E05B" w14:textId="77777777" w:rsidR="00AA7D4F" w:rsidRPr="00D84440" w:rsidRDefault="00AA7D4F" w:rsidP="00AA7D4F">
      <w:pPr>
        <w:rPr>
          <w:rFonts w:asciiTheme="majorHAnsi" w:eastAsia="Calibri" w:hAnsiTheme="majorHAnsi" w:cstheme="majorHAnsi"/>
          <w:sz w:val="26"/>
          <w:szCs w:val="26"/>
        </w:rPr>
      </w:pPr>
    </w:p>
    <w:p w14:paraId="2FA3BD21" w14:textId="5F19C15F" w:rsidR="008E5E8B" w:rsidRPr="00D84440" w:rsidRDefault="00D84440" w:rsidP="00AA7D4F">
      <w:pPr>
        <w:rPr>
          <w:rFonts w:asciiTheme="majorHAnsi" w:eastAsia="Calibri" w:hAnsiTheme="majorHAnsi" w:cstheme="majorHAnsi"/>
          <w:sz w:val="26"/>
          <w:szCs w:val="26"/>
        </w:rPr>
      </w:pPr>
      <w:r>
        <w:rPr>
          <w:rFonts w:asciiTheme="majorHAnsi" w:eastAsia="Calibri" w:hAnsiTheme="majorHAnsi" w:cstheme="majorHAnsi"/>
          <w:sz w:val="26"/>
          <w:szCs w:val="26"/>
        </w:rPr>
        <w:t>==============================================================</w:t>
      </w:r>
    </w:p>
    <w:p w14:paraId="379B6C10" w14:textId="35884190" w:rsidR="00A96F5E" w:rsidRPr="00D84440" w:rsidRDefault="00AC16F9" w:rsidP="00AA7D4F">
      <w:pPr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Dear Guests,</w:t>
      </w:r>
      <w:r w:rsidR="00A96F5E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>children, ladies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and gentlemen, </w:t>
      </w:r>
    </w:p>
    <w:p w14:paraId="608D69D1" w14:textId="77777777" w:rsidR="00A96F5E" w:rsidRPr="00D84440" w:rsidRDefault="00A96F5E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2C21661F" w14:textId="77777777"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Before I begin my speech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I greet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you with my most heartfelt feelings.</w:t>
      </w:r>
      <w:r w:rsidR="0062659C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14:paraId="18577C05" w14:textId="77777777"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6F3D8D9A" w14:textId="77777777"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 w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ant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to congratulate</w:t>
      </w:r>
      <w:r w:rsidR="00492054" w:rsidRPr="00D84440">
        <w:rPr>
          <w:rFonts w:asciiTheme="majorHAnsi" w:hAnsiTheme="majorHAnsi" w:cstheme="majorHAnsi"/>
          <w:sz w:val="26"/>
          <w:szCs w:val="26"/>
        </w:rPr>
        <w:t xml:space="preserve">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Keren </w:t>
      </w:r>
      <w:proofErr w:type="spellStart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Kayemeth</w:t>
      </w:r>
      <w:proofErr w:type="spellEnd"/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proofErr w:type="spellStart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LeIsrael</w:t>
      </w:r>
      <w:proofErr w:type="spellEnd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-Jewish National Fund (</w:t>
      </w:r>
      <w:r w:rsidRPr="00D84440">
        <w:rPr>
          <w:rFonts w:asciiTheme="majorHAnsi" w:eastAsia="Calibri" w:hAnsiTheme="majorHAnsi" w:cstheme="majorHAnsi"/>
          <w:sz w:val="26"/>
          <w:szCs w:val="26"/>
        </w:rPr>
        <w:t>KKL-JNF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)</w:t>
      </w:r>
      <w:r w:rsidR="006A7476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for their kind invitation </w:t>
      </w:r>
      <w:r w:rsidR="006A7476" w:rsidRPr="00D84440">
        <w:rPr>
          <w:rFonts w:asciiTheme="majorHAnsi" w:eastAsia="Calibri" w:hAnsiTheme="majorHAnsi" w:cstheme="majorHAnsi"/>
          <w:sz w:val="26"/>
          <w:szCs w:val="26"/>
        </w:rPr>
        <w:t xml:space="preserve">and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Dubai Expo host country, the United Arab Emirates, for this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beauti</w:t>
      </w:r>
      <w:r w:rsidRPr="00D84440">
        <w:rPr>
          <w:rFonts w:asciiTheme="majorHAnsi" w:eastAsia="Calibri" w:hAnsiTheme="majorHAnsi" w:cstheme="majorHAnsi"/>
          <w:sz w:val="26"/>
          <w:szCs w:val="26"/>
        </w:rPr>
        <w:t>ful EXPO organization.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14:paraId="276E3938" w14:textId="77777777"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4A95DEF4" w14:textId="77777777" w:rsidR="006A7476" w:rsidRPr="00D84440" w:rsidRDefault="00E864E8" w:rsidP="008E5E8B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 am İsmail Belen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, a Forest Engineer by training and </w:t>
      </w:r>
      <w:r w:rsidRPr="00D84440">
        <w:rPr>
          <w:rFonts w:asciiTheme="majorHAnsi" w:eastAsia="Calibri" w:hAnsiTheme="majorHAnsi" w:cstheme="majorHAnsi"/>
          <w:sz w:val="26"/>
          <w:szCs w:val="26"/>
        </w:rPr>
        <w:t>a citizen of the Republic of Turkey.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8E5E8B" w:rsidRPr="00D84440">
        <w:rPr>
          <w:rFonts w:asciiTheme="majorHAnsi" w:eastAsia="Calibri" w:hAnsiTheme="majorHAnsi" w:cstheme="majorHAnsi"/>
          <w:sz w:val="26"/>
          <w:szCs w:val="26"/>
        </w:rPr>
        <w:t xml:space="preserve">Currently,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I am serving as the Vice-Chair of </w:t>
      </w:r>
      <w:r w:rsidRPr="00D84440">
        <w:rPr>
          <w:rFonts w:asciiTheme="majorHAnsi" w:eastAsia="Calibri" w:hAnsiTheme="majorHAnsi" w:cstheme="majorHAnsi"/>
          <w:sz w:val="26"/>
          <w:szCs w:val="26"/>
        </w:rPr>
        <w:t>the Committee on Mediterranean Forestry Questions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 (</w:t>
      </w:r>
      <w:r w:rsidR="007176D7" w:rsidRPr="00D84440">
        <w:rPr>
          <w:rFonts w:asciiTheme="majorHAnsi" w:eastAsia="Calibri" w:hAnsiTheme="majorHAnsi" w:cstheme="majorHAnsi"/>
          <w:sz w:val="26"/>
          <w:szCs w:val="26"/>
        </w:rPr>
        <w:t>Silva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Med</w:t>
      </w:r>
      <w:r w:rsidR="007176D7">
        <w:rPr>
          <w:rFonts w:asciiTheme="majorHAnsi" w:eastAsia="Calibri" w:hAnsiTheme="majorHAnsi" w:cstheme="majorHAnsi"/>
          <w:sz w:val="26"/>
          <w:szCs w:val="26"/>
        </w:rPr>
        <w:t>).</w:t>
      </w:r>
    </w:p>
    <w:p w14:paraId="729706A9" w14:textId="77777777" w:rsidR="00AD3614" w:rsidRPr="00D84440" w:rsidRDefault="00AD3614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26E7814D" w14:textId="0F2142AE" w:rsidR="00AD3614" w:rsidRPr="00D84440" w:rsidRDefault="00CA5E46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proofErr w:type="spellStart"/>
      <w:r w:rsidRPr="00D84440">
        <w:rPr>
          <w:rFonts w:asciiTheme="majorHAnsi" w:eastAsia="Calibri" w:hAnsiTheme="majorHAnsi" w:cstheme="majorHAnsi"/>
          <w:sz w:val="26"/>
          <w:szCs w:val="26"/>
        </w:rPr>
        <w:lastRenderedPageBreak/>
        <w:t>SilvaMed</w:t>
      </w:r>
      <w:proofErr w:type="spellEnd"/>
      <w:r w:rsidRPr="00D84440">
        <w:rPr>
          <w:rFonts w:asciiTheme="majorHAnsi" w:eastAsia="Calibri" w:hAnsiTheme="majorHAnsi" w:cstheme="majorHAnsi"/>
          <w:sz w:val="26"/>
          <w:szCs w:val="26"/>
        </w:rPr>
        <w:t>, founded in 1911, came under the umbrella of FAO in 1948. Currently,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it has 27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member </w:t>
      </w:r>
      <w:r w:rsidRPr="00D84440">
        <w:rPr>
          <w:rFonts w:asciiTheme="majorHAnsi" w:eastAsia="Calibri" w:hAnsiTheme="majorHAnsi" w:cstheme="majorHAnsi"/>
          <w:sz w:val="26"/>
          <w:szCs w:val="26"/>
        </w:rPr>
        <w:t>countries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including the European Union. </w:t>
      </w:r>
      <w:r w:rsidRPr="00D84440">
        <w:rPr>
          <w:rFonts w:asciiTheme="majorHAnsi" w:eastAsia="Calibri" w:hAnsiTheme="majorHAnsi" w:cstheme="majorHAnsi"/>
          <w:sz w:val="26"/>
          <w:szCs w:val="26"/>
        </w:rPr>
        <w:t>Along with the countries with coast and contact with the Mediterranean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Sea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such as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61AB0" w:rsidRPr="00D84440">
        <w:rPr>
          <w:rFonts w:asciiTheme="majorHAnsi" w:eastAsia="Calibri" w:hAnsiTheme="majorHAnsi" w:cstheme="majorHAnsi"/>
          <w:sz w:val="26"/>
          <w:szCs w:val="26"/>
        </w:rPr>
        <w:t>Greece, Israel,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61AB0" w:rsidRPr="00D84440">
        <w:rPr>
          <w:rFonts w:asciiTheme="majorHAnsi" w:eastAsia="Calibri" w:hAnsiTheme="majorHAnsi" w:cstheme="majorHAnsi"/>
          <w:sz w:val="26"/>
          <w:szCs w:val="26"/>
        </w:rPr>
        <w:t>Italy, Lebanon, Morocco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261AB0" w:rsidRPr="00D84440">
        <w:rPr>
          <w:rFonts w:asciiTheme="majorHAnsi" w:eastAsia="Calibri" w:hAnsiTheme="majorHAnsi" w:cstheme="majorHAnsi"/>
          <w:sz w:val="26"/>
          <w:szCs w:val="26"/>
        </w:rPr>
        <w:t>Spain and Turkey,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regions and countries that are similar in terms of climate, such as </w:t>
      </w:r>
      <w:r w:rsidR="00261AB0" w:rsidRPr="00D84440">
        <w:rPr>
          <w:rFonts w:asciiTheme="majorHAnsi" w:eastAsia="Calibri" w:hAnsiTheme="majorHAnsi" w:cstheme="majorHAnsi"/>
          <w:sz w:val="26"/>
          <w:szCs w:val="26"/>
        </w:rPr>
        <w:t xml:space="preserve">Australia 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and </w:t>
      </w:r>
      <w:r w:rsidRPr="00D84440">
        <w:rPr>
          <w:rFonts w:asciiTheme="majorHAnsi" w:eastAsia="Calibri" w:hAnsiTheme="majorHAnsi" w:cstheme="majorHAnsi"/>
          <w:sz w:val="26"/>
          <w:szCs w:val="26"/>
        </w:rPr>
        <w:t>California, operate under the roof of Silva Mediterranea.</w:t>
      </w:r>
    </w:p>
    <w:p w14:paraId="1A581CD9" w14:textId="77777777" w:rsidR="00AB0D4C" w:rsidRPr="00D84440" w:rsidRDefault="00AB0D4C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41577B50" w14:textId="209B3949" w:rsidR="008E5F47" w:rsidRPr="00D84440" w:rsidRDefault="008E5F47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addition to Silva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>Mediterranea</w:t>
      </w:r>
      <w:r w:rsidRPr="00D84440">
        <w:rPr>
          <w:rFonts w:asciiTheme="majorHAnsi" w:eastAsia="Calibri" w:hAnsiTheme="majorHAnsi" w:cstheme="majorHAnsi"/>
          <w:sz w:val="26"/>
          <w:szCs w:val="26"/>
        </w:rPr>
        <w:t>, on the occasion of the "Mediterranean Forest Weeks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started to be organized in Turkey for the first time in 2010, Mediterranean Countries c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a</w:t>
      </w:r>
      <w:r w:rsidRPr="00D84440">
        <w:rPr>
          <w:rFonts w:asciiTheme="majorHAnsi" w:eastAsia="Calibri" w:hAnsiTheme="majorHAnsi" w:cstheme="majorHAnsi"/>
          <w:sz w:val="26"/>
          <w:szCs w:val="26"/>
        </w:rPr>
        <w:t>me together and create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d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joint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policy </w:t>
      </w:r>
      <w:r w:rsidRPr="00D84440">
        <w:rPr>
          <w:rFonts w:asciiTheme="majorHAnsi" w:eastAsia="Calibri" w:hAnsiTheme="majorHAnsi" w:cstheme="majorHAnsi"/>
          <w:sz w:val="26"/>
          <w:szCs w:val="26"/>
        </w:rPr>
        <w:t>documents on forestry. Following the events in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61AB0" w:rsidRPr="00D84440">
        <w:rPr>
          <w:rFonts w:asciiTheme="majorHAnsi" w:eastAsia="Calibri" w:hAnsiTheme="majorHAnsi" w:cstheme="majorHAnsi"/>
          <w:sz w:val="26"/>
          <w:szCs w:val="26"/>
        </w:rPr>
        <w:t xml:space="preserve">Algeria, France, Lebanon, Morocco and Spain,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the 7th Mediterranean Forest Week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is being held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Turkey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>currently.</w:t>
      </w:r>
      <w:r w:rsidR="00261AB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Because of my responsibilities here in Turkey,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even though I want it so much</w:t>
      </w:r>
      <w:r w:rsidR="008E5E8B" w:rsidRPr="00D84440">
        <w:rPr>
          <w:rFonts w:asciiTheme="majorHAnsi" w:eastAsia="Calibri" w:hAnsiTheme="majorHAnsi" w:cstheme="majorHAnsi"/>
          <w:sz w:val="26"/>
          <w:szCs w:val="26"/>
        </w:rPr>
        <w:t>, I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 could not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be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 able to participate in Dubai Expo </w:t>
      </w:r>
      <w:r w:rsidR="00BD4D6F" w:rsidRPr="00BD4D6F">
        <w:rPr>
          <w:rFonts w:asciiTheme="majorHAnsi" w:eastAsia="Calibri" w:hAnsiTheme="majorHAnsi" w:cstheme="majorHAnsi"/>
          <w:sz w:val="26"/>
          <w:szCs w:val="26"/>
        </w:rPr>
        <w:t>physically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. </w:t>
      </w:r>
    </w:p>
    <w:p w14:paraId="542274AB" w14:textId="77777777" w:rsidR="008E5F47" w:rsidRPr="00D84440" w:rsidRDefault="008E5F47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48E29E56" w14:textId="77777777" w:rsidR="008E5F47" w:rsidRPr="00D84440" w:rsidRDefault="008E5F47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addition to regional initiatives, the United Nations 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declared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21 March as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International Day of Forests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with a 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General Assembly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decision </w:t>
      </w:r>
      <w:r w:rsidR="007176D7">
        <w:rPr>
          <w:rFonts w:asciiTheme="majorHAnsi" w:eastAsia="Calibri" w:hAnsiTheme="majorHAnsi" w:cstheme="majorHAnsi"/>
          <w:sz w:val="26"/>
          <w:szCs w:val="26"/>
        </w:rPr>
        <w:t>of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2012. Since this date, Mediterranean Forest Week, </w:t>
      </w:r>
      <w:proofErr w:type="spellStart"/>
      <w:r w:rsidR="007176D7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and International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Day of Forests </w:t>
      </w:r>
      <w:r w:rsidRPr="00D84440">
        <w:rPr>
          <w:rFonts w:asciiTheme="majorHAnsi" w:eastAsia="Calibri" w:hAnsiTheme="majorHAnsi" w:cstheme="majorHAnsi"/>
          <w:sz w:val="26"/>
          <w:szCs w:val="26"/>
        </w:rPr>
        <w:t>are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being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celebrated together.</w:t>
      </w:r>
    </w:p>
    <w:p w14:paraId="38E11765" w14:textId="77777777" w:rsidR="00E364A9" w:rsidRPr="00D84440" w:rsidRDefault="00E364A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2E4B427A" w14:textId="7BB78923" w:rsidR="00AC16F9" w:rsidRPr="00D84440" w:rsidRDefault="00186E64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line with the global context, </w:t>
      </w:r>
      <w:r w:rsidR="00021046" w:rsidRPr="00D84440">
        <w:rPr>
          <w:rFonts w:asciiTheme="majorHAnsi" w:eastAsia="Calibri" w:hAnsiTheme="majorHAnsi" w:cstheme="majorHAnsi"/>
          <w:sz w:val="26"/>
          <w:szCs w:val="26"/>
        </w:rPr>
        <w:t xml:space="preserve">Mediterranean Forest Week and </w:t>
      </w:r>
      <w:proofErr w:type="spellStart"/>
      <w:r w:rsidR="007176D7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="007176D7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emphasize</w:t>
      </w:r>
      <w:r w:rsidR="00021046" w:rsidRPr="00D84440">
        <w:rPr>
          <w:rFonts w:asciiTheme="majorHAnsi" w:eastAsia="Calibri" w:hAnsiTheme="majorHAnsi" w:cstheme="majorHAnsi"/>
          <w:sz w:val="26"/>
          <w:szCs w:val="26"/>
        </w:rPr>
        <w:t xml:space="preserve"> regional priorities.</w:t>
      </w:r>
    </w:p>
    <w:p w14:paraId="1842126C" w14:textId="77777777" w:rsidR="00021046" w:rsidRPr="00D84440" w:rsidRDefault="00021046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39C97361" w14:textId="77777777" w:rsidR="00021046" w:rsidRPr="00D84440" w:rsidRDefault="00892F8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this context;</w:t>
      </w:r>
    </w:p>
    <w:p w14:paraId="005C2849" w14:textId="77777777" w:rsidR="004E394C" w:rsidRPr="00D84440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2013,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Tlemcen Declaration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was published in Algeria focusing on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>Mediterranean forests for sustainable development of Mediterranean landscapes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”</w:t>
      </w:r>
    </w:p>
    <w:p w14:paraId="6A82160A" w14:textId="5597EB82" w:rsidR="004E394C" w:rsidRPr="00D84440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2017, </w:t>
      </w:r>
      <w:r w:rsidR="00FF08AC" w:rsidRPr="00D84440">
        <w:rPr>
          <w:rFonts w:asciiTheme="majorHAnsi" w:eastAsia="Calibri" w:hAnsiTheme="majorHAnsi" w:cstheme="majorHAnsi"/>
          <w:sz w:val="26"/>
          <w:szCs w:val="26"/>
        </w:rPr>
        <w:t>the Agadir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 Commitment, a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Regional Initiative on Forest and Landscape Restoration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 was adopted</w:t>
      </w:r>
      <w:r w:rsidR="006A7476" w:rsidRPr="00D84440">
        <w:rPr>
          <w:rFonts w:asciiTheme="majorHAnsi" w:eastAsia="Calibri" w:hAnsiTheme="majorHAnsi" w:cstheme="majorHAnsi"/>
          <w:sz w:val="26"/>
          <w:szCs w:val="26"/>
        </w:rPr>
        <w:t xml:space="preserve"> in Morocco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>with a commitment endorsed  by ten countries - Algeria, France, Iran, Israel, Lebanon, Morocco, Portugal, Spain, Tunisia, and Turkey</w:t>
      </w:r>
    </w:p>
    <w:p w14:paraId="1B946D34" w14:textId="77777777" w:rsidR="004E394C" w:rsidRPr="00D84440" w:rsidRDefault="00892F89" w:rsidP="004E394C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2019, the Brummana Declaration was adopted in Lebanon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focusing on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The role of Mediterranean forests to fulfill the Nationally Determined Contributions</w:t>
      </w:r>
      <w:r w:rsidR="007F3E28" w:rsidRPr="00D84440">
        <w:rPr>
          <w:rFonts w:asciiTheme="majorHAnsi" w:eastAsia="Calibri" w:hAnsiTheme="majorHAnsi" w:cstheme="majorHAnsi"/>
          <w:sz w:val="26"/>
          <w:szCs w:val="26"/>
        </w:rPr>
        <w:t>”</w:t>
      </w:r>
    </w:p>
    <w:p w14:paraId="282E3783" w14:textId="77777777" w:rsidR="000C05ED" w:rsidRDefault="000C05ED" w:rsidP="004E394C">
      <w:pPr>
        <w:shd w:val="clear" w:color="auto" w:fill="FFFFFF"/>
        <w:spacing w:after="0" w:line="240" w:lineRule="auto"/>
        <w:ind w:left="36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10146B58" w14:textId="77777777" w:rsidR="00DC4D71" w:rsidRPr="00D84440" w:rsidRDefault="00DC4D71" w:rsidP="004E394C">
      <w:pPr>
        <w:shd w:val="clear" w:color="auto" w:fill="FFFFFF"/>
        <w:spacing w:after="0" w:line="240" w:lineRule="auto"/>
        <w:ind w:left="36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addition to these declarations;</w:t>
      </w:r>
    </w:p>
    <w:p w14:paraId="7A66BEC5" w14:textId="77777777" w:rsidR="004E394C" w:rsidRPr="00D84440" w:rsidRDefault="004E394C" w:rsidP="004E394C">
      <w:pPr>
        <w:shd w:val="clear" w:color="auto" w:fill="FFFFFF"/>
        <w:spacing w:after="0" w:line="240" w:lineRule="auto"/>
        <w:ind w:left="36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52B1876C" w14:textId="77777777" w:rsidR="00307532" w:rsidRPr="00D84440" w:rsidRDefault="00C878D4" w:rsidP="000C4B1F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2011, the Position 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Paper on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Wildfire Prevention in the Mediterranean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”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was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announced </w:t>
      </w:r>
      <w:r w:rsidRPr="00D84440">
        <w:rPr>
          <w:rFonts w:asciiTheme="majorHAnsi" w:eastAsia="Calibri" w:hAnsiTheme="majorHAnsi" w:cstheme="majorHAnsi"/>
          <w:sz w:val="26"/>
          <w:szCs w:val="26"/>
        </w:rPr>
        <w:t>in France.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14:paraId="7FA51DCF" w14:textId="77777777" w:rsidR="00307532" w:rsidRPr="00D84440" w:rsidRDefault="00307532" w:rsidP="002E5149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2013,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Strategic Framework for Mediterranean Forests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was adopted in Algeria. </w:t>
      </w:r>
    </w:p>
    <w:p w14:paraId="7C759DC2" w14:textId="77777777" w:rsidR="00307532" w:rsidRPr="00D84440" w:rsidRDefault="00307532" w:rsidP="00DB16B3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2015,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>the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opinion paper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Mitigation and adaptation potential of Mediterranean forests to climate change"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was announced in Spain.</w:t>
      </w:r>
    </w:p>
    <w:p w14:paraId="47321C94" w14:textId="77777777" w:rsidR="00307532" w:rsidRPr="00D84440" w:rsidRDefault="00307532" w:rsidP="00492054">
      <w:pPr>
        <w:pStyle w:val="ListeParagraf"/>
        <w:shd w:val="clear" w:color="auto" w:fill="FFFFFF"/>
        <w:spacing w:after="0" w:line="240" w:lineRule="auto"/>
        <w:ind w:left="768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687F3267" w14:textId="77D617F1" w:rsidR="004E394C" w:rsidRPr="00D84440" w:rsidRDefault="00FF08AC" w:rsidP="004E394C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Moreover,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 two publications were published on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251DC3" w:rsidRPr="00D84440">
        <w:rPr>
          <w:rFonts w:asciiTheme="majorHAnsi" w:eastAsia="Calibri" w:hAnsiTheme="majorHAnsi" w:cstheme="majorHAnsi"/>
          <w:sz w:val="26"/>
          <w:szCs w:val="26"/>
        </w:rPr>
        <w:t>The State of Mediterranean Forests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” in 2013 and 2018.</w:t>
      </w:r>
    </w:p>
    <w:p w14:paraId="7CC63747" w14:textId="77777777" w:rsidR="00C878D4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lastRenderedPageBreak/>
        <w:t xml:space="preserve">Distinguished Guests, </w:t>
      </w:r>
    </w:p>
    <w:p w14:paraId="5B43AAC2" w14:textId="77777777" w:rsidR="003107FC" w:rsidRPr="00D84440" w:rsidRDefault="00543761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>
        <w:rPr>
          <w:rFonts w:asciiTheme="majorHAnsi" w:eastAsia="Calibri" w:hAnsiTheme="majorHAnsi" w:cstheme="majorHAnsi"/>
          <w:sz w:val="26"/>
          <w:szCs w:val="26"/>
        </w:rPr>
        <w:t xml:space="preserve">The sessions of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>Mediterranean Forest Week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 xml:space="preserve"> and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proofErr w:type="spellStart"/>
      <w:r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 xml:space="preserve"> being organized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 currently 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>in Turkey</w:t>
      </w:r>
      <w:r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>touch on the dynamics, threats and opportunities of the region.</w:t>
      </w:r>
    </w:p>
    <w:p w14:paraId="4DFABA01" w14:textId="77777777" w:rsidR="003107FC" w:rsidRPr="00D84440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26BE96ED" w14:textId="77777777" w:rsidR="007F3E28" w:rsidRPr="00D84440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this context, the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main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theme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was determined as "Forest and ecosystem restoration for future Mediterranean generations". </w:t>
      </w:r>
    </w:p>
    <w:p w14:paraId="78B0BE69" w14:textId="77777777" w:rsidR="007F3E28" w:rsidRPr="00D84440" w:rsidRDefault="007F3E2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2F85CAD1" w14:textId="77777777" w:rsidR="009C2048" w:rsidRPr="00D84440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="00543761">
        <w:rPr>
          <w:rFonts w:asciiTheme="majorHAnsi" w:eastAsia="Calibri" w:hAnsiTheme="majorHAnsi" w:cstheme="majorHAnsi"/>
          <w:sz w:val="26"/>
          <w:szCs w:val="26"/>
        </w:rPr>
        <w:t>restoration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of Mediterranean ecosystems, which have been in the service of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humanity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for thousands of years and play a vital role in shaping social and cultural life, is directly related to the </w:t>
      </w:r>
      <w:r w:rsidR="00543761" w:rsidRPr="00D84440">
        <w:rPr>
          <w:rFonts w:asciiTheme="majorHAnsi" w:eastAsia="Calibri" w:hAnsiTheme="majorHAnsi" w:cstheme="majorHAnsi"/>
          <w:sz w:val="26"/>
          <w:szCs w:val="26"/>
        </w:rPr>
        <w:t>“UN</w:t>
      </w:r>
      <w:r w:rsidR="00543761" w:rsidRPr="00543761">
        <w:rPr>
          <w:rFonts w:asciiTheme="majorHAnsi" w:eastAsia="Calibri" w:hAnsiTheme="majorHAnsi" w:cstheme="majorHAnsi"/>
          <w:sz w:val="26"/>
          <w:szCs w:val="26"/>
        </w:rPr>
        <w:t xml:space="preserve"> Decade on Ecosystem Restoration </w:t>
      </w:r>
      <w:r w:rsidRPr="00D84440">
        <w:rPr>
          <w:rFonts w:asciiTheme="majorHAnsi" w:eastAsia="Calibri" w:hAnsiTheme="majorHAnsi" w:cstheme="majorHAnsi"/>
          <w:sz w:val="26"/>
          <w:szCs w:val="26"/>
        </w:rPr>
        <w:t>".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14:paraId="3AC27364" w14:textId="77777777" w:rsidR="004E394C" w:rsidRPr="00D84440" w:rsidRDefault="004E394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50D19766" w14:textId="77777777" w:rsidR="009C2048" w:rsidRPr="00D84440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Forest fires, which are one of the most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critical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threats to Mediterranean forests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and ecosystems</w:t>
      </w:r>
      <w:r w:rsidRPr="00D84440">
        <w:rPr>
          <w:rFonts w:asciiTheme="majorHAnsi" w:eastAsia="Calibri" w:hAnsiTheme="majorHAnsi" w:cstheme="majorHAnsi"/>
          <w:sz w:val="26"/>
          <w:szCs w:val="26"/>
        </w:rPr>
        <w:t>, are undoubtedly an issue related to the health of the forest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s. H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ealthy forests are resistant to threats such as fire, insects,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>and drought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and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healthy forests </w:t>
      </w:r>
      <w:r w:rsidRPr="00D84440">
        <w:rPr>
          <w:rFonts w:asciiTheme="majorHAnsi" w:eastAsia="Calibri" w:hAnsiTheme="majorHAnsi" w:cstheme="majorHAnsi"/>
          <w:sz w:val="26"/>
          <w:szCs w:val="26"/>
        </w:rPr>
        <w:t>quickly regain their former state after disasters.</w:t>
      </w:r>
    </w:p>
    <w:p w14:paraId="13A9F641" w14:textId="77777777" w:rsidR="009C2048" w:rsidRPr="00D84440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7A58D90D" w14:textId="77777777" w:rsidR="00492054" w:rsidRPr="00D84440" w:rsidRDefault="009C2048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Within the scope of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proofErr w:type="spellStart"/>
      <w:r w:rsidR="00543761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="00543761">
        <w:rPr>
          <w:rFonts w:asciiTheme="majorHAnsi" w:eastAsia="Calibri" w:hAnsiTheme="majorHAnsi" w:cstheme="majorHAnsi"/>
          <w:sz w:val="26"/>
          <w:szCs w:val="26"/>
        </w:rPr>
        <w:t>;</w:t>
      </w:r>
    </w:p>
    <w:p w14:paraId="3D8BC5D4" w14:textId="77777777" w:rsidR="00492054" w:rsidRPr="00D84440" w:rsidRDefault="004E394C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The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new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Wildfire Position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Paper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"w</w:t>
      </w:r>
      <w:r w:rsidR="00543761">
        <w:rPr>
          <w:rFonts w:asciiTheme="majorHAnsi" w:eastAsia="Calibri" w:hAnsiTheme="majorHAnsi" w:cstheme="majorHAnsi"/>
          <w:sz w:val="26"/>
          <w:szCs w:val="26"/>
        </w:rPr>
        <w:t>ill be discussed,</w:t>
      </w:r>
    </w:p>
    <w:p w14:paraId="36312477" w14:textId="77777777" w:rsidR="00492054" w:rsidRPr="00D84440" w:rsidRDefault="00492054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P</w:t>
      </w:r>
      <w:r w:rsidR="009C2048" w:rsidRPr="00D84440">
        <w:rPr>
          <w:rFonts w:asciiTheme="majorHAnsi" w:eastAsia="Calibri" w:hAnsiTheme="majorHAnsi" w:cstheme="majorHAnsi"/>
          <w:sz w:val="26"/>
          <w:szCs w:val="26"/>
        </w:rPr>
        <w:t xml:space="preserve">reparations for "The State of Mediterranean Forests 2023" will be started, </w:t>
      </w:r>
    </w:p>
    <w:p w14:paraId="1650C9E4" w14:textId="77777777" w:rsidR="009C2048" w:rsidRPr="00D84440" w:rsidRDefault="009C2048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ANTALYA DECLARATION 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the “</w:t>
      </w:r>
      <w:r w:rsidRPr="00D84440">
        <w:rPr>
          <w:rFonts w:asciiTheme="majorHAnsi" w:eastAsia="Calibri" w:hAnsiTheme="majorHAnsi" w:cstheme="majorHAnsi"/>
          <w:sz w:val="26"/>
          <w:szCs w:val="26"/>
        </w:rPr>
        <w:t>Role of Forest and Ecosystem Restoration for Future Mediterranean Generations" will be accepted.</w:t>
      </w:r>
    </w:p>
    <w:p w14:paraId="345DEF71" w14:textId="77777777" w:rsidR="00DE2DC4" w:rsidRPr="00D84440" w:rsidRDefault="00DE2DC4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12B7A40F" w14:textId="77777777" w:rsidR="00C878D4" w:rsidRPr="00D84440" w:rsidRDefault="00DE2DC4" w:rsidP="00AA7D4F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The year 2022 emerges as a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critical year in terms of fore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stry with the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events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such as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;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Pr="00D84440">
        <w:rPr>
          <w:rFonts w:asciiTheme="majorHAnsi" w:eastAsia="Calibri" w:hAnsiTheme="majorHAnsi" w:cstheme="majorHAnsi"/>
          <w:sz w:val="26"/>
          <w:szCs w:val="26"/>
        </w:rPr>
        <w:t>World Forestry Congress in Korea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UN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Forest Forum in New York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, and FAO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Forestry Committee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 xml:space="preserve">in Rome.  </w:t>
      </w:r>
      <w:r w:rsidR="00497B02" w:rsidRPr="00D84440">
        <w:rPr>
          <w:rFonts w:asciiTheme="majorHAnsi" w:eastAsia="Calibri" w:hAnsiTheme="majorHAnsi" w:cstheme="majorHAnsi"/>
          <w:sz w:val="26"/>
          <w:szCs w:val="26"/>
        </w:rPr>
        <w:t>These</w:t>
      </w:r>
      <w:r w:rsidR="007F3E28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97B02" w:rsidRPr="00D84440">
        <w:rPr>
          <w:rFonts w:asciiTheme="majorHAnsi" w:eastAsia="Calibri" w:hAnsiTheme="majorHAnsi" w:cstheme="majorHAnsi"/>
          <w:sz w:val="26"/>
          <w:szCs w:val="26"/>
        </w:rPr>
        <w:t xml:space="preserve">conferences are of great importance and provide opportunities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to share the functions and importance of Mediterranean forests in the international arena</w:t>
      </w:r>
      <w:r w:rsidR="00543761">
        <w:rPr>
          <w:rFonts w:asciiTheme="majorHAnsi" w:eastAsia="Calibri" w:hAnsiTheme="majorHAnsi" w:cstheme="majorHAnsi"/>
          <w:sz w:val="26"/>
          <w:szCs w:val="26"/>
        </w:rPr>
        <w:t>.</w:t>
      </w:r>
    </w:p>
    <w:p w14:paraId="2A1D9D68" w14:textId="77777777" w:rsidR="00225720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4D2C5CF9" w14:textId="77777777" w:rsidR="00225720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Dear Guests,</w:t>
      </w:r>
    </w:p>
    <w:p w14:paraId="39F78D28" w14:textId="77777777" w:rsidR="009D55F4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As said by Ibn Khaldun, a North African historian,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>geography is destiny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."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 xml:space="preserve">  </w:t>
      </w:r>
      <w:r w:rsid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14:paraId="68EF030F" w14:textId="7BD1C19D" w:rsidR="00225720" w:rsidRPr="00D84440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The geography, the soil, and the forests determine what we eat, what we drink, how we think, and define our souls. To protect our souls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let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'</w:t>
      </w:r>
      <w:r w:rsidRPr="00D84440">
        <w:rPr>
          <w:rFonts w:asciiTheme="majorHAnsi" w:eastAsia="Calibri" w:hAnsiTheme="majorHAnsi" w:cstheme="majorHAnsi"/>
          <w:sz w:val="26"/>
          <w:szCs w:val="26"/>
        </w:rPr>
        <w:t>s protect our forests</w:t>
      </w:r>
      <w:r w:rsidR="009764DD">
        <w:rPr>
          <w:rFonts w:asciiTheme="majorHAnsi" w:eastAsia="Calibri" w:hAnsiTheme="majorHAnsi" w:cstheme="majorHAnsi"/>
          <w:sz w:val="26"/>
          <w:szCs w:val="26"/>
        </w:rPr>
        <w:t>.</w:t>
      </w:r>
    </w:p>
    <w:p w14:paraId="345533E3" w14:textId="77777777" w:rsidR="00497B02" w:rsidRPr="00D84440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43B45259" w14:textId="3A655201" w:rsidR="00497B02" w:rsidRPr="00D84440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With these feelings, I would like to congratulate KKL-JNF for this beautiful and timely </w:t>
      </w:r>
      <w:r w:rsidR="00BD4D6F">
        <w:rPr>
          <w:rFonts w:asciiTheme="majorHAnsi" w:eastAsia="Calibri" w:hAnsiTheme="majorHAnsi" w:cstheme="majorHAnsi"/>
          <w:sz w:val="26"/>
          <w:szCs w:val="26"/>
        </w:rPr>
        <w:t xml:space="preserve">manner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event and thank my dear colleagues for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excellent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organization.</w:t>
      </w:r>
    </w:p>
    <w:p w14:paraId="77C7F3B9" w14:textId="77777777" w:rsidR="009D55F4" w:rsidRPr="00D84440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14:paraId="4CDE06C7" w14:textId="74D242CE" w:rsidR="00497B02" w:rsidRDefault="0049205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My special t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>hank</w:t>
      </w:r>
      <w:r w:rsidRPr="00D84440">
        <w:rPr>
          <w:rFonts w:asciiTheme="majorHAnsi" w:eastAsia="Calibri" w:hAnsiTheme="majorHAnsi" w:cstheme="majorHAnsi"/>
          <w:sz w:val="26"/>
          <w:szCs w:val="26"/>
        </w:rPr>
        <w:t>s to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all of 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 xml:space="preserve">you for being with me. </w:t>
      </w:r>
    </w:p>
    <w:p w14:paraId="4159D8BD" w14:textId="2EDCA6E6" w:rsidR="00261AB0" w:rsidRDefault="00261AB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bookmarkStart w:id="0" w:name="_GoBack"/>
      <w:bookmarkEnd w:id="0"/>
    </w:p>
    <w:sectPr w:rsidR="00261AB0" w:rsidSect="008E5E8B">
      <w:footerReference w:type="default" r:id="rId12"/>
      <w:pgSz w:w="11906" w:h="16838" w:code="9"/>
      <w:pgMar w:top="1417" w:right="1417" w:bottom="1417" w:left="141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E9340" w14:textId="77777777" w:rsidR="008B415B" w:rsidRDefault="008B415B" w:rsidP="00F85758">
      <w:pPr>
        <w:spacing w:after="0" w:line="240" w:lineRule="auto"/>
      </w:pPr>
      <w:r>
        <w:separator/>
      </w:r>
    </w:p>
  </w:endnote>
  <w:endnote w:type="continuationSeparator" w:id="0">
    <w:p w14:paraId="1904C346" w14:textId="77777777" w:rsidR="008B415B" w:rsidRDefault="008B415B" w:rsidP="00F85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041517229"/>
      <w:docPartObj>
        <w:docPartGallery w:val="Page Numbers (Bottom of Page)"/>
        <w:docPartUnique/>
      </w:docPartObj>
    </w:sdtPr>
    <w:sdtEndPr/>
    <w:sdtContent>
      <w:p w14:paraId="50FFE08C" w14:textId="77777777" w:rsidR="008E5E8B" w:rsidRDefault="008E5E8B">
        <w:pPr>
          <w:pStyle w:val="AltBilgi"/>
        </w:pPr>
        <w:r>
          <w:rPr>
            <w:noProof/>
            <w:rtl/>
            <w:lang w:val="tr-TR" w:eastAsia="tr-TR"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53B053" wp14:editId="07A04A1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2" name="Dikdörtg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EndPr/>
                                  <w:sdtContent>
                                    <w:p w14:paraId="2B479B24" w14:textId="6A299B26" w:rsidR="008E5E8B" w:rsidRDefault="008E5E8B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separate"/>
                                      </w:r>
                                      <w:r w:rsidR="00BD4D6F" w:rsidRPr="00BD4D6F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  <w:lang w:val="tr-TR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A53B053" id="Dikdörtgen 2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/>
                            <w:sdtContent>
                              <w:p w14:paraId="2B479B24" w14:textId="6A299B26" w:rsidR="008E5E8B" w:rsidRDefault="008E5E8B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separate"/>
                                </w:r>
                                <w:r w:rsidR="00BD4D6F" w:rsidRPr="00BD4D6F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  <w:lang w:val="tr-TR"/>
                                  </w:rPr>
                                  <w:t>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08649" w14:textId="77777777" w:rsidR="008B415B" w:rsidRDefault="008B415B" w:rsidP="00F85758">
      <w:pPr>
        <w:spacing w:after="0" w:line="240" w:lineRule="auto"/>
      </w:pPr>
      <w:r>
        <w:separator/>
      </w:r>
    </w:p>
  </w:footnote>
  <w:footnote w:type="continuationSeparator" w:id="0">
    <w:p w14:paraId="203D381A" w14:textId="77777777" w:rsidR="008B415B" w:rsidRDefault="008B415B" w:rsidP="00F85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14BC"/>
    <w:multiLevelType w:val="hybridMultilevel"/>
    <w:tmpl w:val="4F2489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5710"/>
    <w:multiLevelType w:val="hybridMultilevel"/>
    <w:tmpl w:val="A02895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34EDF"/>
    <w:multiLevelType w:val="hybridMultilevel"/>
    <w:tmpl w:val="F4305B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D6B1A"/>
    <w:multiLevelType w:val="hybridMultilevel"/>
    <w:tmpl w:val="F904A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44BDB"/>
    <w:multiLevelType w:val="hybridMultilevel"/>
    <w:tmpl w:val="86DE65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07FFA"/>
    <w:multiLevelType w:val="hybridMultilevel"/>
    <w:tmpl w:val="CACED830"/>
    <w:lvl w:ilvl="0" w:tplc="041F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4593B0F"/>
    <w:multiLevelType w:val="hybridMultilevel"/>
    <w:tmpl w:val="689A3276"/>
    <w:lvl w:ilvl="0" w:tplc="2250BB6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S0MDIzMzawNDU0MbFU0lEKTi0uzszPAykwNKgFAAWBD5stAAAA"/>
  </w:docVars>
  <w:rsids>
    <w:rsidRoot w:val="00F85758"/>
    <w:rsid w:val="00002F68"/>
    <w:rsid w:val="00007774"/>
    <w:rsid w:val="00013597"/>
    <w:rsid w:val="00021046"/>
    <w:rsid w:val="00042211"/>
    <w:rsid w:val="00086099"/>
    <w:rsid w:val="000A27DA"/>
    <w:rsid w:val="000C05ED"/>
    <w:rsid w:val="000C2FA5"/>
    <w:rsid w:val="000C56E9"/>
    <w:rsid w:val="000E2BD9"/>
    <w:rsid w:val="001127F5"/>
    <w:rsid w:val="0011483B"/>
    <w:rsid w:val="001222F4"/>
    <w:rsid w:val="001301CC"/>
    <w:rsid w:val="00156C85"/>
    <w:rsid w:val="00186E64"/>
    <w:rsid w:val="001A2B56"/>
    <w:rsid w:val="001A6F8D"/>
    <w:rsid w:val="001C538D"/>
    <w:rsid w:val="001F076A"/>
    <w:rsid w:val="00225720"/>
    <w:rsid w:val="002268CC"/>
    <w:rsid w:val="00226B68"/>
    <w:rsid w:val="00234F8B"/>
    <w:rsid w:val="00241596"/>
    <w:rsid w:val="00251DC3"/>
    <w:rsid w:val="00261AB0"/>
    <w:rsid w:val="002747BF"/>
    <w:rsid w:val="00276965"/>
    <w:rsid w:val="002C032E"/>
    <w:rsid w:val="002C1BB5"/>
    <w:rsid w:val="002C5BC5"/>
    <w:rsid w:val="002D5C17"/>
    <w:rsid w:val="002D701D"/>
    <w:rsid w:val="002E67D0"/>
    <w:rsid w:val="002F0C51"/>
    <w:rsid w:val="002F11CC"/>
    <w:rsid w:val="00307532"/>
    <w:rsid w:val="003107FC"/>
    <w:rsid w:val="0031306F"/>
    <w:rsid w:val="003165D3"/>
    <w:rsid w:val="003510BE"/>
    <w:rsid w:val="00387FD6"/>
    <w:rsid w:val="003A7728"/>
    <w:rsid w:val="003C3AAD"/>
    <w:rsid w:val="003D097C"/>
    <w:rsid w:val="003F6777"/>
    <w:rsid w:val="00471748"/>
    <w:rsid w:val="00492054"/>
    <w:rsid w:val="00497B02"/>
    <w:rsid w:val="004A3295"/>
    <w:rsid w:val="004B6A7D"/>
    <w:rsid w:val="004E394C"/>
    <w:rsid w:val="0051095E"/>
    <w:rsid w:val="005257EB"/>
    <w:rsid w:val="00543761"/>
    <w:rsid w:val="0056714D"/>
    <w:rsid w:val="00582EDC"/>
    <w:rsid w:val="005D26F1"/>
    <w:rsid w:val="005F5AB7"/>
    <w:rsid w:val="00601FC5"/>
    <w:rsid w:val="006131B2"/>
    <w:rsid w:val="0062237A"/>
    <w:rsid w:val="0062659C"/>
    <w:rsid w:val="006623CD"/>
    <w:rsid w:val="00665297"/>
    <w:rsid w:val="0066774A"/>
    <w:rsid w:val="006745D6"/>
    <w:rsid w:val="00677DE9"/>
    <w:rsid w:val="006A7476"/>
    <w:rsid w:val="006B0698"/>
    <w:rsid w:val="006B1021"/>
    <w:rsid w:val="006B61E7"/>
    <w:rsid w:val="006F1E3F"/>
    <w:rsid w:val="007176D7"/>
    <w:rsid w:val="007410E0"/>
    <w:rsid w:val="00776C4C"/>
    <w:rsid w:val="00780582"/>
    <w:rsid w:val="007B361E"/>
    <w:rsid w:val="007C17C9"/>
    <w:rsid w:val="007C649F"/>
    <w:rsid w:val="007E0940"/>
    <w:rsid w:val="007F38B9"/>
    <w:rsid w:val="007F3E28"/>
    <w:rsid w:val="00802EDB"/>
    <w:rsid w:val="00825E73"/>
    <w:rsid w:val="00835F5A"/>
    <w:rsid w:val="00854F21"/>
    <w:rsid w:val="0088126B"/>
    <w:rsid w:val="0088293D"/>
    <w:rsid w:val="0088655C"/>
    <w:rsid w:val="00890510"/>
    <w:rsid w:val="00892F89"/>
    <w:rsid w:val="008A7259"/>
    <w:rsid w:val="008B415B"/>
    <w:rsid w:val="008E5E8B"/>
    <w:rsid w:val="008E5F47"/>
    <w:rsid w:val="009063F1"/>
    <w:rsid w:val="00946C04"/>
    <w:rsid w:val="009764DD"/>
    <w:rsid w:val="0098353F"/>
    <w:rsid w:val="00992C2B"/>
    <w:rsid w:val="009A064B"/>
    <w:rsid w:val="009C2048"/>
    <w:rsid w:val="009C5617"/>
    <w:rsid w:val="009D55F4"/>
    <w:rsid w:val="00A070ED"/>
    <w:rsid w:val="00A625CC"/>
    <w:rsid w:val="00A6732B"/>
    <w:rsid w:val="00A92EBD"/>
    <w:rsid w:val="00A95D55"/>
    <w:rsid w:val="00A96F5E"/>
    <w:rsid w:val="00AA459E"/>
    <w:rsid w:val="00AA64C5"/>
    <w:rsid w:val="00AA7D4F"/>
    <w:rsid w:val="00AB0D4C"/>
    <w:rsid w:val="00AC16F9"/>
    <w:rsid w:val="00AC5CE4"/>
    <w:rsid w:val="00AD3614"/>
    <w:rsid w:val="00AF01B1"/>
    <w:rsid w:val="00AF5594"/>
    <w:rsid w:val="00B07613"/>
    <w:rsid w:val="00B14632"/>
    <w:rsid w:val="00B33F19"/>
    <w:rsid w:val="00B367F8"/>
    <w:rsid w:val="00B976D9"/>
    <w:rsid w:val="00BB7CDB"/>
    <w:rsid w:val="00BC05A2"/>
    <w:rsid w:val="00BD4D6F"/>
    <w:rsid w:val="00BF1BDA"/>
    <w:rsid w:val="00BF1F33"/>
    <w:rsid w:val="00C04D69"/>
    <w:rsid w:val="00C16376"/>
    <w:rsid w:val="00C23FBA"/>
    <w:rsid w:val="00C770D6"/>
    <w:rsid w:val="00C878D4"/>
    <w:rsid w:val="00CA5E46"/>
    <w:rsid w:val="00CA6664"/>
    <w:rsid w:val="00CC3F5C"/>
    <w:rsid w:val="00CC5892"/>
    <w:rsid w:val="00CD6A94"/>
    <w:rsid w:val="00CE754B"/>
    <w:rsid w:val="00D047F0"/>
    <w:rsid w:val="00D0570B"/>
    <w:rsid w:val="00D200D9"/>
    <w:rsid w:val="00D30AB0"/>
    <w:rsid w:val="00D5714C"/>
    <w:rsid w:val="00D84440"/>
    <w:rsid w:val="00D873A1"/>
    <w:rsid w:val="00DC4D71"/>
    <w:rsid w:val="00DE2DC4"/>
    <w:rsid w:val="00E364A9"/>
    <w:rsid w:val="00E5156C"/>
    <w:rsid w:val="00E53213"/>
    <w:rsid w:val="00E632FA"/>
    <w:rsid w:val="00E67E9A"/>
    <w:rsid w:val="00E864E8"/>
    <w:rsid w:val="00EA5C55"/>
    <w:rsid w:val="00EC6CBA"/>
    <w:rsid w:val="00F000A7"/>
    <w:rsid w:val="00F12DC6"/>
    <w:rsid w:val="00F51B47"/>
    <w:rsid w:val="00F8450D"/>
    <w:rsid w:val="00F85758"/>
    <w:rsid w:val="00F85DA2"/>
    <w:rsid w:val="00FA7CF9"/>
    <w:rsid w:val="00FC7266"/>
    <w:rsid w:val="00FF08AC"/>
    <w:rsid w:val="00FF138F"/>
    <w:rsid w:val="00FF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D13DE8"/>
  <w15:docId w15:val="{134B2E72-8D06-489B-9AB8-195BFDC7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E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5758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85758"/>
  </w:style>
  <w:style w:type="paragraph" w:styleId="AltBilgi">
    <w:name w:val="footer"/>
    <w:basedOn w:val="Normal"/>
    <w:link w:val="AltBilgiChar"/>
    <w:uiPriority w:val="99"/>
    <w:unhideWhenUsed/>
    <w:rsid w:val="00F85758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85758"/>
  </w:style>
  <w:style w:type="paragraph" w:customStyle="1" w:styleId="BasicParagraph">
    <w:name w:val="[Basic Paragraph]"/>
    <w:basedOn w:val="Normal"/>
    <w:uiPriority w:val="99"/>
    <w:rsid w:val="00F8575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FC726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C726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C726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C726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C726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5E73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B33F19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F677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07774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A6F8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F12DC6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A5E4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A5E4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A5E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s02web.zoom.us/w/81035473704?tk%3DIZyFKJUGMnR2jbi1Ss08opM1VFmhF0_kqeW8Wlq5eOU.DQMAAAAS3hczKBZMS3phVWJwZFNoeXJKLXFXdjBuVmZRAAAAAAAAAAAAAAAAAAAAAAAAAAAAAA%26uuid%3DWN_Jfv4_ZKBTSmZFTu40VQoig&amp;sa=D&amp;source=calendar&amp;usd=2&amp;usg=AOvVaw1ECoHb_3253DqabkxR17O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ismailbele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smailbelen5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4E96A-70C3-475C-B025-8A331D47B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BLACK EDITION - tum0r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3</cp:revision>
  <cp:lastPrinted>2022-02-24T09:59:00Z</cp:lastPrinted>
  <dcterms:created xsi:type="dcterms:W3CDTF">2022-03-19T17:18:00Z</dcterms:created>
  <dcterms:modified xsi:type="dcterms:W3CDTF">2022-03-19T17:29:00Z</dcterms:modified>
</cp:coreProperties>
</file>