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DF33E" w14:textId="48325E7E" w:rsidR="00C31EB7" w:rsidRPr="00182C1E" w:rsidRDefault="004B5020" w:rsidP="00C31EB7">
      <w:pPr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</w:pPr>
      <w:r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 xml:space="preserve">Training Agenda </w:t>
      </w:r>
    </w:p>
    <w:p w14:paraId="119040AA" w14:textId="508947C5" w:rsidR="00157470" w:rsidRPr="00182C1E" w:rsidRDefault="00157470" w:rsidP="00157470">
      <w:pPr>
        <w:jc w:val="center"/>
        <w:rPr>
          <w:rFonts w:asciiTheme="majorHAnsi" w:hAnsiTheme="majorHAnsi" w:cstheme="majorHAnsi"/>
          <w:sz w:val="22"/>
          <w:szCs w:val="22"/>
          <w:lang w:val="en-US"/>
        </w:rPr>
      </w:pPr>
      <w:r w:rsidRPr="00182C1E">
        <w:rPr>
          <w:rFonts w:asciiTheme="majorHAnsi" w:hAnsiTheme="majorHAnsi" w:cstheme="majorHAnsi"/>
          <w:sz w:val="22"/>
          <w:szCs w:val="22"/>
          <w:lang w:val="en-US"/>
        </w:rPr>
        <w:t xml:space="preserve">Training on the Guidelines on Nature-based Solutions (NbSs) to </w:t>
      </w:r>
      <w:r w:rsidR="004B5020" w:rsidRPr="00182C1E">
        <w:rPr>
          <w:rFonts w:asciiTheme="majorHAnsi" w:hAnsiTheme="majorHAnsi" w:cstheme="majorHAnsi"/>
          <w:sz w:val="22"/>
          <w:szCs w:val="22"/>
          <w:lang w:val="en-US"/>
        </w:rPr>
        <w:t xml:space="preserve">Combat Negative Impact of Climate Change on Forestry in </w:t>
      </w:r>
      <w:r w:rsidRPr="00182C1E">
        <w:rPr>
          <w:rFonts w:asciiTheme="majorHAnsi" w:hAnsiTheme="majorHAnsi" w:cstheme="majorHAnsi"/>
          <w:sz w:val="22"/>
          <w:szCs w:val="22"/>
          <w:lang w:val="en-US"/>
        </w:rPr>
        <w:t>FAOSEC</w:t>
      </w:r>
      <w:r w:rsidR="004B5020" w:rsidRPr="00182C1E">
        <w:rPr>
          <w:rFonts w:asciiTheme="majorHAnsi" w:hAnsiTheme="majorHAnsi" w:cstheme="majorHAnsi"/>
          <w:sz w:val="22"/>
          <w:szCs w:val="22"/>
          <w:lang w:val="en-US"/>
        </w:rPr>
        <w:t xml:space="preserve"> Countries</w:t>
      </w:r>
    </w:p>
    <w:p w14:paraId="660D624B" w14:textId="77777777" w:rsidR="00157470" w:rsidRPr="00182C1E" w:rsidRDefault="00157470" w:rsidP="00157470">
      <w:pPr>
        <w:jc w:val="center"/>
        <w:rPr>
          <w:rFonts w:asciiTheme="majorHAnsi" w:hAnsiTheme="majorHAnsi" w:cstheme="majorHAnsi"/>
          <w:sz w:val="22"/>
          <w:szCs w:val="22"/>
          <w:lang w:val="en-US"/>
        </w:rPr>
      </w:pPr>
    </w:p>
    <w:p w14:paraId="32AB359C" w14:textId="1A369EB4" w:rsidR="00C31EB7" w:rsidRDefault="0055065D" w:rsidP="00157470">
      <w:pPr>
        <w:jc w:val="center"/>
        <w:rPr>
          <w:rFonts w:asciiTheme="majorHAnsi" w:hAnsiTheme="majorHAnsi" w:cstheme="majorHAnsi"/>
          <w:sz w:val="22"/>
          <w:szCs w:val="22"/>
          <w:lang w:val="en-US"/>
        </w:rPr>
      </w:pPr>
      <w:r w:rsidRPr="00182C1E">
        <w:rPr>
          <w:rFonts w:asciiTheme="majorHAnsi" w:hAnsiTheme="majorHAnsi" w:cstheme="majorHAnsi"/>
          <w:sz w:val="22"/>
          <w:szCs w:val="22"/>
          <w:lang w:val="en-US"/>
        </w:rPr>
        <w:t>26</w:t>
      </w:r>
      <w:r w:rsidR="00157470" w:rsidRPr="00182C1E">
        <w:rPr>
          <w:rFonts w:asciiTheme="majorHAnsi" w:hAnsiTheme="majorHAnsi" w:cstheme="majorHAnsi"/>
          <w:sz w:val="22"/>
          <w:szCs w:val="22"/>
          <w:lang w:val="en-US"/>
        </w:rPr>
        <w:t>-</w:t>
      </w:r>
      <w:r w:rsidRPr="00182C1E">
        <w:rPr>
          <w:rFonts w:asciiTheme="majorHAnsi" w:hAnsiTheme="majorHAnsi" w:cstheme="majorHAnsi"/>
          <w:sz w:val="22"/>
          <w:szCs w:val="22"/>
          <w:lang w:val="en-US"/>
        </w:rPr>
        <w:t>30</w:t>
      </w:r>
      <w:r w:rsidR="00157470" w:rsidRPr="00182C1E">
        <w:rPr>
          <w:rFonts w:asciiTheme="majorHAnsi" w:hAnsiTheme="majorHAnsi" w:cstheme="majorHAnsi"/>
          <w:sz w:val="22"/>
          <w:szCs w:val="22"/>
          <w:lang w:val="en-US"/>
        </w:rPr>
        <w:t xml:space="preserve"> September </w:t>
      </w:r>
      <w:r w:rsidR="007F3855" w:rsidRPr="00182C1E">
        <w:rPr>
          <w:rFonts w:asciiTheme="majorHAnsi" w:hAnsiTheme="majorHAnsi" w:cstheme="majorHAnsi"/>
          <w:sz w:val="22"/>
          <w:szCs w:val="22"/>
          <w:lang w:val="en-US"/>
        </w:rPr>
        <w:t>2023</w:t>
      </w:r>
      <w:r w:rsidR="007F3855">
        <w:rPr>
          <w:rFonts w:asciiTheme="majorHAnsi" w:hAnsiTheme="majorHAnsi" w:cstheme="majorHAnsi"/>
          <w:sz w:val="22"/>
          <w:szCs w:val="22"/>
          <w:lang w:val="en-US"/>
        </w:rPr>
        <w:t xml:space="preserve"> Antalya</w:t>
      </w:r>
      <w:r w:rsidR="004B5020" w:rsidRPr="00182C1E">
        <w:rPr>
          <w:rFonts w:asciiTheme="majorHAnsi" w:hAnsiTheme="majorHAnsi" w:cstheme="majorHAnsi"/>
          <w:sz w:val="22"/>
          <w:szCs w:val="22"/>
          <w:lang w:val="en-US"/>
        </w:rPr>
        <w:t>, Türkiye</w:t>
      </w:r>
    </w:p>
    <w:p w14:paraId="753F7936" w14:textId="77777777" w:rsidR="00C259AD" w:rsidRPr="00182C1E" w:rsidRDefault="00C259AD" w:rsidP="00157470">
      <w:pPr>
        <w:jc w:val="center"/>
        <w:rPr>
          <w:rFonts w:asciiTheme="majorHAnsi" w:hAnsiTheme="majorHAnsi" w:cstheme="majorHAnsi"/>
          <w:sz w:val="22"/>
          <w:szCs w:val="22"/>
          <w:lang w:val="en-US"/>
        </w:rPr>
      </w:pPr>
    </w:p>
    <w:p w14:paraId="1E7D9C0B" w14:textId="56576181" w:rsidR="00C31EB7" w:rsidRPr="00182C1E" w:rsidRDefault="00C31EB7" w:rsidP="004B5020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</w:pPr>
      <w:r w:rsidRPr="00182C1E">
        <w:rPr>
          <w:rStyle w:val="Gl"/>
          <w:rFonts w:asciiTheme="majorHAnsi" w:hAnsiTheme="majorHAnsi" w:cstheme="majorHAnsi"/>
          <w:sz w:val="22"/>
          <w:szCs w:val="22"/>
          <w:lang w:val="en-US"/>
        </w:rPr>
        <w:t xml:space="preserve">Venue: </w:t>
      </w:r>
      <w:r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>Internati</w:t>
      </w:r>
      <w:r w:rsidR="00182C1E"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 xml:space="preserve">onal Forestry Training Center </w:t>
      </w:r>
      <w:r w:rsidR="0075106B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>(IFTC)</w:t>
      </w:r>
    </w:p>
    <w:p w14:paraId="14E77B48" w14:textId="11965A44" w:rsidR="00182C1E" w:rsidRDefault="00182C1E" w:rsidP="00182C1E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</w:pPr>
      <w:r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>​​​​​​​​​​​​​</w:t>
      </w:r>
      <w:r w:rsidRPr="00182C1E">
        <w:rPr>
          <w:rStyle w:val="Gl"/>
          <w:rFonts w:asciiTheme="majorHAnsi" w:hAnsiTheme="majorHAnsi" w:cstheme="majorHAnsi"/>
          <w:sz w:val="22"/>
          <w:szCs w:val="22"/>
          <w:lang w:val="en-US"/>
        </w:rPr>
        <w:t>Address</w:t>
      </w:r>
      <w:r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 xml:space="preserve">: </w:t>
      </w:r>
      <w:r w:rsidRPr="007F3855"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  <w:t>Antalya Orman Bölge Müdürlüğü Sedir Mahallesi Vatan Bulvarı Muratpaşa /</w:t>
      </w:r>
      <w:r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 xml:space="preserve"> ANTALYA</w:t>
      </w:r>
    </w:p>
    <w:p w14:paraId="3CE722E1" w14:textId="77777777" w:rsidR="000342C8" w:rsidRDefault="00EE3F5D" w:rsidP="00EE3F5D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</w:pPr>
      <w:r w:rsidRPr="00EE3F5D">
        <w:rPr>
          <w:rStyle w:val="Gl"/>
          <w:rFonts w:asciiTheme="majorHAnsi" w:hAnsiTheme="majorHAnsi" w:cstheme="majorHAnsi"/>
          <w:sz w:val="22"/>
          <w:szCs w:val="22"/>
          <w:lang w:val="en-US"/>
        </w:rPr>
        <w:t>For Virtual Participation</w:t>
      </w:r>
      <w:r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 xml:space="preserve">:  Link: </w:t>
      </w:r>
      <w:hyperlink r:id="rId8" w:history="1">
        <w:r w:rsidRPr="007C0009">
          <w:rPr>
            <w:rStyle w:val="Kpr"/>
            <w:rFonts w:asciiTheme="majorHAnsi" w:hAnsiTheme="majorHAnsi" w:cstheme="majorHAnsi"/>
            <w:sz w:val="22"/>
            <w:szCs w:val="22"/>
            <w:lang w:val="en-US"/>
          </w:rPr>
          <w:t>https://us06web.zoom.us/j/86171988399?pwd=SllxdG9qTUkzUDUwL1lscHBWbDM2UT09</w:t>
        </w:r>
      </w:hyperlink>
      <w:r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 xml:space="preserve"> </w:t>
      </w:r>
    </w:p>
    <w:p w14:paraId="3AFB3B2F" w14:textId="438ABFA6" w:rsidR="00EE3F5D" w:rsidRPr="00EE3F5D" w:rsidRDefault="00EE3F5D" w:rsidP="00EE3F5D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</w:pPr>
      <w:r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 xml:space="preserve">(valid for three days) </w:t>
      </w:r>
    </w:p>
    <w:p w14:paraId="6E131A4C" w14:textId="75F33C81" w:rsidR="00EE3F5D" w:rsidRPr="00182C1E" w:rsidRDefault="00EE3F5D" w:rsidP="00EE3F5D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</w:pPr>
      <w:r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>Meeting ID</w:t>
      </w:r>
      <w:r w:rsidRPr="00EE3F5D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>: 861 7198 8399</w:t>
      </w:r>
      <w:r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>- Password</w:t>
      </w:r>
      <w:r w:rsidRPr="00EE3F5D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>: 2000</w:t>
      </w:r>
    </w:p>
    <w:p w14:paraId="1DD6412F" w14:textId="398D2D5A" w:rsidR="00182C1E" w:rsidRPr="00182C1E" w:rsidRDefault="00182C1E" w:rsidP="00182C1E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</w:pPr>
      <w:r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>For contact: +90 505 771 11 50 (Ercan Kaptanoğlu)</w:t>
      </w:r>
    </w:p>
    <w:p w14:paraId="7811B108" w14:textId="39496DC7" w:rsidR="00182C1E" w:rsidRPr="00182C1E" w:rsidRDefault="00182C1E" w:rsidP="00182C1E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</w:pPr>
      <w:r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 xml:space="preserve">Google </w:t>
      </w:r>
      <w:hyperlink r:id="rId9" w:history="1">
        <w:r w:rsidRPr="00182C1E">
          <w:rPr>
            <w:rStyle w:val="Kpr"/>
            <w:rFonts w:asciiTheme="majorHAnsi" w:hAnsiTheme="majorHAnsi" w:cstheme="majorHAnsi"/>
            <w:sz w:val="22"/>
            <w:szCs w:val="22"/>
            <w:lang w:val="en-US"/>
          </w:rPr>
          <w:t>Map</w:t>
        </w:r>
      </w:hyperlink>
    </w:p>
    <w:p w14:paraId="53D81B6D" w14:textId="6CE516D0" w:rsidR="00C31EB7" w:rsidRDefault="00C31EB7" w:rsidP="004B5020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</w:pPr>
      <w:r w:rsidRPr="00182C1E">
        <w:rPr>
          <w:rStyle w:val="Gl"/>
          <w:rFonts w:asciiTheme="majorHAnsi" w:hAnsiTheme="majorHAnsi" w:cstheme="majorHAnsi"/>
          <w:sz w:val="22"/>
          <w:szCs w:val="22"/>
          <w:lang w:val="en-US"/>
        </w:rPr>
        <w:t xml:space="preserve">Training language: </w:t>
      </w:r>
      <w:r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 xml:space="preserve">Turkish with </w:t>
      </w:r>
      <w:r w:rsidR="007F3855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>consecutive</w:t>
      </w:r>
      <w:r w:rsidR="00157470"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 xml:space="preserve"> interpretation</w:t>
      </w:r>
      <w:r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 xml:space="preserve"> in Russian </w:t>
      </w:r>
      <w:r w:rsidR="00157470" w:rsidRPr="00182C1E"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  <w:t>and English (when needed)</w:t>
      </w:r>
    </w:p>
    <w:p w14:paraId="0D8FCA2D" w14:textId="77777777" w:rsidR="00182C1E" w:rsidRDefault="00182C1E" w:rsidP="004B5020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</w:pPr>
    </w:p>
    <w:tbl>
      <w:tblPr>
        <w:tblStyle w:val="TabloKlavuzu"/>
        <w:tblW w:w="8784" w:type="dxa"/>
        <w:tblLook w:val="04A0" w:firstRow="1" w:lastRow="0" w:firstColumn="1" w:lastColumn="0" w:noHBand="0" w:noVBand="1"/>
      </w:tblPr>
      <w:tblGrid>
        <w:gridCol w:w="1980"/>
        <w:gridCol w:w="1843"/>
        <w:gridCol w:w="2693"/>
        <w:gridCol w:w="2268"/>
      </w:tblGrid>
      <w:tr w:rsidR="004A2C6E" w:rsidRPr="00C259AD" w14:paraId="241458FB" w14:textId="77777777" w:rsidTr="00C259AD">
        <w:tc>
          <w:tcPr>
            <w:tcW w:w="1980" w:type="dxa"/>
          </w:tcPr>
          <w:p w14:paraId="2C53E18B" w14:textId="5ED39380" w:rsidR="004A2C6E" w:rsidRPr="00C259AD" w:rsidRDefault="004A2C6E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Date</w:t>
            </w:r>
          </w:p>
        </w:tc>
        <w:tc>
          <w:tcPr>
            <w:tcW w:w="1843" w:type="dxa"/>
          </w:tcPr>
          <w:p w14:paraId="290063D8" w14:textId="2CE845E8" w:rsidR="004A2C6E" w:rsidRPr="00C259AD" w:rsidRDefault="004A2C6E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Time</w:t>
            </w:r>
          </w:p>
        </w:tc>
        <w:tc>
          <w:tcPr>
            <w:tcW w:w="2693" w:type="dxa"/>
          </w:tcPr>
          <w:p w14:paraId="0F0320DA" w14:textId="09C525EA" w:rsidR="004A2C6E" w:rsidRPr="00C259AD" w:rsidRDefault="004A2C6E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Activity</w:t>
            </w:r>
          </w:p>
        </w:tc>
        <w:tc>
          <w:tcPr>
            <w:tcW w:w="2268" w:type="dxa"/>
          </w:tcPr>
          <w:p w14:paraId="060FF456" w14:textId="4884B42D" w:rsidR="004A2C6E" w:rsidRPr="00C259AD" w:rsidRDefault="004A2C6E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Remarks</w:t>
            </w:r>
          </w:p>
        </w:tc>
      </w:tr>
      <w:tr w:rsidR="00C259AD" w:rsidRPr="00C259AD" w14:paraId="13AE58D1" w14:textId="77777777" w:rsidTr="00C259AD">
        <w:tc>
          <w:tcPr>
            <w:tcW w:w="1980" w:type="dxa"/>
            <w:vMerge w:val="restart"/>
          </w:tcPr>
          <w:p w14:paraId="5426F29A" w14:textId="1ED82A4C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sz w:val="22"/>
                <w:szCs w:val="22"/>
                <w:lang w:val="en-US"/>
              </w:rPr>
              <w:t>Day 1</w:t>
            </w: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: 26 September 2023, Tuesday</w:t>
            </w:r>
          </w:p>
          <w:p w14:paraId="3BA65433" w14:textId="784A4431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76F8F926" w14:textId="16C8600B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Whole day</w:t>
            </w:r>
          </w:p>
        </w:tc>
        <w:tc>
          <w:tcPr>
            <w:tcW w:w="2693" w:type="dxa"/>
          </w:tcPr>
          <w:p w14:paraId="487B11BA" w14:textId="5C639397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Arrival to Antalya</w:t>
            </w:r>
          </w:p>
        </w:tc>
        <w:tc>
          <w:tcPr>
            <w:tcW w:w="2268" w:type="dxa"/>
          </w:tcPr>
          <w:p w14:paraId="3463EE34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3DAB0C9F" w14:textId="77777777" w:rsidTr="00C259AD">
        <w:tc>
          <w:tcPr>
            <w:tcW w:w="1980" w:type="dxa"/>
            <w:vMerge/>
          </w:tcPr>
          <w:p w14:paraId="229207BE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573FD83E" w14:textId="5145FDAF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19:00</w:t>
            </w:r>
          </w:p>
        </w:tc>
        <w:tc>
          <w:tcPr>
            <w:tcW w:w="2693" w:type="dxa"/>
          </w:tcPr>
          <w:p w14:paraId="4757A2A8" w14:textId="3FF880F9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Welcome Dinner</w:t>
            </w:r>
          </w:p>
        </w:tc>
        <w:tc>
          <w:tcPr>
            <w:tcW w:w="2268" w:type="dxa"/>
          </w:tcPr>
          <w:p w14:paraId="0807E299" w14:textId="1E2813DE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IFTC</w:t>
            </w:r>
          </w:p>
        </w:tc>
      </w:tr>
      <w:tr w:rsidR="00C259AD" w:rsidRPr="00C259AD" w14:paraId="25DFBA00" w14:textId="77777777" w:rsidTr="00C259AD">
        <w:tc>
          <w:tcPr>
            <w:tcW w:w="1980" w:type="dxa"/>
            <w:vMerge w:val="restart"/>
          </w:tcPr>
          <w:p w14:paraId="46807483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  <w:p w14:paraId="03F8D8A8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  <w:p w14:paraId="12F6DC2E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  <w:p w14:paraId="23E3E162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  <w:p w14:paraId="20032C50" w14:textId="462778DB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sz w:val="22"/>
                <w:szCs w:val="22"/>
                <w:lang w:val="en-US"/>
              </w:rPr>
              <w:t>Day 2</w:t>
            </w: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:27 September 2023, Wednesday</w:t>
            </w:r>
          </w:p>
        </w:tc>
        <w:tc>
          <w:tcPr>
            <w:tcW w:w="1843" w:type="dxa"/>
          </w:tcPr>
          <w:p w14:paraId="34C7B2C2" w14:textId="7D397AC0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08:00-09:00</w:t>
            </w:r>
          </w:p>
        </w:tc>
        <w:tc>
          <w:tcPr>
            <w:tcW w:w="2693" w:type="dxa"/>
          </w:tcPr>
          <w:p w14:paraId="6C219111" w14:textId="3C643FD1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Breakfast</w:t>
            </w:r>
          </w:p>
        </w:tc>
        <w:tc>
          <w:tcPr>
            <w:tcW w:w="2268" w:type="dxa"/>
          </w:tcPr>
          <w:p w14:paraId="5EC73C26" w14:textId="4795DF4F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IFTC</w:t>
            </w:r>
          </w:p>
        </w:tc>
      </w:tr>
      <w:tr w:rsidR="00C259AD" w:rsidRPr="00C259AD" w14:paraId="3FEA721E" w14:textId="77777777" w:rsidTr="00C259AD">
        <w:tc>
          <w:tcPr>
            <w:tcW w:w="1980" w:type="dxa"/>
            <w:vMerge/>
          </w:tcPr>
          <w:p w14:paraId="66E7D0C0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66405354" w14:textId="1A1740F1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09:00-10:00</w:t>
            </w:r>
          </w:p>
        </w:tc>
        <w:tc>
          <w:tcPr>
            <w:tcW w:w="2693" w:type="dxa"/>
          </w:tcPr>
          <w:p w14:paraId="4CC9A7D7" w14:textId="7E2150A2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Registration</w:t>
            </w:r>
          </w:p>
        </w:tc>
        <w:tc>
          <w:tcPr>
            <w:tcW w:w="2268" w:type="dxa"/>
          </w:tcPr>
          <w:p w14:paraId="6F38B347" w14:textId="7BEFF859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IFTC/Virtual</w:t>
            </w:r>
          </w:p>
        </w:tc>
      </w:tr>
      <w:tr w:rsidR="00C259AD" w:rsidRPr="00C259AD" w14:paraId="14B79A94" w14:textId="77777777" w:rsidTr="00C259AD">
        <w:tc>
          <w:tcPr>
            <w:tcW w:w="1980" w:type="dxa"/>
            <w:vMerge/>
          </w:tcPr>
          <w:p w14:paraId="7E2CBA66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14F7E048" w14:textId="0BB801C9" w:rsidR="00C259AD" w:rsidRPr="00C259AD" w:rsidRDefault="00C259AD" w:rsidP="000342C8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10:00-10:45</w:t>
            </w:r>
          </w:p>
        </w:tc>
        <w:tc>
          <w:tcPr>
            <w:tcW w:w="2693" w:type="dxa"/>
          </w:tcPr>
          <w:p w14:paraId="0463DC23" w14:textId="78BA712E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Opening Speeches</w:t>
            </w:r>
          </w:p>
        </w:tc>
        <w:tc>
          <w:tcPr>
            <w:tcW w:w="2268" w:type="dxa"/>
          </w:tcPr>
          <w:p w14:paraId="7A3C65C7" w14:textId="22098D09" w:rsidR="00C259AD" w:rsidRPr="00C259AD" w:rsidRDefault="00C259AD" w:rsidP="004A2C6E">
            <w:pPr>
              <w:pStyle w:val="ListeParagraf"/>
              <w:numPr>
                <w:ilvl w:val="0"/>
                <w:numId w:val="4"/>
              </w:num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Chamber of Forest Engineers (OMO)</w:t>
            </w:r>
          </w:p>
          <w:p w14:paraId="63746417" w14:textId="26D24969" w:rsidR="00C259AD" w:rsidRPr="00C259AD" w:rsidRDefault="00C259AD" w:rsidP="004A2C6E">
            <w:pPr>
              <w:pStyle w:val="ListeParagraf"/>
              <w:numPr>
                <w:ilvl w:val="0"/>
                <w:numId w:val="4"/>
              </w:num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Food and Agriculture Organisation (FAO)</w:t>
            </w:r>
          </w:p>
          <w:p w14:paraId="0600E41D" w14:textId="2C3B55DE" w:rsidR="00C259AD" w:rsidRPr="00C259AD" w:rsidRDefault="00C259AD" w:rsidP="004A2C6E">
            <w:pPr>
              <w:pStyle w:val="ListeParagraf"/>
              <w:numPr>
                <w:ilvl w:val="0"/>
                <w:numId w:val="4"/>
              </w:num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General Directorate of Forest (OGM)</w:t>
            </w:r>
          </w:p>
        </w:tc>
      </w:tr>
      <w:tr w:rsidR="00C259AD" w:rsidRPr="00C259AD" w14:paraId="55C441AD" w14:textId="77777777" w:rsidTr="00C259AD">
        <w:tc>
          <w:tcPr>
            <w:tcW w:w="1980" w:type="dxa"/>
            <w:vMerge/>
          </w:tcPr>
          <w:p w14:paraId="0B95EB9E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117CB457" w14:textId="211C6677" w:rsidR="00C259AD" w:rsidRPr="00C259AD" w:rsidRDefault="00C259AD" w:rsidP="000342C8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10:45-11:00</w:t>
            </w:r>
          </w:p>
        </w:tc>
        <w:tc>
          <w:tcPr>
            <w:tcW w:w="2693" w:type="dxa"/>
          </w:tcPr>
          <w:p w14:paraId="781F19F6" w14:textId="221865C5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Introduction of participants</w:t>
            </w:r>
          </w:p>
        </w:tc>
        <w:tc>
          <w:tcPr>
            <w:tcW w:w="2268" w:type="dxa"/>
          </w:tcPr>
          <w:p w14:paraId="5C33E096" w14:textId="4C842F2B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İsmail Belen</w:t>
            </w:r>
          </w:p>
        </w:tc>
      </w:tr>
      <w:tr w:rsidR="00C259AD" w:rsidRPr="00C259AD" w14:paraId="5AF40434" w14:textId="77777777" w:rsidTr="00C259AD">
        <w:tc>
          <w:tcPr>
            <w:tcW w:w="1980" w:type="dxa"/>
            <w:vMerge/>
          </w:tcPr>
          <w:p w14:paraId="165A77AA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27AD7220" w14:textId="777C4389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11:00-11:15</w:t>
            </w:r>
          </w:p>
        </w:tc>
        <w:tc>
          <w:tcPr>
            <w:tcW w:w="2693" w:type="dxa"/>
          </w:tcPr>
          <w:p w14:paraId="44000666" w14:textId="7AC31C1B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2268" w:type="dxa"/>
          </w:tcPr>
          <w:p w14:paraId="5002498D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5930EEB5" w14:textId="77777777" w:rsidTr="00C259AD">
        <w:tc>
          <w:tcPr>
            <w:tcW w:w="1980" w:type="dxa"/>
            <w:vMerge/>
          </w:tcPr>
          <w:p w14:paraId="79793688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3A2DF545" w14:textId="6B570B3C" w:rsidR="00C259AD" w:rsidRPr="00C259AD" w:rsidRDefault="00C259AD" w:rsidP="000342C8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11:15-11:45</w:t>
            </w:r>
          </w:p>
        </w:tc>
        <w:tc>
          <w:tcPr>
            <w:tcW w:w="2693" w:type="dxa"/>
          </w:tcPr>
          <w:p w14:paraId="10272745" w14:textId="7C6E777F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Understanding the Efficiency of NBSs in Watershed Context</w:t>
            </w:r>
          </w:p>
        </w:tc>
        <w:tc>
          <w:tcPr>
            <w:tcW w:w="2268" w:type="dxa"/>
          </w:tcPr>
          <w:p w14:paraId="491A3551" w14:textId="0286A24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  <w:p w14:paraId="020C244F" w14:textId="54084F43" w:rsidR="00C259AD" w:rsidRPr="00C259AD" w:rsidRDefault="00C259AD" w:rsidP="004A2C6E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C259AD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Yusuf Serengil</w:t>
            </w:r>
          </w:p>
        </w:tc>
      </w:tr>
      <w:tr w:rsidR="00C259AD" w:rsidRPr="00C259AD" w14:paraId="62E32534" w14:textId="77777777" w:rsidTr="00C259AD">
        <w:tc>
          <w:tcPr>
            <w:tcW w:w="1980" w:type="dxa"/>
            <w:vMerge/>
          </w:tcPr>
          <w:p w14:paraId="1A501814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0DB889B1" w14:textId="313EB0F2" w:rsidR="00C259AD" w:rsidRPr="00C259AD" w:rsidRDefault="00C259AD" w:rsidP="000342C8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11:45-12:00</w:t>
            </w:r>
          </w:p>
        </w:tc>
        <w:tc>
          <w:tcPr>
            <w:tcW w:w="2693" w:type="dxa"/>
          </w:tcPr>
          <w:p w14:paraId="7B86F748" w14:textId="6B7D1FB0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Towards an FAO Framework for Nature-based Solutions for Food and Agriculture</w:t>
            </w:r>
          </w:p>
        </w:tc>
        <w:tc>
          <w:tcPr>
            <w:tcW w:w="2268" w:type="dxa"/>
          </w:tcPr>
          <w:p w14:paraId="03C976E7" w14:textId="572762A0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Cuma Uykun</w:t>
            </w:r>
          </w:p>
        </w:tc>
      </w:tr>
      <w:tr w:rsidR="00C259AD" w:rsidRPr="00C259AD" w14:paraId="05C15FF4" w14:textId="77777777" w:rsidTr="00C259AD">
        <w:tc>
          <w:tcPr>
            <w:tcW w:w="1980" w:type="dxa"/>
            <w:vMerge/>
          </w:tcPr>
          <w:p w14:paraId="0B8AD20F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67A94DEE" w14:textId="42275A2B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12:00-14:00</w:t>
            </w:r>
          </w:p>
        </w:tc>
        <w:tc>
          <w:tcPr>
            <w:tcW w:w="2693" w:type="dxa"/>
          </w:tcPr>
          <w:p w14:paraId="651FA469" w14:textId="41A26573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Lunch</w:t>
            </w:r>
          </w:p>
        </w:tc>
        <w:tc>
          <w:tcPr>
            <w:tcW w:w="2268" w:type="dxa"/>
          </w:tcPr>
          <w:p w14:paraId="09F34124" w14:textId="5A1DFFBF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IFTC</w:t>
            </w:r>
          </w:p>
        </w:tc>
      </w:tr>
      <w:tr w:rsidR="00C259AD" w:rsidRPr="00C259AD" w14:paraId="6FACDB89" w14:textId="77777777" w:rsidTr="00C259AD">
        <w:tc>
          <w:tcPr>
            <w:tcW w:w="1980" w:type="dxa"/>
            <w:vMerge/>
          </w:tcPr>
          <w:p w14:paraId="10BDAD69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57B2476C" w14:textId="4A3D78B6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14:00-14:30</w:t>
            </w:r>
          </w:p>
        </w:tc>
        <w:tc>
          <w:tcPr>
            <w:tcW w:w="2693" w:type="dxa"/>
          </w:tcPr>
          <w:p w14:paraId="6D6ACF80" w14:textId="316D3FBB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Introduction of the Guidelines  preparation process and general framework</w:t>
            </w:r>
          </w:p>
        </w:tc>
        <w:tc>
          <w:tcPr>
            <w:tcW w:w="2268" w:type="dxa"/>
          </w:tcPr>
          <w:p w14:paraId="35A75677" w14:textId="76967141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İsmail Belen</w:t>
            </w:r>
          </w:p>
        </w:tc>
      </w:tr>
      <w:tr w:rsidR="00C259AD" w:rsidRPr="00C259AD" w14:paraId="62AE938E" w14:textId="77777777" w:rsidTr="00C259AD">
        <w:tc>
          <w:tcPr>
            <w:tcW w:w="1980" w:type="dxa"/>
            <w:vMerge/>
          </w:tcPr>
          <w:p w14:paraId="5FEABA66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4AFDCA66" w14:textId="7E26C429" w:rsidR="00C259AD" w:rsidRPr="00C259AD" w:rsidRDefault="00C259AD" w:rsidP="00993604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14:30-15:15</w:t>
            </w:r>
          </w:p>
        </w:tc>
        <w:tc>
          <w:tcPr>
            <w:tcW w:w="2693" w:type="dxa"/>
          </w:tcPr>
          <w:p w14:paraId="054A81C0" w14:textId="78218B4A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Introduction of the Guidelines (technical level)</w:t>
            </w:r>
          </w:p>
        </w:tc>
        <w:tc>
          <w:tcPr>
            <w:tcW w:w="2268" w:type="dxa"/>
          </w:tcPr>
          <w:p w14:paraId="6B68448E" w14:textId="33AB3E99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Özgür Balci</w:t>
            </w:r>
          </w:p>
          <w:p w14:paraId="1A1AE803" w14:textId="34E41C72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Dr. Çağlar Başsüllü</w:t>
            </w:r>
          </w:p>
          <w:p w14:paraId="2E2403E0" w14:textId="207855B5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Ercan Kaptanoğlu</w:t>
            </w:r>
          </w:p>
          <w:p w14:paraId="16605C4C" w14:textId="3C898883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3651AE8C" w14:textId="77777777" w:rsidTr="00C259AD">
        <w:tc>
          <w:tcPr>
            <w:tcW w:w="1980" w:type="dxa"/>
            <w:vMerge/>
          </w:tcPr>
          <w:p w14:paraId="21661C13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654FC497" w14:textId="517F409B" w:rsidR="00C259AD" w:rsidRPr="00C259AD" w:rsidRDefault="00C259AD" w:rsidP="00993604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15:15-15:30</w:t>
            </w:r>
          </w:p>
        </w:tc>
        <w:tc>
          <w:tcPr>
            <w:tcW w:w="2693" w:type="dxa"/>
          </w:tcPr>
          <w:p w14:paraId="4035BDD5" w14:textId="64816279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2268" w:type="dxa"/>
          </w:tcPr>
          <w:p w14:paraId="68C05A36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3A9CBB50" w14:textId="77777777" w:rsidTr="00C259AD">
        <w:tc>
          <w:tcPr>
            <w:tcW w:w="1980" w:type="dxa"/>
            <w:vMerge/>
          </w:tcPr>
          <w:p w14:paraId="682A098D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2FBD4E60" w14:textId="65432F65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15:30-16:00</w:t>
            </w:r>
          </w:p>
        </w:tc>
        <w:tc>
          <w:tcPr>
            <w:tcW w:w="2693" w:type="dxa"/>
          </w:tcPr>
          <w:p w14:paraId="0C747EC9" w14:textId="742B0C46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Case study: Türkiye (OGM)</w:t>
            </w:r>
          </w:p>
        </w:tc>
        <w:tc>
          <w:tcPr>
            <w:tcW w:w="2268" w:type="dxa"/>
          </w:tcPr>
          <w:p w14:paraId="17451C60" w14:textId="0FD8BFD1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Ümit Turhan</w:t>
            </w:r>
          </w:p>
          <w:p w14:paraId="09435CA4" w14:textId="787B7FD6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İbrahim Ergüven</w:t>
            </w:r>
          </w:p>
          <w:p w14:paraId="0FA6DF7F" w14:textId="2656BC5A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Dr. Hülya Kılıç Hernandez</w:t>
            </w:r>
          </w:p>
          <w:p w14:paraId="68848EFA" w14:textId="243D6900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Dr. Ahmet Alper Özbey</w:t>
            </w:r>
          </w:p>
          <w:p w14:paraId="6C30AA8D" w14:textId="568A3883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7BB1C0F8" w14:textId="77777777" w:rsidTr="00C259AD">
        <w:tc>
          <w:tcPr>
            <w:tcW w:w="1980" w:type="dxa"/>
            <w:vMerge/>
          </w:tcPr>
          <w:p w14:paraId="4687C0FD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61038373" w14:textId="1263B430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16:00-16:30</w:t>
            </w:r>
          </w:p>
        </w:tc>
        <w:tc>
          <w:tcPr>
            <w:tcW w:w="2693" w:type="dxa"/>
          </w:tcPr>
          <w:p w14:paraId="5ED6AEF0" w14:textId="49917F4C" w:rsidR="00C259AD" w:rsidRPr="00C259AD" w:rsidRDefault="00C259AD" w:rsidP="007F3855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 xml:space="preserve">Case Study: </w:t>
            </w:r>
            <w:r w:rsidR="007F3855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Azerbaijan</w:t>
            </w:r>
          </w:p>
        </w:tc>
        <w:tc>
          <w:tcPr>
            <w:tcW w:w="2268" w:type="dxa"/>
          </w:tcPr>
          <w:p w14:paraId="6D02170F" w14:textId="591D6EEC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s-ES"/>
              </w:rPr>
            </w:pPr>
          </w:p>
        </w:tc>
      </w:tr>
      <w:tr w:rsidR="00C259AD" w:rsidRPr="00C259AD" w14:paraId="1F9BCB0A" w14:textId="77777777" w:rsidTr="00C259AD">
        <w:tc>
          <w:tcPr>
            <w:tcW w:w="1980" w:type="dxa"/>
            <w:vMerge/>
          </w:tcPr>
          <w:p w14:paraId="71688542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s-ES"/>
              </w:rPr>
            </w:pPr>
          </w:p>
        </w:tc>
        <w:tc>
          <w:tcPr>
            <w:tcW w:w="1843" w:type="dxa"/>
          </w:tcPr>
          <w:p w14:paraId="51CD2CB6" w14:textId="2F681D22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16:30-17:00</w:t>
            </w:r>
          </w:p>
        </w:tc>
        <w:tc>
          <w:tcPr>
            <w:tcW w:w="2693" w:type="dxa"/>
          </w:tcPr>
          <w:p w14:paraId="47392625" w14:textId="3787F9B1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Discussion, Q/A, Wrap-up</w:t>
            </w:r>
          </w:p>
        </w:tc>
        <w:tc>
          <w:tcPr>
            <w:tcW w:w="2268" w:type="dxa"/>
          </w:tcPr>
          <w:p w14:paraId="76794616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7D723EF5" w14:textId="77777777" w:rsidTr="00C259AD">
        <w:tc>
          <w:tcPr>
            <w:tcW w:w="1980" w:type="dxa"/>
            <w:vMerge/>
          </w:tcPr>
          <w:p w14:paraId="02FE15AE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689257E0" w14:textId="0BFF131D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17:00-18:00</w:t>
            </w:r>
          </w:p>
        </w:tc>
        <w:tc>
          <w:tcPr>
            <w:tcW w:w="2693" w:type="dxa"/>
          </w:tcPr>
          <w:p w14:paraId="514217E6" w14:textId="0563B65F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Dinner</w:t>
            </w:r>
          </w:p>
        </w:tc>
        <w:tc>
          <w:tcPr>
            <w:tcW w:w="2268" w:type="dxa"/>
          </w:tcPr>
          <w:p w14:paraId="6F9BB622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53987326" w14:textId="77777777" w:rsidTr="00C259AD">
        <w:tc>
          <w:tcPr>
            <w:tcW w:w="1980" w:type="dxa"/>
            <w:vMerge w:val="restart"/>
          </w:tcPr>
          <w:p w14:paraId="56232FE9" w14:textId="0389383A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sz w:val="22"/>
                <w:szCs w:val="22"/>
                <w:lang w:val="en-US"/>
              </w:rPr>
              <w:t>Day 3:</w:t>
            </w: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 xml:space="preserve"> 28 September 2023,</w:t>
            </w:r>
          </w:p>
          <w:p w14:paraId="2D604DBF" w14:textId="6B269F7E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1843" w:type="dxa"/>
          </w:tcPr>
          <w:p w14:paraId="62935CB8" w14:textId="0F3931CC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07:00-07:45</w:t>
            </w:r>
          </w:p>
        </w:tc>
        <w:tc>
          <w:tcPr>
            <w:tcW w:w="2693" w:type="dxa"/>
          </w:tcPr>
          <w:p w14:paraId="4A58F1DC" w14:textId="424992B4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Breakfast</w:t>
            </w:r>
          </w:p>
        </w:tc>
        <w:tc>
          <w:tcPr>
            <w:tcW w:w="2268" w:type="dxa"/>
          </w:tcPr>
          <w:p w14:paraId="514357CB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62B17DBA" w14:textId="77777777" w:rsidTr="00C259AD">
        <w:tc>
          <w:tcPr>
            <w:tcW w:w="1980" w:type="dxa"/>
            <w:vMerge/>
          </w:tcPr>
          <w:p w14:paraId="6C2F81F4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75996FCA" w14:textId="36206892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07:45</w:t>
            </w:r>
          </w:p>
        </w:tc>
        <w:tc>
          <w:tcPr>
            <w:tcW w:w="2693" w:type="dxa"/>
          </w:tcPr>
          <w:p w14:paraId="1A6285DB" w14:textId="539DB9DC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Departure for field trip from IFTC</w:t>
            </w:r>
          </w:p>
        </w:tc>
        <w:tc>
          <w:tcPr>
            <w:tcW w:w="2268" w:type="dxa"/>
          </w:tcPr>
          <w:p w14:paraId="50B5E492" w14:textId="1E4D2A47" w:rsidR="00C259AD" w:rsidRPr="00C259AD" w:rsidRDefault="00C259AD" w:rsidP="00D103C7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  <w:t>Fuat Nur</w:t>
            </w:r>
          </w:p>
        </w:tc>
      </w:tr>
      <w:tr w:rsidR="00C259AD" w:rsidRPr="00C259AD" w14:paraId="26961C93" w14:textId="77777777" w:rsidTr="00C259AD">
        <w:tc>
          <w:tcPr>
            <w:tcW w:w="1980" w:type="dxa"/>
            <w:vMerge/>
          </w:tcPr>
          <w:p w14:paraId="70704446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1DF82319" w14:textId="0708B259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09:00</w:t>
            </w:r>
          </w:p>
        </w:tc>
        <w:tc>
          <w:tcPr>
            <w:tcW w:w="2693" w:type="dxa"/>
          </w:tcPr>
          <w:p w14:paraId="53673EB0" w14:textId="7A7E3DE2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  <w:t>Arrival to Kargıhan Forestry Management Unit of the Taşağıl Forestry Directorate</w:t>
            </w:r>
          </w:p>
        </w:tc>
        <w:tc>
          <w:tcPr>
            <w:tcW w:w="2268" w:type="dxa"/>
          </w:tcPr>
          <w:p w14:paraId="3ADCC027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36189126" w14:textId="77777777" w:rsidTr="00C259AD">
        <w:tc>
          <w:tcPr>
            <w:tcW w:w="1980" w:type="dxa"/>
            <w:vMerge/>
          </w:tcPr>
          <w:p w14:paraId="230AE935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74A149BA" w14:textId="7392134D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09:30-10:30</w:t>
            </w:r>
          </w:p>
        </w:tc>
        <w:tc>
          <w:tcPr>
            <w:tcW w:w="2693" w:type="dxa"/>
          </w:tcPr>
          <w:p w14:paraId="6A965C9A" w14:textId="53906847" w:rsidR="00C259AD" w:rsidRPr="00C259AD" w:rsidRDefault="00C259AD" w:rsidP="00D103C7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  <w:t xml:space="preserve">Investigation of natural regeneration activities in red pine forests (Pinus brutia) damaged by fires in 2021 </w:t>
            </w:r>
          </w:p>
        </w:tc>
        <w:tc>
          <w:tcPr>
            <w:tcW w:w="2268" w:type="dxa"/>
          </w:tcPr>
          <w:p w14:paraId="256B7FDA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6E9E4336" w14:textId="77777777" w:rsidTr="00C259AD">
        <w:tc>
          <w:tcPr>
            <w:tcW w:w="1980" w:type="dxa"/>
            <w:vMerge/>
          </w:tcPr>
          <w:p w14:paraId="3B951CE0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62819590" w14:textId="5F90D6AA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10:30</w:t>
            </w:r>
          </w:p>
        </w:tc>
        <w:tc>
          <w:tcPr>
            <w:tcW w:w="2693" w:type="dxa"/>
          </w:tcPr>
          <w:p w14:paraId="2053AD80" w14:textId="7E53305D" w:rsidR="00C259AD" w:rsidRPr="00C259AD" w:rsidRDefault="00C259AD" w:rsidP="00D103C7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  <w:t>Depart for Sağrin Forestry Management Unit</w:t>
            </w:r>
          </w:p>
        </w:tc>
        <w:tc>
          <w:tcPr>
            <w:tcW w:w="2268" w:type="dxa"/>
          </w:tcPr>
          <w:p w14:paraId="4533C876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5D84D80E" w14:textId="77777777" w:rsidTr="00C259AD">
        <w:tc>
          <w:tcPr>
            <w:tcW w:w="1980" w:type="dxa"/>
            <w:vMerge/>
          </w:tcPr>
          <w:p w14:paraId="44C6DEE4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1C61BC0E" w14:textId="24F63FAC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11:30-12:30</w:t>
            </w:r>
          </w:p>
        </w:tc>
        <w:tc>
          <w:tcPr>
            <w:tcW w:w="2693" w:type="dxa"/>
          </w:tcPr>
          <w:p w14:paraId="6C7815C9" w14:textId="27AA039F" w:rsidR="00C259AD" w:rsidRPr="00C259AD" w:rsidRDefault="00C259AD" w:rsidP="00D103C7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  <w:t>Examination of burnt sites in 2008</w:t>
            </w:r>
          </w:p>
        </w:tc>
        <w:tc>
          <w:tcPr>
            <w:tcW w:w="2268" w:type="dxa"/>
          </w:tcPr>
          <w:p w14:paraId="55E8C2C5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2CC2E802" w14:textId="77777777" w:rsidTr="00C259AD">
        <w:tc>
          <w:tcPr>
            <w:tcW w:w="1980" w:type="dxa"/>
            <w:vMerge/>
          </w:tcPr>
          <w:p w14:paraId="2877E657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1ACC55CC" w14:textId="691128B9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12:30</w:t>
            </w:r>
          </w:p>
        </w:tc>
        <w:tc>
          <w:tcPr>
            <w:tcW w:w="2693" w:type="dxa"/>
          </w:tcPr>
          <w:p w14:paraId="2C0443CF" w14:textId="5CA4559A" w:rsidR="00C259AD" w:rsidRPr="00C259AD" w:rsidRDefault="00C259AD" w:rsidP="00D103C7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  <w:t>Depart for Manavgat-Beşkonak</w:t>
            </w:r>
          </w:p>
        </w:tc>
        <w:tc>
          <w:tcPr>
            <w:tcW w:w="2268" w:type="dxa"/>
          </w:tcPr>
          <w:p w14:paraId="3AAA27BA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281EB69B" w14:textId="77777777" w:rsidTr="00C259AD">
        <w:tc>
          <w:tcPr>
            <w:tcW w:w="1980" w:type="dxa"/>
            <w:vMerge/>
          </w:tcPr>
          <w:p w14:paraId="74566D18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32A42735" w14:textId="736C2B8A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13:30-15:00</w:t>
            </w:r>
          </w:p>
        </w:tc>
        <w:tc>
          <w:tcPr>
            <w:tcW w:w="2693" w:type="dxa"/>
          </w:tcPr>
          <w:p w14:paraId="5E80EEE6" w14:textId="68DEF4B2" w:rsidR="00C259AD" w:rsidRPr="00C259AD" w:rsidRDefault="00C259AD" w:rsidP="00D103C7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  <w:t xml:space="preserve"> Lunch and Free Time in the National Park</w:t>
            </w:r>
          </w:p>
        </w:tc>
        <w:tc>
          <w:tcPr>
            <w:tcW w:w="2268" w:type="dxa"/>
          </w:tcPr>
          <w:p w14:paraId="1359D4CF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51C2309A" w14:textId="77777777" w:rsidTr="00C259AD">
        <w:tc>
          <w:tcPr>
            <w:tcW w:w="1980" w:type="dxa"/>
            <w:vMerge/>
          </w:tcPr>
          <w:p w14:paraId="782C9067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60ACB162" w14:textId="04A5BC07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15:00</w:t>
            </w:r>
          </w:p>
        </w:tc>
        <w:tc>
          <w:tcPr>
            <w:tcW w:w="2693" w:type="dxa"/>
          </w:tcPr>
          <w:p w14:paraId="5C1DE114" w14:textId="502F3289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Departure to IFTC/Antalya</w:t>
            </w:r>
          </w:p>
        </w:tc>
        <w:tc>
          <w:tcPr>
            <w:tcW w:w="2268" w:type="dxa"/>
          </w:tcPr>
          <w:p w14:paraId="0150AC5D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0926164A" w14:textId="77777777" w:rsidTr="00C259AD">
        <w:tc>
          <w:tcPr>
            <w:tcW w:w="1980" w:type="dxa"/>
            <w:vMerge/>
          </w:tcPr>
          <w:p w14:paraId="3B6BFB31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38905D7E" w14:textId="5202B81B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16:00-20:00</w:t>
            </w:r>
          </w:p>
        </w:tc>
        <w:tc>
          <w:tcPr>
            <w:tcW w:w="2693" w:type="dxa"/>
          </w:tcPr>
          <w:p w14:paraId="155F8AAF" w14:textId="7A6847B0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  <w:t>Free City Tour</w:t>
            </w:r>
          </w:p>
        </w:tc>
        <w:tc>
          <w:tcPr>
            <w:tcW w:w="2268" w:type="dxa"/>
          </w:tcPr>
          <w:p w14:paraId="0D58223C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35A4A78D" w14:textId="77777777" w:rsidTr="00C259AD">
        <w:tc>
          <w:tcPr>
            <w:tcW w:w="1980" w:type="dxa"/>
            <w:vMerge/>
          </w:tcPr>
          <w:p w14:paraId="16F04770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1AF148E4" w14:textId="0307F024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20:00-21:00</w:t>
            </w:r>
          </w:p>
        </w:tc>
        <w:tc>
          <w:tcPr>
            <w:tcW w:w="2693" w:type="dxa"/>
          </w:tcPr>
          <w:p w14:paraId="358604F5" w14:textId="68C55CFC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Dinner at IFTC</w:t>
            </w:r>
          </w:p>
        </w:tc>
        <w:tc>
          <w:tcPr>
            <w:tcW w:w="2268" w:type="dxa"/>
          </w:tcPr>
          <w:p w14:paraId="7178F255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08FA1722" w14:textId="77777777" w:rsidTr="00C259AD">
        <w:tc>
          <w:tcPr>
            <w:tcW w:w="1980" w:type="dxa"/>
            <w:vMerge w:val="restart"/>
          </w:tcPr>
          <w:p w14:paraId="2FB4E29A" w14:textId="53FE74E5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sz w:val="22"/>
                <w:szCs w:val="22"/>
                <w:lang w:val="en-US"/>
              </w:rPr>
              <w:t>Day 4:</w:t>
            </w: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 xml:space="preserve"> 29 September 2023, Friday</w:t>
            </w:r>
          </w:p>
        </w:tc>
        <w:tc>
          <w:tcPr>
            <w:tcW w:w="1843" w:type="dxa"/>
          </w:tcPr>
          <w:p w14:paraId="496609E2" w14:textId="6E640E5D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08:00-09:00</w:t>
            </w:r>
          </w:p>
        </w:tc>
        <w:tc>
          <w:tcPr>
            <w:tcW w:w="2693" w:type="dxa"/>
          </w:tcPr>
          <w:p w14:paraId="6A95F811" w14:textId="452F5047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Breakfast</w:t>
            </w:r>
          </w:p>
        </w:tc>
        <w:tc>
          <w:tcPr>
            <w:tcW w:w="2268" w:type="dxa"/>
          </w:tcPr>
          <w:p w14:paraId="165AA3A2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648A4A8A" w14:textId="77777777" w:rsidTr="00C259AD">
        <w:tc>
          <w:tcPr>
            <w:tcW w:w="1980" w:type="dxa"/>
            <w:vMerge/>
          </w:tcPr>
          <w:p w14:paraId="08A30B51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71F5E8A2" w14:textId="774AAD8F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09:00-09:30</w:t>
            </w:r>
          </w:p>
        </w:tc>
        <w:tc>
          <w:tcPr>
            <w:tcW w:w="2693" w:type="dxa"/>
          </w:tcPr>
          <w:p w14:paraId="65E02FAF" w14:textId="05A7C0D4" w:rsidR="007F3855" w:rsidRPr="00C259AD" w:rsidRDefault="007F3855" w:rsidP="007F3855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7F3855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Case Study: Motor Verde: A Green Initiative for Valuing Reforestation through Carbon Offsetting</w:t>
            </w:r>
            <w:r w:rsidRPr="007F3855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ab/>
            </w:r>
          </w:p>
          <w:p w14:paraId="01EA7043" w14:textId="0146F7B8" w:rsidR="00C259AD" w:rsidRPr="00C259AD" w:rsidRDefault="00C259AD" w:rsidP="007F3855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6A59CC59" w14:textId="59841DC2" w:rsidR="007F3855" w:rsidRPr="007F3855" w:rsidRDefault="007F3855" w:rsidP="007F3855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7F3855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Francisco Manuel</w:t>
            </w: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 xml:space="preserve"> </w:t>
            </w:r>
            <w:r w:rsidRPr="007F3855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Martínez Sanz</w:t>
            </w:r>
          </w:p>
          <w:p w14:paraId="19E172EA" w14:textId="120165D6" w:rsidR="00C259AD" w:rsidRPr="00C259AD" w:rsidRDefault="007F3855" w:rsidP="007F3855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  <w:r w:rsidRPr="007F3855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Patricia Sfeir</w:t>
            </w:r>
            <w:bookmarkStart w:id="0" w:name="_GoBack"/>
            <w:bookmarkEnd w:id="0"/>
          </w:p>
        </w:tc>
      </w:tr>
      <w:tr w:rsidR="00C259AD" w:rsidRPr="00C259AD" w14:paraId="01305F82" w14:textId="77777777" w:rsidTr="00C259AD">
        <w:tc>
          <w:tcPr>
            <w:tcW w:w="1980" w:type="dxa"/>
            <w:vMerge/>
          </w:tcPr>
          <w:p w14:paraId="47BC9099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2804110E" w14:textId="3DD647CF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09:30-10:00</w:t>
            </w:r>
          </w:p>
        </w:tc>
        <w:tc>
          <w:tcPr>
            <w:tcW w:w="2693" w:type="dxa"/>
          </w:tcPr>
          <w:p w14:paraId="3F0F06E6" w14:textId="6CD60713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Case study: Kazakhstan</w:t>
            </w:r>
          </w:p>
        </w:tc>
        <w:tc>
          <w:tcPr>
            <w:tcW w:w="2268" w:type="dxa"/>
          </w:tcPr>
          <w:p w14:paraId="3E8883F7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195C2F68" w14:textId="77777777" w:rsidTr="00C259AD">
        <w:tc>
          <w:tcPr>
            <w:tcW w:w="1980" w:type="dxa"/>
            <w:vMerge/>
          </w:tcPr>
          <w:p w14:paraId="0EBD3651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0BD98ADC" w14:textId="4679E05C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10:00-10:30</w:t>
            </w:r>
          </w:p>
        </w:tc>
        <w:tc>
          <w:tcPr>
            <w:tcW w:w="2693" w:type="dxa"/>
          </w:tcPr>
          <w:p w14:paraId="33B0CDB3" w14:textId="23C49AC6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Case study: Kyrgyzstan</w:t>
            </w:r>
          </w:p>
        </w:tc>
        <w:tc>
          <w:tcPr>
            <w:tcW w:w="2268" w:type="dxa"/>
          </w:tcPr>
          <w:p w14:paraId="20D01336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5B2FA506" w14:textId="77777777" w:rsidTr="00C259AD">
        <w:tc>
          <w:tcPr>
            <w:tcW w:w="1980" w:type="dxa"/>
            <w:vMerge/>
          </w:tcPr>
          <w:p w14:paraId="243D5FBE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618EBB09" w14:textId="168315A7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10:30-11:00</w:t>
            </w:r>
          </w:p>
        </w:tc>
        <w:tc>
          <w:tcPr>
            <w:tcW w:w="2693" w:type="dxa"/>
          </w:tcPr>
          <w:p w14:paraId="3BAA3F42" w14:textId="038E9D6B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2268" w:type="dxa"/>
          </w:tcPr>
          <w:p w14:paraId="0D498B8A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5E94F47A" w14:textId="77777777" w:rsidTr="00C259AD">
        <w:tc>
          <w:tcPr>
            <w:tcW w:w="1980" w:type="dxa"/>
            <w:vMerge/>
          </w:tcPr>
          <w:p w14:paraId="4AB8C57B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2D7CE909" w14:textId="1F4CCD03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11:00-11:30</w:t>
            </w:r>
          </w:p>
        </w:tc>
        <w:tc>
          <w:tcPr>
            <w:tcW w:w="2693" w:type="dxa"/>
          </w:tcPr>
          <w:p w14:paraId="2C04C095" w14:textId="04FF7B8F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Case  study: Tajikistan</w:t>
            </w:r>
          </w:p>
        </w:tc>
        <w:tc>
          <w:tcPr>
            <w:tcW w:w="2268" w:type="dxa"/>
          </w:tcPr>
          <w:p w14:paraId="4D5CE474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3D08DA6C" w14:textId="77777777" w:rsidTr="00C259AD">
        <w:tc>
          <w:tcPr>
            <w:tcW w:w="1980" w:type="dxa"/>
            <w:vMerge/>
          </w:tcPr>
          <w:p w14:paraId="06C9F649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0CF9FFE7" w14:textId="51CE8E51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11:30-12:00</w:t>
            </w:r>
          </w:p>
        </w:tc>
        <w:tc>
          <w:tcPr>
            <w:tcW w:w="2693" w:type="dxa"/>
          </w:tcPr>
          <w:p w14:paraId="6DDAE8ED" w14:textId="51498C3A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Case  study: Turkmenistan</w:t>
            </w:r>
          </w:p>
        </w:tc>
        <w:tc>
          <w:tcPr>
            <w:tcW w:w="2268" w:type="dxa"/>
          </w:tcPr>
          <w:p w14:paraId="0226CC27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13E43512" w14:textId="77777777" w:rsidTr="00C259AD">
        <w:tc>
          <w:tcPr>
            <w:tcW w:w="1980" w:type="dxa"/>
            <w:vMerge/>
          </w:tcPr>
          <w:p w14:paraId="61323988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5ED5F5B7" w14:textId="18E7F4B4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12:00-14:00</w:t>
            </w:r>
          </w:p>
        </w:tc>
        <w:tc>
          <w:tcPr>
            <w:tcW w:w="2693" w:type="dxa"/>
          </w:tcPr>
          <w:p w14:paraId="5140491E" w14:textId="141968E0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Lunch</w:t>
            </w:r>
          </w:p>
        </w:tc>
        <w:tc>
          <w:tcPr>
            <w:tcW w:w="2268" w:type="dxa"/>
          </w:tcPr>
          <w:p w14:paraId="2A41E35C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5DBF3621" w14:textId="77777777" w:rsidTr="00C259AD">
        <w:tc>
          <w:tcPr>
            <w:tcW w:w="1980" w:type="dxa"/>
            <w:vMerge/>
          </w:tcPr>
          <w:p w14:paraId="3CBA95A4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5D0B7610" w14:textId="6204656A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14:00-14:30</w:t>
            </w:r>
          </w:p>
        </w:tc>
        <w:tc>
          <w:tcPr>
            <w:tcW w:w="2693" w:type="dxa"/>
            <w:vAlign w:val="center"/>
          </w:tcPr>
          <w:p w14:paraId="1BBD3A94" w14:textId="21B48366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Case  study: Uzbekistan</w:t>
            </w:r>
          </w:p>
        </w:tc>
        <w:tc>
          <w:tcPr>
            <w:tcW w:w="2268" w:type="dxa"/>
          </w:tcPr>
          <w:p w14:paraId="457CEF6C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1C242BDF" w14:textId="77777777" w:rsidTr="00C259AD">
        <w:tc>
          <w:tcPr>
            <w:tcW w:w="1980" w:type="dxa"/>
            <w:vMerge/>
          </w:tcPr>
          <w:p w14:paraId="7367585A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5EB57665" w14:textId="1EABFF89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14:30-15:00</w:t>
            </w:r>
          </w:p>
        </w:tc>
        <w:tc>
          <w:tcPr>
            <w:tcW w:w="2693" w:type="dxa"/>
            <w:vAlign w:val="center"/>
          </w:tcPr>
          <w:p w14:paraId="728BEAB6" w14:textId="0EE4DD3A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2268" w:type="dxa"/>
          </w:tcPr>
          <w:p w14:paraId="7CB84924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2545E920" w14:textId="77777777" w:rsidTr="00C259AD">
        <w:tc>
          <w:tcPr>
            <w:tcW w:w="1980" w:type="dxa"/>
            <w:vMerge/>
          </w:tcPr>
          <w:p w14:paraId="29B5C26F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3CF0E36F" w14:textId="48FED1F7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15:00-16:00</w:t>
            </w:r>
          </w:p>
        </w:tc>
        <w:tc>
          <w:tcPr>
            <w:tcW w:w="2693" w:type="dxa"/>
            <w:vAlign w:val="center"/>
          </w:tcPr>
          <w:p w14:paraId="4B7CA5E9" w14:textId="0109588D" w:rsidR="00C259AD" w:rsidRPr="00C259AD" w:rsidRDefault="00C259AD" w:rsidP="004A2C6E">
            <w:pPr>
              <w:pStyle w:val="ListeParagraf"/>
              <w:numPr>
                <w:ilvl w:val="0"/>
                <w:numId w:val="5"/>
              </w:num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Q/A,</w:t>
            </w:r>
          </w:p>
          <w:p w14:paraId="4811C22A" w14:textId="2CD732B7" w:rsidR="00C259AD" w:rsidRPr="00C259AD" w:rsidRDefault="00C259AD" w:rsidP="004A2C6E">
            <w:pPr>
              <w:pStyle w:val="ListeParagraf"/>
              <w:numPr>
                <w:ilvl w:val="0"/>
                <w:numId w:val="5"/>
              </w:num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Issuance of certificates</w:t>
            </w:r>
          </w:p>
          <w:p w14:paraId="56C16202" w14:textId="7A689CA8" w:rsidR="00C259AD" w:rsidRPr="00C259AD" w:rsidRDefault="00C259AD" w:rsidP="004A2C6E">
            <w:pPr>
              <w:pStyle w:val="ListeParagraf"/>
              <w:numPr>
                <w:ilvl w:val="0"/>
                <w:numId w:val="5"/>
              </w:num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Group Photo</w:t>
            </w:r>
          </w:p>
          <w:p w14:paraId="0051DB44" w14:textId="3EC4E87C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5F556D2F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61169AFC" w14:textId="77777777" w:rsidTr="00C259AD">
        <w:tc>
          <w:tcPr>
            <w:tcW w:w="1980" w:type="dxa"/>
            <w:vMerge/>
          </w:tcPr>
          <w:p w14:paraId="7A5743D0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00D17355" w14:textId="3E776C71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16:00</w:t>
            </w:r>
          </w:p>
        </w:tc>
        <w:tc>
          <w:tcPr>
            <w:tcW w:w="2693" w:type="dxa"/>
            <w:vAlign w:val="center"/>
          </w:tcPr>
          <w:p w14:paraId="04714953" w14:textId="77777777" w:rsidR="00C259AD" w:rsidRPr="00C259AD" w:rsidRDefault="00C259AD" w:rsidP="004A2C6E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Closure of the training</w:t>
            </w:r>
          </w:p>
          <w:p w14:paraId="7E424596" w14:textId="77777777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4F749729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C259AD" w:rsidRPr="00C259AD" w14:paraId="5E6F47A9" w14:textId="77777777" w:rsidTr="00C259AD">
        <w:tc>
          <w:tcPr>
            <w:tcW w:w="1980" w:type="dxa"/>
            <w:vMerge/>
          </w:tcPr>
          <w:p w14:paraId="15DCE8D1" w14:textId="77777777" w:rsidR="00C259AD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56DC599D" w14:textId="1F5303DF" w:rsidR="00C259AD" w:rsidRPr="00C259AD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17:00-17:00</w:t>
            </w:r>
          </w:p>
        </w:tc>
        <w:tc>
          <w:tcPr>
            <w:tcW w:w="2693" w:type="dxa"/>
            <w:vAlign w:val="center"/>
          </w:tcPr>
          <w:p w14:paraId="5E66C502" w14:textId="3D9D436C" w:rsidR="00C259AD" w:rsidRPr="00C259AD" w:rsidRDefault="00C259AD" w:rsidP="004A2C6E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Dinner</w:t>
            </w:r>
          </w:p>
        </w:tc>
        <w:tc>
          <w:tcPr>
            <w:tcW w:w="2268" w:type="dxa"/>
          </w:tcPr>
          <w:p w14:paraId="27A0C9ED" w14:textId="77777777" w:rsidR="00C259AD" w:rsidRPr="00C259AD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4A2C6E" w14:paraId="08CE4D40" w14:textId="77777777" w:rsidTr="00C259AD">
        <w:tc>
          <w:tcPr>
            <w:tcW w:w="1980" w:type="dxa"/>
          </w:tcPr>
          <w:p w14:paraId="76DE5B00" w14:textId="05ABD3D9" w:rsidR="004A2C6E" w:rsidRPr="00C259AD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sz w:val="22"/>
                <w:szCs w:val="22"/>
                <w:lang w:val="en-US"/>
              </w:rPr>
              <w:t>Day 5:</w:t>
            </w: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 xml:space="preserve"> </w:t>
            </w:r>
            <w:r w:rsidR="004A2C6E"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30 September 2023,</w:t>
            </w:r>
          </w:p>
          <w:p w14:paraId="4DA5FC4F" w14:textId="1A1D5498" w:rsidR="004A2C6E" w:rsidRPr="00C259AD" w:rsidRDefault="004A2C6E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1843" w:type="dxa"/>
          </w:tcPr>
          <w:p w14:paraId="73CD497F" w14:textId="36E288C5" w:rsidR="004A2C6E" w:rsidRDefault="004A2C6E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C259AD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Departures to the Countries</w:t>
            </w:r>
          </w:p>
        </w:tc>
        <w:tc>
          <w:tcPr>
            <w:tcW w:w="2693" w:type="dxa"/>
            <w:vAlign w:val="center"/>
          </w:tcPr>
          <w:p w14:paraId="2589956F" w14:textId="77777777" w:rsidR="004A2C6E" w:rsidRDefault="004A2C6E" w:rsidP="004A2C6E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2A368663" w14:textId="77777777" w:rsidR="004A2C6E" w:rsidRPr="00AD6B43" w:rsidRDefault="004A2C6E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en-US"/>
              </w:rPr>
            </w:pPr>
          </w:p>
        </w:tc>
      </w:tr>
    </w:tbl>
    <w:p w14:paraId="178BD089" w14:textId="69CBE039" w:rsidR="00182C1E" w:rsidRDefault="00182C1E" w:rsidP="004B5020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en-US"/>
        </w:rPr>
      </w:pPr>
    </w:p>
    <w:sectPr w:rsidR="00182C1E" w:rsidSect="00EE3F5D">
      <w:footerReference w:type="default" r:id="rId10"/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FEE97E" w14:textId="77777777" w:rsidR="00B66E4E" w:rsidRDefault="00B66E4E" w:rsidP="00C259AD">
      <w:r>
        <w:separator/>
      </w:r>
    </w:p>
  </w:endnote>
  <w:endnote w:type="continuationSeparator" w:id="0">
    <w:p w14:paraId="079506E1" w14:textId="77777777" w:rsidR="00B66E4E" w:rsidRDefault="00B66E4E" w:rsidP="00C2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1146509"/>
      <w:docPartObj>
        <w:docPartGallery w:val="Page Numbers (Bottom of Page)"/>
        <w:docPartUnique/>
      </w:docPartObj>
    </w:sdtPr>
    <w:sdtEndPr/>
    <w:sdtContent>
      <w:p w14:paraId="0254CED2" w14:textId="5C80904F" w:rsidR="00C259AD" w:rsidRDefault="00C259AD">
        <w:pPr>
          <w:pStyle w:val="AltBilgi"/>
          <w:jc w:val="right"/>
        </w:pPr>
        <w:r>
          <w:t xml:space="preserve">Page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B66E4E" w:rsidRPr="00B66E4E">
          <w:rPr>
            <w:noProof/>
            <w:lang w:val="tr-TR"/>
          </w:rPr>
          <w:t>1</w:t>
        </w:r>
        <w:r>
          <w:fldChar w:fldCharType="end"/>
        </w:r>
      </w:p>
    </w:sdtContent>
  </w:sdt>
  <w:p w14:paraId="5C8BFFC1" w14:textId="77777777" w:rsidR="00C259AD" w:rsidRDefault="00C259A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1CDA5" w14:textId="77777777" w:rsidR="00B66E4E" w:rsidRDefault="00B66E4E" w:rsidP="00C259AD">
      <w:r>
        <w:separator/>
      </w:r>
    </w:p>
  </w:footnote>
  <w:footnote w:type="continuationSeparator" w:id="0">
    <w:p w14:paraId="4EE5CF62" w14:textId="77777777" w:rsidR="00B66E4E" w:rsidRDefault="00B66E4E" w:rsidP="00C25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5435D"/>
    <w:multiLevelType w:val="hybridMultilevel"/>
    <w:tmpl w:val="019624EC"/>
    <w:lvl w:ilvl="0" w:tplc="C0C61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C2A7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822D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2C7D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A4EE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C019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BCD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B257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96B6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2D54E1"/>
    <w:multiLevelType w:val="hybridMultilevel"/>
    <w:tmpl w:val="E146E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D074E"/>
    <w:multiLevelType w:val="hybridMultilevel"/>
    <w:tmpl w:val="C0BA13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14C84"/>
    <w:multiLevelType w:val="hybridMultilevel"/>
    <w:tmpl w:val="4514940C"/>
    <w:lvl w:ilvl="0" w:tplc="A02C3D5C">
      <w:numFmt w:val="bullet"/>
      <w:lvlText w:val="•"/>
      <w:lvlJc w:val="left"/>
      <w:pPr>
        <w:ind w:left="708" w:hanging="708"/>
      </w:pPr>
      <w:rPr>
        <w:rFonts w:ascii="Calibri Light" w:eastAsia="Times New Roman" w:hAnsi="Calibri Light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1840C4"/>
    <w:multiLevelType w:val="hybridMultilevel"/>
    <w:tmpl w:val="C316D6C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K0MDA0MTU2tTQ0MTFU0lEKTi0uzszPAykwrAUAm4seTCwAAAA="/>
  </w:docVars>
  <w:rsids>
    <w:rsidRoot w:val="00646F63"/>
    <w:rsid w:val="000342C8"/>
    <w:rsid w:val="000862FD"/>
    <w:rsid w:val="000B6E8C"/>
    <w:rsid w:val="00152D91"/>
    <w:rsid w:val="00157470"/>
    <w:rsid w:val="00182C1E"/>
    <w:rsid w:val="001D5A31"/>
    <w:rsid w:val="001F5635"/>
    <w:rsid w:val="00212453"/>
    <w:rsid w:val="00232209"/>
    <w:rsid w:val="00233FD2"/>
    <w:rsid w:val="002A2683"/>
    <w:rsid w:val="002A431F"/>
    <w:rsid w:val="002C1FA6"/>
    <w:rsid w:val="002E33A6"/>
    <w:rsid w:val="003D09B9"/>
    <w:rsid w:val="004005E3"/>
    <w:rsid w:val="004A2C6E"/>
    <w:rsid w:val="004B5020"/>
    <w:rsid w:val="004E61E6"/>
    <w:rsid w:val="004E7130"/>
    <w:rsid w:val="0055065D"/>
    <w:rsid w:val="0059103F"/>
    <w:rsid w:val="00646F63"/>
    <w:rsid w:val="00697CD0"/>
    <w:rsid w:val="006A4F72"/>
    <w:rsid w:val="00705104"/>
    <w:rsid w:val="0075106B"/>
    <w:rsid w:val="007F3855"/>
    <w:rsid w:val="008C25CF"/>
    <w:rsid w:val="00914886"/>
    <w:rsid w:val="009402F4"/>
    <w:rsid w:val="00962FEB"/>
    <w:rsid w:val="00993604"/>
    <w:rsid w:val="00997415"/>
    <w:rsid w:val="009C2DE3"/>
    <w:rsid w:val="00A03C29"/>
    <w:rsid w:val="00A51148"/>
    <w:rsid w:val="00A661C0"/>
    <w:rsid w:val="00AA1D2B"/>
    <w:rsid w:val="00AD6B43"/>
    <w:rsid w:val="00AE5DDD"/>
    <w:rsid w:val="00B503E5"/>
    <w:rsid w:val="00B60947"/>
    <w:rsid w:val="00B66E4E"/>
    <w:rsid w:val="00BF2100"/>
    <w:rsid w:val="00C2461E"/>
    <w:rsid w:val="00C259AD"/>
    <w:rsid w:val="00C31EB7"/>
    <w:rsid w:val="00D103C7"/>
    <w:rsid w:val="00D31ABF"/>
    <w:rsid w:val="00DD0335"/>
    <w:rsid w:val="00E30CF8"/>
    <w:rsid w:val="00EE3F5D"/>
    <w:rsid w:val="00F51557"/>
    <w:rsid w:val="00F8645E"/>
    <w:rsid w:val="00FA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A92FE"/>
  <w15:chartTrackingRefBased/>
  <w15:docId w15:val="{3D58D54B-B4CA-406E-AF3A-7AD48FA6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E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Balk1">
    <w:name w:val="heading 1"/>
    <w:basedOn w:val="Normal"/>
    <w:next w:val="Normal"/>
    <w:link w:val="Balk1Char"/>
    <w:uiPriority w:val="9"/>
    <w:qFormat/>
    <w:rsid w:val="001574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qFormat/>
    <w:rsid w:val="00C31EB7"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C31EB7"/>
    <w:rPr>
      <w:rFonts w:ascii="Arial" w:eastAsia="Times New Roman" w:hAnsi="Arial" w:cs="Times New Roman"/>
      <w:b/>
      <w:i/>
      <w:sz w:val="24"/>
      <w:szCs w:val="20"/>
      <w:lang w:val="en-GB" w:eastAsia="en-GB"/>
    </w:rPr>
  </w:style>
  <w:style w:type="table" w:styleId="TabloKlavuzu">
    <w:name w:val="Table Grid"/>
    <w:basedOn w:val="NormalTablo"/>
    <w:uiPriority w:val="39"/>
    <w:rsid w:val="00C31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rsid w:val="00C31EB7"/>
    <w:rPr>
      <w:color w:val="0000FF"/>
      <w:u w:val="single"/>
    </w:rPr>
  </w:style>
  <w:style w:type="paragraph" w:styleId="ListeParagraf">
    <w:name w:val="List Paragraph"/>
    <w:aliases w:val="Bullets,Paragraphe de liste1,List Paragraph11,List Paragraph1,Para,ADB paragraph numbering,Titulo 4,Titulo 4CxSpLast,• List Paragraph"/>
    <w:basedOn w:val="Normal"/>
    <w:link w:val="ListeParagrafChar"/>
    <w:uiPriority w:val="34"/>
    <w:qFormat/>
    <w:rsid w:val="00C31EB7"/>
    <w:pPr>
      <w:ind w:left="720"/>
    </w:pPr>
    <w:rPr>
      <w:rFonts w:ascii="Arial" w:hAnsi="Arial" w:cs="Arial"/>
      <w:noProof/>
      <w:sz w:val="20"/>
    </w:rPr>
  </w:style>
  <w:style w:type="character" w:customStyle="1" w:styleId="ListeParagrafChar">
    <w:name w:val="Liste Paragraf Char"/>
    <w:aliases w:val="Bullets Char,Paragraphe de liste1 Char,List Paragraph11 Char,List Paragraph1 Char,Para Char,ADB paragraph numbering Char,Titulo 4 Char,Titulo 4CxSpLast Char,• List Paragraph Char"/>
    <w:link w:val="ListeParagraf"/>
    <w:uiPriority w:val="34"/>
    <w:rsid w:val="00C31EB7"/>
    <w:rPr>
      <w:rFonts w:ascii="Arial" w:eastAsia="Times New Roman" w:hAnsi="Arial" w:cs="Arial"/>
      <w:noProof/>
      <w:sz w:val="20"/>
      <w:szCs w:val="20"/>
      <w:lang w:val="en-GB" w:eastAsia="en-GB"/>
    </w:rPr>
  </w:style>
  <w:style w:type="character" w:styleId="AklamaBavurusu">
    <w:name w:val="annotation reference"/>
    <w:uiPriority w:val="99"/>
    <w:semiHidden/>
    <w:unhideWhenUsed/>
    <w:rsid w:val="00C31EB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31EB7"/>
    <w:rPr>
      <w:sz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31EB7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Gl">
    <w:name w:val="Strong"/>
    <w:uiPriority w:val="22"/>
    <w:qFormat/>
    <w:rsid w:val="00C31EB7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31EB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1EB7"/>
    <w:rPr>
      <w:rFonts w:ascii="Segoe UI" w:eastAsia="Times New Roman" w:hAnsi="Segoe UI" w:cs="Segoe UI"/>
      <w:sz w:val="18"/>
      <w:szCs w:val="18"/>
      <w:lang w:val="en-GB" w:eastAsia="en-GB"/>
    </w:rPr>
  </w:style>
  <w:style w:type="character" w:customStyle="1" w:styleId="Balk1Char">
    <w:name w:val="Başlık 1 Char"/>
    <w:basedOn w:val="VarsaylanParagrafYazTipi"/>
    <w:link w:val="Balk1"/>
    <w:uiPriority w:val="9"/>
    <w:rsid w:val="001574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A1D2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A1D2B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Dzeltme">
    <w:name w:val="Revision"/>
    <w:hidden/>
    <w:uiPriority w:val="99"/>
    <w:semiHidden/>
    <w:rsid w:val="008C25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stBilgi">
    <w:name w:val="header"/>
    <w:basedOn w:val="Normal"/>
    <w:link w:val="stBilgiChar"/>
    <w:uiPriority w:val="99"/>
    <w:unhideWhenUsed/>
    <w:rsid w:val="00C259A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259AD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AltBilgi">
    <w:name w:val="footer"/>
    <w:basedOn w:val="Normal"/>
    <w:link w:val="AltBilgiChar"/>
    <w:uiPriority w:val="99"/>
    <w:unhideWhenUsed/>
    <w:rsid w:val="00C259A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259AD"/>
    <w:rPr>
      <w:rFonts w:ascii="Times New Roman" w:eastAsia="Times New Roman" w:hAnsi="Times New Roman" w:cs="Times New Roman"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6171988399?pwd=SllxdG9qTUkzUDUwL1lscHBWbDM2U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place/Antalya+Orman+B%C3%B6lge+M%C3%BCd%C3%BCrl%C3%BC%C4%9F%C3%BC/@36.9004733,30.689838,682m/data=!3m2!1e3!4b1!4m6!3m5!1s0x14c38fe73e917a8f:0xbe43a748a1509b6b!8m2!3d36.9004733!4d30.689838!16s%2Fg%2F1tmcv9m8?entry=ttu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C70AF-06DA-4823-8EDC-888928F83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İsmail Belen</cp:lastModifiedBy>
  <cp:revision>5</cp:revision>
  <dcterms:created xsi:type="dcterms:W3CDTF">2023-08-15T11:11:00Z</dcterms:created>
  <dcterms:modified xsi:type="dcterms:W3CDTF">2023-09-08T09:13:00Z</dcterms:modified>
</cp:coreProperties>
</file>